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2C7C" w14:textId="0CA9C179" w:rsidR="007B0B99" w:rsidRDefault="00634FA9" w:rsidP="00172B65">
      <w:pPr>
        <w:spacing w:after="0" w:line="240" w:lineRule="auto"/>
      </w:pPr>
      <w:r>
        <w:rPr>
          <w:noProof/>
        </w:rPr>
        <mc:AlternateContent>
          <mc:Choice Requires="wpg">
            <w:drawing>
              <wp:anchor distT="0" distB="0" distL="114300" distR="114300" simplePos="0" relativeHeight="251648000" behindDoc="0" locked="0" layoutInCell="1" allowOverlap="1" wp14:anchorId="495349C2" wp14:editId="1A77BA53">
                <wp:simplePos x="0" y="0"/>
                <wp:positionH relativeFrom="column">
                  <wp:posOffset>-95250</wp:posOffset>
                </wp:positionH>
                <wp:positionV relativeFrom="paragraph">
                  <wp:posOffset>1332865</wp:posOffset>
                </wp:positionV>
                <wp:extent cx="7045325" cy="2047878"/>
                <wp:effectExtent l="0" t="0" r="22225" b="28575"/>
                <wp:wrapNone/>
                <wp:docPr id="192" name="Group 192"/>
                <wp:cNvGraphicFramePr/>
                <a:graphic xmlns:a="http://schemas.openxmlformats.org/drawingml/2006/main">
                  <a:graphicData uri="http://schemas.microsoft.com/office/word/2010/wordprocessingGroup">
                    <wpg:wgp>
                      <wpg:cNvGrpSpPr/>
                      <wpg:grpSpPr>
                        <a:xfrm>
                          <a:off x="0" y="0"/>
                          <a:ext cx="7045325" cy="2047878"/>
                          <a:chOff x="0" y="-2"/>
                          <a:chExt cx="7045325" cy="2047878"/>
                        </a:xfrm>
                      </wpg:grpSpPr>
                      <wpg:grpSp>
                        <wpg:cNvPr id="12" name="Group 12"/>
                        <wpg:cNvGrpSpPr/>
                        <wpg:grpSpPr>
                          <a:xfrm>
                            <a:off x="0" y="-2"/>
                            <a:ext cx="7045325" cy="2047878"/>
                            <a:chOff x="0" y="-1"/>
                            <a:chExt cx="7045325" cy="1050877"/>
                          </a:xfrm>
                        </wpg:grpSpPr>
                        <wps:wsp>
                          <wps:cNvPr id="6" name="Rectangle 6"/>
                          <wps:cNvSpPr/>
                          <wps:spPr>
                            <a:xfrm>
                              <a:off x="0" y="-1"/>
                              <a:ext cx="7045325" cy="171073"/>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F758269" w14:textId="48B7017B" w:rsidR="00215CD1" w:rsidRPr="00D43782" w:rsidRDefault="00215CD1" w:rsidP="007B0B99">
                                <w:pPr>
                                  <w:rPr>
                                    <w:rFonts w:ascii="Arial" w:hAnsi="Arial" w:cs="Arial"/>
                                    <w:b/>
                                    <w:sz w:val="28"/>
                                    <w:szCs w:val="28"/>
                                  </w:rPr>
                                </w:pPr>
                                <w:r w:rsidRPr="00D43782">
                                  <w:rPr>
                                    <w:rFonts w:ascii="Arial" w:hAnsi="Arial" w:cs="Arial"/>
                                    <w:b/>
                                    <w:sz w:val="28"/>
                                    <w:szCs w:val="28"/>
                                  </w:rPr>
                                  <w:t xml:space="preserve">DEMOGRAPHICS OF THE CATCHMENT </w:t>
                                </w:r>
                                <w:r>
                                  <w:rPr>
                                    <w:rFonts w:ascii="Arial" w:hAnsi="Arial" w:cs="Arial"/>
                                    <w:b/>
                                    <w:sz w:val="28"/>
                                    <w:szCs w:val="28"/>
                                  </w:rPr>
                                  <w:t>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151510"/>
                              <a:ext cx="7045325" cy="899366"/>
                            </a:xfrm>
                            <a:prstGeom prst="rect">
                              <a:avLst/>
                            </a:prstGeom>
                            <a:solidFill>
                              <a:schemeClr val="lt1"/>
                            </a:solidFill>
                            <a:ln w="6350">
                              <a:solidFill>
                                <a:prstClr val="black"/>
                              </a:solidFill>
                            </a:ln>
                          </wps:spPr>
                          <wps:txbx>
                            <w:txbxContent>
                              <w:p w14:paraId="56E65CF4" w14:textId="77777777" w:rsidR="00215CD1" w:rsidRPr="00D43782" w:rsidRDefault="00215CD1" w:rsidP="00346186">
                                <w:pPr>
                                  <w:spacing w:after="0"/>
                                  <w:rPr>
                                    <w:rFonts w:ascii="Arial" w:hAnsi="Arial" w:cs="Arial"/>
                                  </w:rPr>
                                </w:pPr>
                                <w:r w:rsidRPr="00D43782">
                                  <w:rPr>
                                    <w:rFonts w:ascii="Arial" w:hAnsi="Arial" w:cs="Arial"/>
                                  </w:rPr>
                                  <w:t>The SCC catchment area includes 82 counties in Missouri (40) and Illinois (42) within</w:t>
                                </w:r>
                              </w:p>
                              <w:p w14:paraId="31B0C8FE" w14:textId="6B5E1083" w:rsidR="00215CD1" w:rsidRPr="00D43782" w:rsidRDefault="00215CD1" w:rsidP="00346186">
                                <w:pPr>
                                  <w:spacing w:after="0"/>
                                  <w:rPr>
                                    <w:rFonts w:ascii="Arial" w:hAnsi="Arial" w:cs="Arial"/>
                                  </w:rPr>
                                </w:pPr>
                                <w:r w:rsidRPr="00D43782">
                                  <w:rPr>
                                    <w:rFonts w:ascii="Arial" w:hAnsi="Arial" w:cs="Arial"/>
                                  </w:rPr>
                                  <w:t xml:space="preserve">~100-mile radius of SCC.  87% of new patients (2018) reside in the catchment. </w:t>
                                </w:r>
                              </w:p>
                              <w:p w14:paraId="2D9FC299" w14:textId="77777777" w:rsidR="00215CD1" w:rsidRDefault="00215CD1" w:rsidP="00346186">
                                <w:pPr>
                                  <w:spacing w:after="0"/>
                                  <w:rPr>
                                    <w:rFonts w:ascii="Arial" w:hAnsi="Arial" w:cs="Arial"/>
                                  </w:rPr>
                                </w:pPr>
                                <w:r w:rsidRPr="00D43782">
                                  <w:rPr>
                                    <w:rFonts w:ascii="Arial" w:hAnsi="Arial" w:cs="Arial"/>
                                  </w:rPr>
                                  <w:t xml:space="preserve">The racial distribution of the catchment is 79.5% non-Hispanic White and 20.5% </w:t>
                                </w:r>
                              </w:p>
                              <w:p w14:paraId="4C6D5AA8" w14:textId="64F92A1E" w:rsidR="00215CD1" w:rsidRPr="00D43782" w:rsidRDefault="00215CD1" w:rsidP="00346186">
                                <w:pPr>
                                  <w:spacing w:after="0"/>
                                  <w:rPr>
                                    <w:rFonts w:ascii="Arial" w:hAnsi="Arial" w:cs="Arial"/>
                                  </w:rPr>
                                </w:pPr>
                                <w:r w:rsidRPr="00D43782">
                                  <w:rPr>
                                    <w:rFonts w:ascii="Arial" w:hAnsi="Arial" w:cs="Arial"/>
                                  </w:rPr>
                                  <w:t xml:space="preserve">minority (13.7% African American, 2% Asian, and 4.8% multiracial or other minority). </w:t>
                                </w:r>
                              </w:p>
                              <w:p w14:paraId="54ECE859" w14:textId="52EF967F" w:rsidR="00215CD1" w:rsidRPr="00D43782" w:rsidRDefault="00215CD1" w:rsidP="00346186">
                                <w:pPr>
                                  <w:spacing w:after="0"/>
                                  <w:rPr>
                                    <w:rFonts w:ascii="Arial" w:hAnsi="Arial" w:cs="Arial"/>
                                  </w:rPr>
                                </w:pPr>
                                <w:r w:rsidRPr="00D43782">
                                  <w:rPr>
                                    <w:rFonts w:ascii="Arial" w:hAnsi="Arial" w:cs="Arial"/>
                                  </w:rPr>
                                  <w:t xml:space="preserve">2.7% of the catchment population identifies as Hispanic/Latino ethnicity. </w:t>
                                </w:r>
                              </w:p>
                              <w:p w14:paraId="61E67D30" w14:textId="3A136F56" w:rsidR="00215CD1" w:rsidRPr="00D43782" w:rsidRDefault="00215CD1" w:rsidP="00346186">
                                <w:pPr>
                                  <w:spacing w:after="0"/>
                                  <w:rPr>
                                    <w:rFonts w:ascii="Arial" w:hAnsi="Arial" w:cs="Arial"/>
                                  </w:rPr>
                                </w:pPr>
                                <w:r w:rsidRPr="00D43782">
                                  <w:rPr>
                                    <w:rFonts w:ascii="Arial" w:hAnsi="Arial" w:cs="Arial"/>
                                  </w:rPr>
                                  <w:t>15% of the catchment reside in a rural area.</w:t>
                                </w:r>
                              </w:p>
                              <w:p w14:paraId="508AEB8A" w14:textId="45E67E00" w:rsidR="00215CD1" w:rsidRPr="00D43782" w:rsidRDefault="00215CD1" w:rsidP="00346186">
                                <w:pPr>
                                  <w:spacing w:after="0"/>
                                  <w:rPr>
                                    <w:rFonts w:ascii="Arial" w:hAnsi="Arial" w:cs="Arial"/>
                                  </w:rPr>
                                </w:pPr>
                                <w:r w:rsidRPr="00D43782">
                                  <w:rPr>
                                    <w:rFonts w:ascii="Arial" w:hAnsi="Arial" w:cs="Arial"/>
                                  </w:rPr>
                                  <w:t>29% of the catchment reside in a medically underserved area (MUA).</w:t>
                                </w:r>
                              </w:p>
                              <w:p w14:paraId="312ACCC4" w14:textId="77777777" w:rsidR="00215CD1" w:rsidRPr="00D43782" w:rsidRDefault="00215CD1" w:rsidP="00346186">
                                <w:pPr>
                                  <w:spacing w:after="0"/>
                                  <w:rPr>
                                    <w:rFonts w:ascii="Arial" w:hAnsi="Arial" w:cs="Arial"/>
                                    <w:i/>
                                    <w:sz w:val="18"/>
                                    <w:szCs w:val="18"/>
                                  </w:rPr>
                                </w:pPr>
                              </w:p>
                              <w:p w14:paraId="367CA0D0" w14:textId="76A19DAC" w:rsidR="00215CD1" w:rsidRPr="00634FA9" w:rsidRDefault="00215CD1" w:rsidP="00346186">
                                <w:pPr>
                                  <w:spacing w:after="0"/>
                                  <w:rPr>
                                    <w:rFonts w:ascii="Arial" w:hAnsi="Arial" w:cs="Arial"/>
                                    <w:i/>
                                    <w:sz w:val="16"/>
                                    <w:szCs w:val="16"/>
                                  </w:rPr>
                                </w:pPr>
                                <w:r w:rsidRPr="00634FA9">
                                  <w:rPr>
                                    <w:rFonts w:ascii="Arial" w:hAnsi="Arial" w:cs="Arial"/>
                                    <w:i/>
                                    <w:sz w:val="16"/>
                                    <w:szCs w:val="16"/>
                                  </w:rPr>
                                  <w:t>Source: 2018 American Community Survey (https://factfinder.census.gov/faces/nav/jsf/pages/community_facts.xhtml) Retrieved 4/18/19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2"/>
                        <wpg:cNvGrpSpPr/>
                        <wpg:grpSpPr>
                          <a:xfrm>
                            <a:off x="5438775" y="390525"/>
                            <a:ext cx="1504950" cy="1381125"/>
                            <a:chOff x="0" y="0"/>
                            <a:chExt cx="5407085" cy="5210269"/>
                          </a:xfrm>
                        </wpg:grpSpPr>
                        <pic:pic xmlns:pic="http://schemas.openxmlformats.org/drawingml/2006/picture">
                          <pic:nvPicPr>
                            <pic:cNvPr id="17" name="Picture 17"/>
                            <pic:cNvPicPr>
                              <a:picLocks noChangeAspect="1"/>
                            </pic:cNvPicPr>
                          </pic:nvPicPr>
                          <pic:blipFill rotWithShape="1">
                            <a:blip r:embed="rId11" cstate="print">
                              <a:extLst>
                                <a:ext uri="{28A0092B-C50C-407E-A947-70E740481C1C}">
                                  <a14:useLocalDpi xmlns:a14="http://schemas.microsoft.com/office/drawing/2010/main" val="0"/>
                                </a:ext>
                              </a:extLst>
                            </a:blip>
                            <a:srcRect l="5033" t="7071" r="43830" b="9044"/>
                            <a:stretch/>
                          </pic:blipFill>
                          <pic:spPr>
                            <a:xfrm>
                              <a:off x="0" y="0"/>
                              <a:ext cx="5407085" cy="5210269"/>
                            </a:xfrm>
                            <a:prstGeom prst="rect">
                              <a:avLst/>
                            </a:prstGeom>
                          </pic:spPr>
                        </pic:pic>
                        <wpg:grpSp>
                          <wpg:cNvPr id="18" name="Group 18"/>
                          <wpg:cNvGrpSpPr/>
                          <wpg:grpSpPr>
                            <a:xfrm>
                              <a:off x="3471333" y="2795821"/>
                              <a:ext cx="234655" cy="294794"/>
                              <a:chOff x="3471333" y="2795821"/>
                              <a:chExt cx="216206" cy="277433"/>
                            </a:xfrm>
                          </wpg:grpSpPr>
                          <pic:pic xmlns:pic="http://schemas.openxmlformats.org/drawingml/2006/picture">
                            <pic:nvPicPr>
                              <pic:cNvPr id="19" name="Picture 19"/>
                              <pic:cNvPicPr>
                                <a:picLocks noChangeAspect="1"/>
                              </pic:cNvPicPr>
                            </pic:nvPicPr>
                            <pic:blipFill>
                              <a:blip r:embed="rId12">
                                <a:clrChange>
                                  <a:clrFrom>
                                    <a:srgbClr val="FAFFFF"/>
                                  </a:clrFrom>
                                  <a:clrTo>
                                    <a:srgbClr val="FAFFFF">
                                      <a:alpha val="0"/>
                                    </a:srgbClr>
                                  </a:clrTo>
                                </a:clrChange>
                              </a:blip>
                              <a:stretch>
                                <a:fillRect/>
                              </a:stretch>
                            </pic:blipFill>
                            <pic:spPr>
                              <a:xfrm flipH="1">
                                <a:off x="3471333" y="2795821"/>
                                <a:ext cx="216206" cy="277433"/>
                              </a:xfrm>
                              <a:prstGeom prst="rect">
                                <a:avLst/>
                              </a:prstGeom>
                            </pic:spPr>
                          </pic:pic>
                          <wps:wsp>
                            <wps:cNvPr id="20" name="Oval 20"/>
                            <wps:cNvSpPr/>
                            <wps:spPr>
                              <a:xfrm>
                                <a:off x="3536190" y="2840829"/>
                                <a:ext cx="97293" cy="100917"/>
                              </a:xfrm>
                              <a:prstGeom prst="ellipse">
                                <a:avLst/>
                              </a:prstGeom>
                              <a:solidFill>
                                <a:schemeClr val="accent2"/>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495349C2" id="Group 192" o:spid="_x0000_s1026" style="position:absolute;margin-left:-7.5pt;margin-top:104.95pt;width:554.75pt;height:161.25pt;z-index:251648000" coordorigin="" coordsize="70453,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">
                <v:group id="Group 12" o:spid="_x0000_s1027" style="position:absolute;width:70453;height:20478" coordorigin="" coordsize="70453,1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 o:spid="_x0000_s1028" style="position:absolute;width:70453;height: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" fillcolor="#95b3d7 [1940]" strokecolor="#243f60 [1604]" strokeweight=".5pt">
                    <v:textbox>
                      <w:txbxContent>
                        <w:p w14:paraId="4F758269" w14:textId="48B7017B" w:rsidR="00215CD1" w:rsidRPr="00D43782" w:rsidRDefault="00215CD1" w:rsidP="007B0B99">
                          <w:pPr>
                            <w:rPr>
                              <w:rFonts w:ascii="Arial" w:hAnsi="Arial" w:cs="Arial"/>
                              <w:b/>
                              <w:sz w:val="28"/>
                              <w:szCs w:val="28"/>
                            </w:rPr>
                          </w:pPr>
                          <w:r w:rsidRPr="00D43782">
                            <w:rPr>
                              <w:rFonts w:ascii="Arial" w:hAnsi="Arial" w:cs="Arial"/>
                              <w:b/>
                              <w:sz w:val="28"/>
                              <w:szCs w:val="28"/>
                            </w:rPr>
                            <w:t xml:space="preserve">DEMOGRAPHICS OF THE CATCHMENT </w:t>
                          </w:r>
                          <w:r>
                            <w:rPr>
                              <w:rFonts w:ascii="Arial" w:hAnsi="Arial" w:cs="Arial"/>
                              <w:b/>
                              <w:sz w:val="28"/>
                              <w:szCs w:val="28"/>
                            </w:rPr>
                            <w:t>POPULATION</w:t>
                          </w:r>
                        </w:p>
                      </w:txbxContent>
                    </v:textbox>
                  </v:rect>
                  <v:shapetype id="_x0000_t202" coordsize="21600,21600" o:spt="202" path="m,l,21600r21600,l21600,xe">
                    <v:stroke joinstyle="miter"/>
                    <v:path gradientshapeok="t" o:connecttype="rect"/>
                  </v:shapetype>
                  <v:shape id="Text Box 10" o:spid="_x0000_s1029" type="#_x0000_t202" style="position:absolute;top:1515;width:70453;height:8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6E65CF4" w14:textId="77777777" w:rsidR="00215CD1" w:rsidRPr="00D43782" w:rsidRDefault="00215CD1" w:rsidP="00346186">
                          <w:pPr>
                            <w:spacing w:after="0"/>
                            <w:rPr>
                              <w:rFonts w:ascii="Arial" w:hAnsi="Arial" w:cs="Arial"/>
                            </w:rPr>
                          </w:pPr>
                          <w:r w:rsidRPr="00D43782">
                            <w:rPr>
                              <w:rFonts w:ascii="Arial" w:hAnsi="Arial" w:cs="Arial"/>
                            </w:rPr>
                            <w:t>The SCC catchment area includes 82 counties in Missouri (40) and Illinois (42) within</w:t>
                          </w:r>
                        </w:p>
                        <w:p w14:paraId="31B0C8FE" w14:textId="6B5E1083" w:rsidR="00215CD1" w:rsidRPr="00D43782" w:rsidRDefault="00215CD1" w:rsidP="00346186">
                          <w:pPr>
                            <w:spacing w:after="0"/>
                            <w:rPr>
                              <w:rFonts w:ascii="Arial" w:hAnsi="Arial" w:cs="Arial"/>
                            </w:rPr>
                          </w:pPr>
                          <w:r w:rsidRPr="00D43782">
                            <w:rPr>
                              <w:rFonts w:ascii="Arial" w:hAnsi="Arial" w:cs="Arial"/>
                            </w:rPr>
                            <w:t xml:space="preserve">~100-mile radius of SCC.  87% of new patients (2018) reside in the catchment. </w:t>
                          </w:r>
                        </w:p>
                        <w:p w14:paraId="2D9FC299" w14:textId="77777777" w:rsidR="00215CD1" w:rsidRDefault="00215CD1" w:rsidP="00346186">
                          <w:pPr>
                            <w:spacing w:after="0"/>
                            <w:rPr>
                              <w:rFonts w:ascii="Arial" w:hAnsi="Arial" w:cs="Arial"/>
                            </w:rPr>
                          </w:pPr>
                          <w:r w:rsidRPr="00D43782">
                            <w:rPr>
                              <w:rFonts w:ascii="Arial" w:hAnsi="Arial" w:cs="Arial"/>
                            </w:rPr>
                            <w:t xml:space="preserve">The racial distribution of the catchment is 79.5% non-Hispanic White and 20.5% </w:t>
                          </w:r>
                        </w:p>
                        <w:p w14:paraId="4C6D5AA8" w14:textId="64F92A1E" w:rsidR="00215CD1" w:rsidRPr="00D43782" w:rsidRDefault="00215CD1" w:rsidP="00346186">
                          <w:pPr>
                            <w:spacing w:after="0"/>
                            <w:rPr>
                              <w:rFonts w:ascii="Arial" w:hAnsi="Arial" w:cs="Arial"/>
                            </w:rPr>
                          </w:pPr>
                          <w:r w:rsidRPr="00D43782">
                            <w:rPr>
                              <w:rFonts w:ascii="Arial" w:hAnsi="Arial" w:cs="Arial"/>
                            </w:rPr>
                            <w:t xml:space="preserve">minority (13.7% African American, 2% Asian, and 4.8% multiracial or other minority). </w:t>
                          </w:r>
                        </w:p>
                        <w:p w14:paraId="54ECE859" w14:textId="52EF967F" w:rsidR="00215CD1" w:rsidRPr="00D43782" w:rsidRDefault="00215CD1" w:rsidP="00346186">
                          <w:pPr>
                            <w:spacing w:after="0"/>
                            <w:rPr>
                              <w:rFonts w:ascii="Arial" w:hAnsi="Arial" w:cs="Arial"/>
                            </w:rPr>
                          </w:pPr>
                          <w:r w:rsidRPr="00D43782">
                            <w:rPr>
                              <w:rFonts w:ascii="Arial" w:hAnsi="Arial" w:cs="Arial"/>
                            </w:rPr>
                            <w:t xml:space="preserve">2.7% of the catchment population identifies as Hispanic/Latino ethnicity. </w:t>
                          </w:r>
                        </w:p>
                        <w:p w14:paraId="61E67D30" w14:textId="3A136F56" w:rsidR="00215CD1" w:rsidRPr="00D43782" w:rsidRDefault="00215CD1" w:rsidP="00346186">
                          <w:pPr>
                            <w:spacing w:after="0"/>
                            <w:rPr>
                              <w:rFonts w:ascii="Arial" w:hAnsi="Arial" w:cs="Arial"/>
                            </w:rPr>
                          </w:pPr>
                          <w:r w:rsidRPr="00D43782">
                            <w:rPr>
                              <w:rFonts w:ascii="Arial" w:hAnsi="Arial" w:cs="Arial"/>
                            </w:rPr>
                            <w:t>15% of the catchment reside in a rural area.</w:t>
                          </w:r>
                        </w:p>
                        <w:p w14:paraId="508AEB8A" w14:textId="45E67E00" w:rsidR="00215CD1" w:rsidRPr="00D43782" w:rsidRDefault="00215CD1" w:rsidP="00346186">
                          <w:pPr>
                            <w:spacing w:after="0"/>
                            <w:rPr>
                              <w:rFonts w:ascii="Arial" w:hAnsi="Arial" w:cs="Arial"/>
                            </w:rPr>
                          </w:pPr>
                          <w:r w:rsidRPr="00D43782">
                            <w:rPr>
                              <w:rFonts w:ascii="Arial" w:hAnsi="Arial" w:cs="Arial"/>
                            </w:rPr>
                            <w:t>29% of the catchment reside in a medically underserved area (MUA).</w:t>
                          </w:r>
                        </w:p>
                        <w:p w14:paraId="312ACCC4" w14:textId="77777777" w:rsidR="00215CD1" w:rsidRPr="00D43782" w:rsidRDefault="00215CD1" w:rsidP="00346186">
                          <w:pPr>
                            <w:spacing w:after="0"/>
                            <w:rPr>
                              <w:rFonts w:ascii="Arial" w:hAnsi="Arial" w:cs="Arial"/>
                              <w:i/>
                              <w:sz w:val="18"/>
                              <w:szCs w:val="18"/>
                            </w:rPr>
                          </w:pPr>
                        </w:p>
                        <w:p w14:paraId="367CA0D0" w14:textId="76A19DAC" w:rsidR="00215CD1" w:rsidRPr="00634FA9" w:rsidRDefault="00215CD1" w:rsidP="00346186">
                          <w:pPr>
                            <w:spacing w:after="0"/>
                            <w:rPr>
                              <w:rFonts w:ascii="Arial" w:hAnsi="Arial" w:cs="Arial"/>
                              <w:i/>
                              <w:sz w:val="16"/>
                              <w:szCs w:val="16"/>
                            </w:rPr>
                          </w:pPr>
                          <w:r w:rsidRPr="00634FA9">
                            <w:rPr>
                              <w:rFonts w:ascii="Arial" w:hAnsi="Arial" w:cs="Arial"/>
                              <w:i/>
                              <w:sz w:val="16"/>
                              <w:szCs w:val="16"/>
                            </w:rPr>
                            <w:t>Source: 2018 American Community Survey (https://factfinder.census.gov/faces/nav/jsf/pages/community_facts.xhtml) Retrieved 4/18/19</w:t>
                          </w:r>
                        </w:p>
                      </w:txbxContent>
                    </v:textbox>
                  </v:shape>
                </v:group>
                <v:group id="Group 2" o:spid="_x0000_s1030" style="position:absolute;left:54387;top:3905;width:15050;height:13811" coordsize="54070,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width:54070;height:5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">
                    <v:imagedata r:id="rId13" o:title="" croptop="4634f" cropbottom="5927f" cropleft="3298f" cropright="28724f"/>
                  </v:shape>
                  <v:group id="Group 18" o:spid="_x0000_s1032" style="position:absolute;left:34713;top:27958;width:2346;height:2948" coordorigin="34713,27958" coordsize="2162,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9" o:spid="_x0000_s1033" type="#_x0000_t75" style="position:absolute;left:34713;top:27958;width:2162;height:277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">
                      <v:imagedata r:id="rId14" o:title="" chromakey="#faffff"/>
                    </v:shape>
                    <v:oval id="Oval 20" o:spid="_x0000_s1034" style="position:absolute;left:35361;top:28408;width:973;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" fillcolor="#c0504d [3205]" strokecolor="#4f81bd [3204]"/>
                  </v:group>
                </v:group>
              </v:group>
            </w:pict>
          </mc:Fallback>
        </mc:AlternateContent>
      </w:r>
      <w:r>
        <w:rPr>
          <w:noProof/>
        </w:rPr>
        <mc:AlternateContent>
          <mc:Choice Requires="wps">
            <w:drawing>
              <wp:anchor distT="45720" distB="45720" distL="114300" distR="114300" simplePos="0" relativeHeight="251636736" behindDoc="1" locked="0" layoutInCell="1" allowOverlap="1" wp14:anchorId="699FFDBA" wp14:editId="7E33B2C7">
                <wp:simplePos x="0" y="0"/>
                <wp:positionH relativeFrom="margin">
                  <wp:posOffset>-95250</wp:posOffset>
                </wp:positionH>
                <wp:positionV relativeFrom="paragraph">
                  <wp:posOffset>0</wp:posOffset>
                </wp:positionV>
                <wp:extent cx="7045325" cy="1289050"/>
                <wp:effectExtent l="0" t="0" r="22225" b="25400"/>
                <wp:wrapTight wrapText="bothSides">
                  <wp:wrapPolygon edited="0">
                    <wp:start x="0" y="0"/>
                    <wp:lineTo x="0" y="21706"/>
                    <wp:lineTo x="21610" y="21706"/>
                    <wp:lineTo x="216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1289050"/>
                        </a:xfrm>
                        <a:prstGeom prst="rect">
                          <a:avLst/>
                        </a:prstGeom>
                        <a:solidFill>
                          <a:srgbClr val="FFFFFF"/>
                        </a:solidFill>
                        <a:ln w="9525">
                          <a:solidFill>
                            <a:srgbClr val="000000"/>
                          </a:solidFill>
                          <a:miter lim="800000"/>
                          <a:headEnd/>
                          <a:tailEnd/>
                        </a:ln>
                      </wps:spPr>
                      <wps:txbx>
                        <w:txbxContent>
                          <w:p w14:paraId="562994EC" w14:textId="7148B487" w:rsidR="00215CD1" w:rsidRPr="00634FA9" w:rsidRDefault="00215CD1">
                            <w:pPr>
                              <w:rPr>
                                <w:rFonts w:ascii="Arial" w:hAnsi="Arial" w:cs="Arial"/>
                              </w:rPr>
                            </w:pPr>
                            <w:r w:rsidRPr="00D43782">
                              <w:rPr>
                                <w:rFonts w:ascii="Arial" w:hAnsi="Arial" w:cs="Arial"/>
                              </w:rPr>
                              <w:t xml:space="preserve">This report intends to provide a description of </w:t>
                            </w:r>
                            <w:r>
                              <w:rPr>
                                <w:rFonts w:ascii="Arial" w:hAnsi="Arial" w:cs="Arial"/>
                              </w:rPr>
                              <w:t>c</w:t>
                            </w:r>
                            <w:r w:rsidRPr="00D43782">
                              <w:rPr>
                                <w:rFonts w:ascii="Arial" w:hAnsi="Arial" w:cs="Arial"/>
                              </w:rPr>
                              <w:t xml:space="preserve">ancer in the </w:t>
                            </w:r>
                            <w:proofErr w:type="spellStart"/>
                            <w:r w:rsidRPr="00D43782">
                              <w:rPr>
                                <w:rFonts w:ascii="Arial" w:hAnsi="Arial" w:cs="Arial"/>
                              </w:rPr>
                              <w:t>Siteman</w:t>
                            </w:r>
                            <w:proofErr w:type="spellEnd"/>
                            <w:r w:rsidRPr="00D43782">
                              <w:rPr>
                                <w:rFonts w:ascii="Arial" w:hAnsi="Arial" w:cs="Arial"/>
                              </w:rPr>
                              <w:t xml:space="preserve"> Cancer Center (SCC) catchment, as well as the demographics of </w:t>
                            </w:r>
                            <w:r>
                              <w:rPr>
                                <w:rFonts w:ascii="Arial" w:hAnsi="Arial" w:cs="Arial"/>
                              </w:rPr>
                              <w:t>c</w:t>
                            </w:r>
                            <w:r w:rsidRPr="00D43782">
                              <w:rPr>
                                <w:rFonts w:ascii="Arial" w:hAnsi="Arial" w:cs="Arial"/>
                              </w:rPr>
                              <w:t xml:space="preserve">ancer patients treated at SCC. The Research Program Reports will also provide </w:t>
                            </w:r>
                            <w:r>
                              <w:rPr>
                                <w:rFonts w:ascii="Arial" w:hAnsi="Arial" w:cs="Arial"/>
                              </w:rPr>
                              <w:t xml:space="preserve">current </w:t>
                            </w:r>
                            <w:r w:rsidRPr="00D43782">
                              <w:rPr>
                                <w:rFonts w:ascii="Arial" w:hAnsi="Arial" w:cs="Arial"/>
                              </w:rPr>
                              <w:t xml:space="preserve">recruitment numbers for </w:t>
                            </w:r>
                            <w:r w:rsidRPr="00812E32">
                              <w:rPr>
                                <w:rFonts w:ascii="Arial" w:hAnsi="Arial" w:cs="Arial"/>
                              </w:rPr>
                              <w:t>Hematopoietic Development and Malignancy Program (HDMP)</w:t>
                            </w:r>
                            <w:r>
                              <w:rPr>
                                <w:rFonts w:ascii="Arial" w:hAnsi="Arial" w:cs="Arial"/>
                              </w:rPr>
                              <w:t xml:space="preserve"> </w:t>
                            </w:r>
                            <w:r w:rsidRPr="00D43782">
                              <w:rPr>
                                <w:rFonts w:ascii="Arial" w:hAnsi="Arial" w:cs="Arial"/>
                              </w:rPr>
                              <w:t>clinical trials, including demographics of patients enrolled on trial. Minority is defined as self-identified race other than non-Hispanic white and includes Hispanic ethnicity. Unknown race or ethnicity is not considered minority.</w:t>
                            </w:r>
                            <w:r>
                              <w:rPr>
                                <w:rFonts w:ascii="Arial" w:hAnsi="Arial" w:cs="Arial"/>
                              </w:rPr>
                              <w:t xml:space="preserve"> Rural is defined as </w:t>
                            </w:r>
                            <w:r w:rsidRPr="00634FA9">
                              <w:rPr>
                                <w:rFonts w:ascii="Arial" w:hAnsi="Arial" w:cs="Arial"/>
                              </w:rPr>
                              <w:t xml:space="preserve">RUCA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FFDBA" id="Text Box 2" o:spid="_x0000_s1035" type="#_x0000_t202" style="position:absolute;margin-left:-7.5pt;margin-top:0;width:554.75pt;height:10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dOJwIAAE4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">
                <v:textbox>
                  <w:txbxContent>
                    <w:p w14:paraId="562994EC" w14:textId="7148B487" w:rsidR="00215CD1" w:rsidRPr="00634FA9" w:rsidRDefault="00215CD1">
                      <w:pPr>
                        <w:rPr>
                          <w:rFonts w:ascii="Arial" w:hAnsi="Arial" w:cs="Arial"/>
                        </w:rPr>
                      </w:pPr>
                      <w:r w:rsidRPr="00D43782">
                        <w:rPr>
                          <w:rFonts w:ascii="Arial" w:hAnsi="Arial" w:cs="Arial"/>
                        </w:rPr>
                        <w:t xml:space="preserve">This report intends to provide a description of </w:t>
                      </w:r>
                      <w:r>
                        <w:rPr>
                          <w:rFonts w:ascii="Arial" w:hAnsi="Arial" w:cs="Arial"/>
                        </w:rPr>
                        <w:t>c</w:t>
                      </w:r>
                      <w:r w:rsidRPr="00D43782">
                        <w:rPr>
                          <w:rFonts w:ascii="Arial" w:hAnsi="Arial" w:cs="Arial"/>
                        </w:rPr>
                        <w:t xml:space="preserve">ancer in the </w:t>
                      </w:r>
                      <w:proofErr w:type="spellStart"/>
                      <w:r w:rsidRPr="00D43782">
                        <w:rPr>
                          <w:rFonts w:ascii="Arial" w:hAnsi="Arial" w:cs="Arial"/>
                        </w:rPr>
                        <w:t>Siteman</w:t>
                      </w:r>
                      <w:proofErr w:type="spellEnd"/>
                      <w:r w:rsidRPr="00D43782">
                        <w:rPr>
                          <w:rFonts w:ascii="Arial" w:hAnsi="Arial" w:cs="Arial"/>
                        </w:rPr>
                        <w:t xml:space="preserve"> Cancer Center (SCC) catchment, as well as the demographics of </w:t>
                      </w:r>
                      <w:r>
                        <w:rPr>
                          <w:rFonts w:ascii="Arial" w:hAnsi="Arial" w:cs="Arial"/>
                        </w:rPr>
                        <w:t>c</w:t>
                      </w:r>
                      <w:r w:rsidRPr="00D43782">
                        <w:rPr>
                          <w:rFonts w:ascii="Arial" w:hAnsi="Arial" w:cs="Arial"/>
                        </w:rPr>
                        <w:t xml:space="preserve">ancer patients treated at SCC. The Research Program Reports will also provide </w:t>
                      </w:r>
                      <w:r>
                        <w:rPr>
                          <w:rFonts w:ascii="Arial" w:hAnsi="Arial" w:cs="Arial"/>
                        </w:rPr>
                        <w:t xml:space="preserve">current </w:t>
                      </w:r>
                      <w:r w:rsidRPr="00D43782">
                        <w:rPr>
                          <w:rFonts w:ascii="Arial" w:hAnsi="Arial" w:cs="Arial"/>
                        </w:rPr>
                        <w:t xml:space="preserve">recruitment numbers for </w:t>
                      </w:r>
                      <w:r w:rsidRPr="00812E32">
                        <w:rPr>
                          <w:rFonts w:ascii="Arial" w:hAnsi="Arial" w:cs="Arial"/>
                        </w:rPr>
                        <w:t>Hematopoietic Development and Malignancy Program (HDMP)</w:t>
                      </w:r>
                      <w:r>
                        <w:rPr>
                          <w:rFonts w:ascii="Arial" w:hAnsi="Arial" w:cs="Arial"/>
                        </w:rPr>
                        <w:t xml:space="preserve"> </w:t>
                      </w:r>
                      <w:r w:rsidRPr="00D43782">
                        <w:rPr>
                          <w:rFonts w:ascii="Arial" w:hAnsi="Arial" w:cs="Arial"/>
                        </w:rPr>
                        <w:t>clinical trials, including demographics of patients enrolled on trial. Minority is defined as self-identified race other than non-Hispanic white and includes Hispanic ethnicity. Unknown race or ethnicity is not considered minority.</w:t>
                      </w:r>
                      <w:r>
                        <w:rPr>
                          <w:rFonts w:ascii="Arial" w:hAnsi="Arial" w:cs="Arial"/>
                        </w:rPr>
                        <w:t xml:space="preserve"> Rural is defined as </w:t>
                      </w:r>
                      <w:r w:rsidRPr="00634FA9">
                        <w:rPr>
                          <w:rFonts w:ascii="Arial" w:hAnsi="Arial" w:cs="Arial"/>
                        </w:rPr>
                        <w:t xml:space="preserve">RUCA ≥7. </w:t>
                      </w:r>
                    </w:p>
                  </w:txbxContent>
                </v:textbox>
                <w10:wrap type="tight" anchorx="margin"/>
              </v:shape>
            </w:pict>
          </mc:Fallback>
        </mc:AlternateContent>
      </w:r>
    </w:p>
    <w:p w14:paraId="2B592BC0" w14:textId="46CC13DC" w:rsidR="007B0B99" w:rsidRDefault="007B0B99" w:rsidP="00172B65">
      <w:pPr>
        <w:spacing w:after="0" w:line="240" w:lineRule="auto"/>
      </w:pPr>
    </w:p>
    <w:p w14:paraId="4D2648C4" w14:textId="4DA4FBB1" w:rsidR="007B0B99" w:rsidRDefault="007B0B99" w:rsidP="00172B65">
      <w:pPr>
        <w:spacing w:after="0" w:line="240" w:lineRule="auto"/>
      </w:pPr>
    </w:p>
    <w:p w14:paraId="3D72C029" w14:textId="69503103" w:rsidR="007B0B99" w:rsidRDefault="007B0B99" w:rsidP="00172B65">
      <w:pPr>
        <w:spacing w:after="0" w:line="240" w:lineRule="auto"/>
      </w:pPr>
    </w:p>
    <w:p w14:paraId="12A4B33E" w14:textId="5F5D9FAE" w:rsidR="007B0B99" w:rsidRDefault="007B0B99" w:rsidP="00172B65">
      <w:pPr>
        <w:spacing w:after="0" w:line="240" w:lineRule="auto"/>
      </w:pPr>
    </w:p>
    <w:p w14:paraId="68719D99" w14:textId="21E501DB" w:rsidR="007B0B99" w:rsidRDefault="007B0B99" w:rsidP="00172B65">
      <w:pPr>
        <w:spacing w:after="0" w:line="240" w:lineRule="auto"/>
      </w:pPr>
    </w:p>
    <w:p w14:paraId="4D2EB804" w14:textId="1E383DB3" w:rsidR="007B0B99" w:rsidRDefault="007B0B99" w:rsidP="00172B65">
      <w:pPr>
        <w:spacing w:after="0" w:line="240" w:lineRule="auto"/>
      </w:pPr>
    </w:p>
    <w:p w14:paraId="0366C0C2" w14:textId="63E39DB6" w:rsidR="007B0B99" w:rsidRDefault="007B0B99" w:rsidP="00172B65">
      <w:pPr>
        <w:spacing w:after="0" w:line="240" w:lineRule="auto"/>
      </w:pPr>
    </w:p>
    <w:p w14:paraId="0B1C906F" w14:textId="0583BBA4" w:rsidR="007B0B99" w:rsidRDefault="007B0B99" w:rsidP="00172B65">
      <w:pPr>
        <w:spacing w:after="0" w:line="240" w:lineRule="auto"/>
      </w:pPr>
    </w:p>
    <w:p w14:paraId="63EFB0D0" w14:textId="481F6A87" w:rsidR="007B0B99" w:rsidRDefault="007B0B99" w:rsidP="00172B65">
      <w:pPr>
        <w:spacing w:after="0" w:line="240" w:lineRule="auto"/>
      </w:pPr>
    </w:p>
    <w:p w14:paraId="41C3A6FD" w14:textId="34064284" w:rsidR="007B0B99" w:rsidRDefault="007B0B99" w:rsidP="00172B65">
      <w:pPr>
        <w:spacing w:after="0" w:line="240" w:lineRule="auto"/>
      </w:pPr>
    </w:p>
    <w:p w14:paraId="6AF2B3AD" w14:textId="0B7877B9" w:rsidR="007B0B99" w:rsidRDefault="00634FA9" w:rsidP="00172B65">
      <w:pPr>
        <w:spacing w:after="0" w:line="240" w:lineRule="auto"/>
      </w:pPr>
      <w:r>
        <w:rPr>
          <w:noProof/>
        </w:rPr>
        <mc:AlternateContent>
          <mc:Choice Requires="wpg">
            <w:drawing>
              <wp:anchor distT="0" distB="0" distL="114300" distR="114300" simplePos="0" relativeHeight="251657216" behindDoc="0" locked="0" layoutInCell="1" allowOverlap="1" wp14:anchorId="031BEB64" wp14:editId="205E7814">
                <wp:simplePos x="0" y="0"/>
                <wp:positionH relativeFrom="column">
                  <wp:posOffset>-95250</wp:posOffset>
                </wp:positionH>
                <wp:positionV relativeFrom="paragraph">
                  <wp:posOffset>201295</wp:posOffset>
                </wp:positionV>
                <wp:extent cx="7045325" cy="2000250"/>
                <wp:effectExtent l="0" t="0" r="22225" b="19050"/>
                <wp:wrapNone/>
                <wp:docPr id="208" name="Group 208"/>
                <wp:cNvGraphicFramePr/>
                <a:graphic xmlns:a="http://schemas.openxmlformats.org/drawingml/2006/main">
                  <a:graphicData uri="http://schemas.microsoft.com/office/word/2010/wordprocessingGroup">
                    <wpg:wgp>
                      <wpg:cNvGrpSpPr/>
                      <wpg:grpSpPr>
                        <a:xfrm>
                          <a:off x="0" y="0"/>
                          <a:ext cx="7045325" cy="2000250"/>
                          <a:chOff x="0" y="0"/>
                          <a:chExt cx="7045325" cy="2000250"/>
                        </a:xfrm>
                      </wpg:grpSpPr>
                      <wpg:grpSp>
                        <wpg:cNvPr id="23" name="Group 23"/>
                        <wpg:cNvGrpSpPr/>
                        <wpg:grpSpPr>
                          <a:xfrm>
                            <a:off x="0" y="0"/>
                            <a:ext cx="7045325" cy="2000250"/>
                            <a:chOff x="0" y="0"/>
                            <a:chExt cx="7045325" cy="935086"/>
                          </a:xfrm>
                        </wpg:grpSpPr>
                        <wps:wsp>
                          <wps:cNvPr id="24" name="Rectangle 24"/>
                          <wps:cNvSpPr/>
                          <wps:spPr>
                            <a:xfrm>
                              <a:off x="0" y="0"/>
                              <a:ext cx="7045325" cy="138037"/>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7538B72" w14:textId="37B81666" w:rsidR="00215CD1" w:rsidRPr="00C73A83" w:rsidRDefault="00215CD1" w:rsidP="00360248">
                                <w:pPr>
                                  <w:rPr>
                                    <w:rFonts w:ascii="Arial" w:hAnsi="Arial" w:cs="Arial"/>
                                    <w:b/>
                                    <w:sz w:val="28"/>
                                    <w:szCs w:val="28"/>
                                  </w:rPr>
                                </w:pPr>
                                <w:r w:rsidRPr="00C73A83">
                                  <w:rPr>
                                    <w:rFonts w:ascii="Arial" w:hAnsi="Arial" w:cs="Arial"/>
                                    <w:b/>
                                    <w:sz w:val="28"/>
                                    <w:szCs w:val="28"/>
                                  </w:rPr>
                                  <w:t>DEMOGRAPHICS OF THE SCC PATIENT POPULATION (ALL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138530"/>
                              <a:ext cx="7045325" cy="796556"/>
                            </a:xfrm>
                            <a:prstGeom prst="rect">
                              <a:avLst/>
                            </a:prstGeom>
                            <a:solidFill>
                              <a:schemeClr val="lt1"/>
                            </a:solidFill>
                            <a:ln w="6350">
                              <a:solidFill>
                                <a:prstClr val="black"/>
                              </a:solidFill>
                            </a:ln>
                          </wps:spPr>
                          <wps:txbx>
                            <w:txbxContent>
                              <w:p w14:paraId="43E1ECA6" w14:textId="7D808316" w:rsidR="00215CD1" w:rsidRPr="00D43782" w:rsidRDefault="00215CD1" w:rsidP="00360248">
                                <w:pPr>
                                  <w:spacing w:after="0"/>
                                  <w:rPr>
                                    <w:rFonts w:ascii="Arial" w:hAnsi="Arial" w:cs="Arial"/>
                                  </w:rPr>
                                </w:pPr>
                                <w:r w:rsidRPr="00D43782">
                                  <w:rPr>
                                    <w:rFonts w:ascii="Arial" w:hAnsi="Arial" w:cs="Arial"/>
                                  </w:rPr>
                                  <w:t xml:space="preserve">The racial distribution of the SCC patient population in 2018 is 83.1%% non-Hispanic White and 16.9% minority (12.4% African American, 1.4% Asian, and 3.1% multiracial or other minority). </w:t>
                                </w:r>
                              </w:p>
                              <w:p w14:paraId="4D4074DF" w14:textId="05F3EACE" w:rsidR="00215CD1" w:rsidRPr="00D43782" w:rsidRDefault="00215CD1" w:rsidP="00360248">
                                <w:pPr>
                                  <w:spacing w:after="0"/>
                                  <w:rPr>
                                    <w:rFonts w:ascii="Arial" w:hAnsi="Arial" w:cs="Arial"/>
                                  </w:rPr>
                                </w:pPr>
                                <w:r w:rsidRPr="00D43782">
                                  <w:rPr>
                                    <w:rFonts w:ascii="Arial" w:hAnsi="Arial" w:cs="Arial"/>
                                  </w:rPr>
                                  <w:t xml:space="preserve">0.3% of the SCC patient population identifies as Hispanic/Latino ethnicity. </w:t>
                                </w:r>
                              </w:p>
                              <w:p w14:paraId="3CD05D50" w14:textId="0DD97E6E" w:rsidR="00215CD1" w:rsidRPr="00D43782" w:rsidRDefault="00215CD1" w:rsidP="00360248">
                                <w:pPr>
                                  <w:spacing w:after="0"/>
                                  <w:rPr>
                                    <w:rFonts w:ascii="Arial" w:hAnsi="Arial" w:cs="Arial"/>
                                  </w:rPr>
                                </w:pPr>
                                <w:r w:rsidRPr="00D43782">
                                  <w:rPr>
                                    <w:rFonts w:ascii="Arial" w:hAnsi="Arial" w:cs="Arial"/>
                                  </w:rPr>
                                  <w:t>13% of SCC patients reside in a rural zip code.</w:t>
                                </w:r>
                              </w:p>
                              <w:p w14:paraId="209898C9" w14:textId="732BD39E" w:rsidR="00215CD1" w:rsidRPr="00D43782" w:rsidRDefault="00215CD1" w:rsidP="00360248">
                                <w:pPr>
                                  <w:spacing w:after="0"/>
                                  <w:rPr>
                                    <w:rFonts w:ascii="Arial" w:hAnsi="Arial" w:cs="Arial"/>
                                  </w:rPr>
                                </w:pPr>
                                <w:r w:rsidRPr="00D43782">
                                  <w:rPr>
                                    <w:rFonts w:ascii="Arial" w:hAnsi="Arial" w:cs="Arial"/>
                                  </w:rPr>
                                  <w:t>27% of SCC patients reside in a medically underserved area (MUA).</w:t>
                                </w:r>
                              </w:p>
                              <w:p w14:paraId="73625280" w14:textId="1DE48BBB" w:rsidR="00215CD1" w:rsidRDefault="00215CD1" w:rsidP="00360248">
                                <w:pPr>
                                  <w:spacing w:after="0"/>
                                  <w:rPr>
                                    <w:rFonts w:ascii="Arial" w:hAnsi="Arial" w:cs="Arial"/>
                                  </w:rPr>
                                </w:pPr>
                                <w:r w:rsidRPr="00D43782">
                                  <w:rPr>
                                    <w:rFonts w:ascii="Arial" w:hAnsi="Arial" w:cs="Arial"/>
                                  </w:rPr>
                                  <w:t>Of note, 48.5% of rural patients live in a MUA.</w:t>
                                </w:r>
                              </w:p>
                              <w:p w14:paraId="63D1546E" w14:textId="77777777" w:rsidR="00215CD1" w:rsidRPr="00D43782" w:rsidRDefault="00215CD1" w:rsidP="00360248">
                                <w:pPr>
                                  <w:spacing w:after="0"/>
                                  <w:rPr>
                                    <w:rFonts w:ascii="Arial" w:hAnsi="Arial" w:cs="Arial"/>
                                  </w:rPr>
                                </w:pPr>
                              </w:p>
                              <w:p w14:paraId="10F62076" w14:textId="1ED3C263" w:rsidR="00215CD1" w:rsidRPr="00D43782" w:rsidRDefault="00215CD1" w:rsidP="00360248">
                                <w:pPr>
                                  <w:spacing w:after="0"/>
                                  <w:rPr>
                                    <w:rFonts w:ascii="Arial" w:hAnsi="Arial" w:cs="Arial"/>
                                    <w:i/>
                                    <w:sz w:val="18"/>
                                    <w:szCs w:val="18"/>
                                  </w:rPr>
                                </w:pPr>
                                <w:r w:rsidRPr="00D43782">
                                  <w:rPr>
                                    <w:rFonts w:ascii="Arial" w:hAnsi="Arial" w:cs="Arial"/>
                                    <w:i/>
                                    <w:sz w:val="18"/>
                                    <w:szCs w:val="18"/>
                                  </w:rPr>
                                  <w:t xml:space="preserve">Source: 01/2018 – 12/2018 newly diagnosed cancer patients at </w:t>
                                </w:r>
                                <w:proofErr w:type="spellStart"/>
                                <w:r w:rsidRPr="00D43782">
                                  <w:rPr>
                                    <w:rFonts w:ascii="Arial" w:hAnsi="Arial" w:cs="Arial"/>
                                    <w:i/>
                                    <w:sz w:val="18"/>
                                    <w:szCs w:val="18"/>
                                  </w:rPr>
                                  <w:t>Siteman</w:t>
                                </w:r>
                                <w:proofErr w:type="spellEnd"/>
                                <w:r w:rsidRPr="00D43782">
                                  <w:rPr>
                                    <w:rFonts w:ascii="Arial" w:hAnsi="Arial" w:cs="Arial"/>
                                    <w:i/>
                                    <w:sz w:val="18"/>
                                    <w:szCs w:val="18"/>
                                  </w:rPr>
                                  <w:t xml:space="preserve"> Cancer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93" name="Picture 193" descr="X:\Administration\General Access\Cancer Center 3\Office General\Logos\SCC\SCCBJHWUSM\SCCBJHWUSM_Horiz_CMYK_15.png"/>
                          <pic:cNvPicPr>
                            <a:picLocks noChangeAspect="1"/>
                          </pic:cNvPicPr>
                        </pic:nvPicPr>
                        <pic:blipFill rotWithShape="1">
                          <a:blip r:embed="rId15" cstate="print">
                            <a:extLst>
                              <a:ext uri="{28A0092B-C50C-407E-A947-70E740481C1C}">
                                <a14:useLocalDpi xmlns:a14="http://schemas.microsoft.com/office/drawing/2010/main" val="0"/>
                              </a:ext>
                            </a:extLst>
                          </a:blip>
                          <a:srcRect r="51116" b="-5250"/>
                          <a:stretch/>
                        </pic:blipFill>
                        <pic:spPr bwMode="auto">
                          <a:xfrm>
                            <a:off x="5010150" y="942975"/>
                            <a:ext cx="1943100" cy="4152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31BEB64" id="Group 208" o:spid="_x0000_s1036" style="position:absolute;margin-left:-7.5pt;margin-top:15.85pt;width:554.75pt;height:157.5pt;z-index:251657216" coordsize="70453,2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">
                <v:group id="Group 23" o:spid="_x0000_s1037" style="position:absolute;width:70453;height:20002" coordsize="70453,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8" style="position:absolute;width:70453;height:1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" fillcolor="#95b3d7 [1940]" strokecolor="#243f60 [1604]" strokeweight=".5pt">
                    <v:textbox>
                      <w:txbxContent>
                        <w:p w14:paraId="17538B72" w14:textId="37B81666" w:rsidR="00215CD1" w:rsidRPr="00C73A83" w:rsidRDefault="00215CD1" w:rsidP="00360248">
                          <w:pPr>
                            <w:rPr>
                              <w:rFonts w:ascii="Arial" w:hAnsi="Arial" w:cs="Arial"/>
                              <w:b/>
                              <w:sz w:val="28"/>
                              <w:szCs w:val="28"/>
                            </w:rPr>
                          </w:pPr>
                          <w:r w:rsidRPr="00C73A83">
                            <w:rPr>
                              <w:rFonts w:ascii="Arial" w:hAnsi="Arial" w:cs="Arial"/>
                              <w:b/>
                              <w:sz w:val="28"/>
                              <w:szCs w:val="28"/>
                            </w:rPr>
                            <w:t>DEMOGRAPHICS OF THE SCC PATIENT POPULATION (ALL SITES)</w:t>
                          </w:r>
                        </w:p>
                      </w:txbxContent>
                    </v:textbox>
                  </v:rect>
                  <v:shapetype id="_x0000_t202" coordsize="21600,21600" o:spt="202" path="m,l,21600r21600,l21600,xe">
                    <v:stroke joinstyle="miter"/>
                    <v:path gradientshapeok="t" o:connecttype="rect"/>
                  </v:shapetype>
                  <v:shape id="Text Box 25" o:spid="_x0000_s1039" type="#_x0000_t202" style="position:absolute;top:1385;width:70453;height: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3E1ECA6" w14:textId="7D808316" w:rsidR="00215CD1" w:rsidRPr="00D43782" w:rsidRDefault="00215CD1" w:rsidP="00360248">
                          <w:pPr>
                            <w:spacing w:after="0"/>
                            <w:rPr>
                              <w:rFonts w:ascii="Arial" w:hAnsi="Arial" w:cs="Arial"/>
                            </w:rPr>
                          </w:pPr>
                          <w:r w:rsidRPr="00D43782">
                            <w:rPr>
                              <w:rFonts w:ascii="Arial" w:hAnsi="Arial" w:cs="Arial"/>
                            </w:rPr>
                            <w:t xml:space="preserve">The racial distribution of the SCC patient population in 2018 is 83.1%% non-Hispanic White and 16.9% minority (12.4% African American, 1.4% Asian, and 3.1% multiracial or other minority). </w:t>
                          </w:r>
                        </w:p>
                        <w:p w14:paraId="4D4074DF" w14:textId="05F3EACE" w:rsidR="00215CD1" w:rsidRPr="00D43782" w:rsidRDefault="00215CD1" w:rsidP="00360248">
                          <w:pPr>
                            <w:spacing w:after="0"/>
                            <w:rPr>
                              <w:rFonts w:ascii="Arial" w:hAnsi="Arial" w:cs="Arial"/>
                            </w:rPr>
                          </w:pPr>
                          <w:r w:rsidRPr="00D43782">
                            <w:rPr>
                              <w:rFonts w:ascii="Arial" w:hAnsi="Arial" w:cs="Arial"/>
                            </w:rPr>
                            <w:t xml:space="preserve">0.3% of the SCC patient population identifies as Hispanic/Latino ethnicity. </w:t>
                          </w:r>
                        </w:p>
                        <w:p w14:paraId="3CD05D50" w14:textId="0DD97E6E" w:rsidR="00215CD1" w:rsidRPr="00D43782" w:rsidRDefault="00215CD1" w:rsidP="00360248">
                          <w:pPr>
                            <w:spacing w:after="0"/>
                            <w:rPr>
                              <w:rFonts w:ascii="Arial" w:hAnsi="Arial" w:cs="Arial"/>
                            </w:rPr>
                          </w:pPr>
                          <w:r w:rsidRPr="00D43782">
                            <w:rPr>
                              <w:rFonts w:ascii="Arial" w:hAnsi="Arial" w:cs="Arial"/>
                            </w:rPr>
                            <w:t>13% of SCC patients reside in a rural zip code.</w:t>
                          </w:r>
                        </w:p>
                        <w:p w14:paraId="209898C9" w14:textId="732BD39E" w:rsidR="00215CD1" w:rsidRPr="00D43782" w:rsidRDefault="00215CD1" w:rsidP="00360248">
                          <w:pPr>
                            <w:spacing w:after="0"/>
                            <w:rPr>
                              <w:rFonts w:ascii="Arial" w:hAnsi="Arial" w:cs="Arial"/>
                            </w:rPr>
                          </w:pPr>
                          <w:r w:rsidRPr="00D43782">
                            <w:rPr>
                              <w:rFonts w:ascii="Arial" w:hAnsi="Arial" w:cs="Arial"/>
                            </w:rPr>
                            <w:t>27% of SCC patients reside in a medically underserved area (MUA).</w:t>
                          </w:r>
                        </w:p>
                        <w:p w14:paraId="73625280" w14:textId="1DE48BBB" w:rsidR="00215CD1" w:rsidRDefault="00215CD1" w:rsidP="00360248">
                          <w:pPr>
                            <w:spacing w:after="0"/>
                            <w:rPr>
                              <w:rFonts w:ascii="Arial" w:hAnsi="Arial" w:cs="Arial"/>
                            </w:rPr>
                          </w:pPr>
                          <w:r w:rsidRPr="00D43782">
                            <w:rPr>
                              <w:rFonts w:ascii="Arial" w:hAnsi="Arial" w:cs="Arial"/>
                            </w:rPr>
                            <w:t>Of note, 48.5% of rural patients live in a MUA.</w:t>
                          </w:r>
                        </w:p>
                        <w:p w14:paraId="63D1546E" w14:textId="77777777" w:rsidR="00215CD1" w:rsidRPr="00D43782" w:rsidRDefault="00215CD1" w:rsidP="00360248">
                          <w:pPr>
                            <w:spacing w:after="0"/>
                            <w:rPr>
                              <w:rFonts w:ascii="Arial" w:hAnsi="Arial" w:cs="Arial"/>
                            </w:rPr>
                          </w:pPr>
                        </w:p>
                        <w:p w14:paraId="10F62076" w14:textId="1ED3C263" w:rsidR="00215CD1" w:rsidRPr="00D43782" w:rsidRDefault="00215CD1" w:rsidP="00360248">
                          <w:pPr>
                            <w:spacing w:after="0"/>
                            <w:rPr>
                              <w:rFonts w:ascii="Arial" w:hAnsi="Arial" w:cs="Arial"/>
                              <w:i/>
                              <w:sz w:val="18"/>
                              <w:szCs w:val="18"/>
                            </w:rPr>
                          </w:pPr>
                          <w:r w:rsidRPr="00D43782">
                            <w:rPr>
                              <w:rFonts w:ascii="Arial" w:hAnsi="Arial" w:cs="Arial"/>
                              <w:i/>
                              <w:sz w:val="18"/>
                              <w:szCs w:val="18"/>
                            </w:rPr>
                            <w:t xml:space="preserve">Source: 01/2018 – 12/2018 newly diagnosed cancer patients at </w:t>
                          </w:r>
                          <w:proofErr w:type="spellStart"/>
                          <w:r w:rsidRPr="00D43782">
                            <w:rPr>
                              <w:rFonts w:ascii="Arial" w:hAnsi="Arial" w:cs="Arial"/>
                              <w:i/>
                              <w:sz w:val="18"/>
                              <w:szCs w:val="18"/>
                            </w:rPr>
                            <w:t>Siteman</w:t>
                          </w:r>
                          <w:proofErr w:type="spellEnd"/>
                          <w:r w:rsidRPr="00D43782">
                            <w:rPr>
                              <w:rFonts w:ascii="Arial" w:hAnsi="Arial" w:cs="Arial"/>
                              <w:i/>
                              <w:sz w:val="18"/>
                              <w:szCs w:val="18"/>
                            </w:rPr>
                            <w:t xml:space="preserve"> Cancer Center</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40" type="#_x0000_t75" style="position:absolute;left:50101;top:9429;width:19431;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">
                  <v:imagedata r:id="rId16" o:title="SCCBJHWUSM_Horiz_CMYK_15" cropbottom="-3441f" cropright="33499f"/>
                </v:shape>
              </v:group>
            </w:pict>
          </mc:Fallback>
        </mc:AlternateContent>
      </w:r>
    </w:p>
    <w:p w14:paraId="3720FD0A" w14:textId="09D35535" w:rsidR="007B0B99" w:rsidRDefault="007B0B99" w:rsidP="00172B65">
      <w:pPr>
        <w:spacing w:after="0" w:line="240" w:lineRule="auto"/>
      </w:pPr>
    </w:p>
    <w:p w14:paraId="39C53AFF" w14:textId="2ACC4C60" w:rsidR="007B0B99" w:rsidRDefault="007B0B99" w:rsidP="00172B65">
      <w:pPr>
        <w:spacing w:after="0" w:line="240" w:lineRule="auto"/>
      </w:pPr>
    </w:p>
    <w:p w14:paraId="4CEDF846" w14:textId="03252881" w:rsidR="007B0B99" w:rsidRDefault="007B0B99" w:rsidP="00172B65">
      <w:pPr>
        <w:spacing w:after="0" w:line="240" w:lineRule="auto"/>
      </w:pPr>
    </w:p>
    <w:p w14:paraId="01047DB2" w14:textId="08AD5013" w:rsidR="007B0B99" w:rsidRDefault="007B0B99" w:rsidP="00172B65">
      <w:pPr>
        <w:spacing w:after="0" w:line="240" w:lineRule="auto"/>
      </w:pPr>
    </w:p>
    <w:p w14:paraId="3821481E" w14:textId="64849089" w:rsidR="007B0B99" w:rsidRDefault="007B0B99" w:rsidP="00172B65">
      <w:pPr>
        <w:spacing w:after="0" w:line="240" w:lineRule="auto"/>
      </w:pPr>
    </w:p>
    <w:p w14:paraId="52D3714C" w14:textId="357F540D" w:rsidR="007B0B99" w:rsidRDefault="007B0B99" w:rsidP="00172B65">
      <w:pPr>
        <w:spacing w:after="0" w:line="240" w:lineRule="auto"/>
      </w:pPr>
    </w:p>
    <w:p w14:paraId="398B7924" w14:textId="06D02F26" w:rsidR="007B0B99" w:rsidRDefault="007B0B99" w:rsidP="00172B65">
      <w:pPr>
        <w:spacing w:after="0" w:line="240" w:lineRule="auto"/>
      </w:pPr>
    </w:p>
    <w:p w14:paraId="596C1CFE" w14:textId="5EE2858B" w:rsidR="007B0B99" w:rsidRDefault="007B0B99" w:rsidP="00172B65">
      <w:pPr>
        <w:spacing w:after="0" w:line="240" w:lineRule="auto"/>
      </w:pPr>
    </w:p>
    <w:p w14:paraId="226F1599" w14:textId="4F202696" w:rsidR="007B0B99" w:rsidRDefault="007B0B99" w:rsidP="00172B65">
      <w:pPr>
        <w:spacing w:after="0" w:line="240" w:lineRule="auto"/>
      </w:pPr>
    </w:p>
    <w:p w14:paraId="5A97089C" w14:textId="3CB30D39" w:rsidR="007B0B99" w:rsidRDefault="007B0B99" w:rsidP="00172B65">
      <w:pPr>
        <w:spacing w:after="0" w:line="240" w:lineRule="auto"/>
      </w:pPr>
    </w:p>
    <w:p w14:paraId="1EE9764A" w14:textId="08B46B88" w:rsidR="007B0B99" w:rsidRDefault="007B0B99" w:rsidP="00172B65">
      <w:pPr>
        <w:spacing w:after="0" w:line="240" w:lineRule="auto"/>
      </w:pPr>
    </w:p>
    <w:p w14:paraId="1151D6FA" w14:textId="4BA79B97" w:rsidR="007B0B99" w:rsidRDefault="007B0B99" w:rsidP="00172B65">
      <w:pPr>
        <w:spacing w:after="0" w:line="240" w:lineRule="auto"/>
      </w:pPr>
    </w:p>
    <w:p w14:paraId="3CDE93C6" w14:textId="7808D65B" w:rsidR="007B0B99" w:rsidRDefault="00634FA9" w:rsidP="00172B65">
      <w:pPr>
        <w:spacing w:after="0" w:line="240" w:lineRule="auto"/>
      </w:pPr>
      <w:r>
        <w:rPr>
          <w:noProof/>
        </w:rPr>
        <mc:AlternateContent>
          <mc:Choice Requires="wpg">
            <w:drawing>
              <wp:anchor distT="0" distB="0" distL="114300" distR="114300" simplePos="0" relativeHeight="251638784" behindDoc="0" locked="0" layoutInCell="1" allowOverlap="1" wp14:anchorId="64A5FA61" wp14:editId="63314D70">
                <wp:simplePos x="0" y="0"/>
                <wp:positionH relativeFrom="margin">
                  <wp:posOffset>-88900</wp:posOffset>
                </wp:positionH>
                <wp:positionV relativeFrom="paragraph">
                  <wp:posOffset>52070</wp:posOffset>
                </wp:positionV>
                <wp:extent cx="7045325" cy="1365250"/>
                <wp:effectExtent l="0" t="0" r="22225" b="25400"/>
                <wp:wrapNone/>
                <wp:docPr id="11" name="Group 11"/>
                <wp:cNvGraphicFramePr/>
                <a:graphic xmlns:a="http://schemas.openxmlformats.org/drawingml/2006/main">
                  <a:graphicData uri="http://schemas.microsoft.com/office/word/2010/wordprocessingGroup">
                    <wpg:wgp>
                      <wpg:cNvGrpSpPr/>
                      <wpg:grpSpPr>
                        <a:xfrm>
                          <a:off x="0" y="0"/>
                          <a:ext cx="7045325" cy="1365250"/>
                          <a:chOff x="0" y="19050"/>
                          <a:chExt cx="7045325" cy="1343371"/>
                        </a:xfrm>
                      </wpg:grpSpPr>
                      <wps:wsp>
                        <wps:cNvPr id="3" name="Rectangle 3"/>
                        <wps:cNvSpPr/>
                        <wps:spPr>
                          <a:xfrm>
                            <a:off x="0" y="19050"/>
                            <a:ext cx="7045325" cy="342900"/>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059CACA" w14:textId="6EAF6191" w:rsidR="00215CD1" w:rsidRPr="00D43782" w:rsidRDefault="00215CD1" w:rsidP="00C07AF0">
                              <w:pPr>
                                <w:rPr>
                                  <w:rFonts w:ascii="Arial" w:hAnsi="Arial" w:cs="Arial"/>
                                  <w:b/>
                                  <w:sz w:val="28"/>
                                  <w:szCs w:val="28"/>
                                </w:rPr>
                              </w:pPr>
                              <w:r>
                                <w:rPr>
                                  <w:rFonts w:ascii="Arial" w:hAnsi="Arial" w:cs="Arial"/>
                                  <w:b/>
                                  <w:sz w:val="28"/>
                                  <w:szCs w:val="28"/>
                                </w:rPr>
                                <w:t>DEMOGRAPHICS OF SCC HEMATOLOGIC CANCER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342900"/>
                            <a:ext cx="7045325" cy="1019521"/>
                          </a:xfrm>
                          <a:prstGeom prst="rect">
                            <a:avLst/>
                          </a:prstGeom>
                          <a:solidFill>
                            <a:schemeClr val="lt1"/>
                          </a:solidFill>
                          <a:ln w="6350">
                            <a:solidFill>
                              <a:prstClr val="black"/>
                            </a:solidFill>
                          </a:ln>
                        </wps:spPr>
                        <wps:txbx>
                          <w:txbxContent>
                            <w:p w14:paraId="67AF2C59" w14:textId="623052D0" w:rsidR="00215CD1" w:rsidRDefault="00215CD1" w:rsidP="00716E1B">
                              <w:pPr>
                                <w:suppressOverlap/>
                                <w:rPr>
                                  <w:rFonts w:ascii="Arial" w:hAnsi="Arial" w:cs="Arial"/>
                                  <w:iCs/>
                                  <w:noProof/>
                                </w:rPr>
                              </w:pPr>
                              <w:r w:rsidRPr="00D43782">
                                <w:rPr>
                                  <w:rFonts w:ascii="Arial" w:hAnsi="Arial" w:cs="Arial"/>
                                </w:rPr>
                                <w:t xml:space="preserve">In 2017, SCC reported a total of </w:t>
                              </w:r>
                              <w:r>
                                <w:rPr>
                                  <w:rFonts w:ascii="Arial" w:hAnsi="Arial" w:cs="Arial"/>
                                </w:rPr>
                                <w:t>868</w:t>
                              </w:r>
                              <w:r w:rsidRPr="00D43782">
                                <w:rPr>
                                  <w:rFonts w:ascii="Arial" w:hAnsi="Arial" w:cs="Arial"/>
                                </w:rPr>
                                <w:t xml:space="preserve"> new </w:t>
                              </w:r>
                              <w:r>
                                <w:rPr>
                                  <w:rFonts w:ascii="Arial" w:hAnsi="Arial" w:cs="Arial"/>
                                </w:rPr>
                                <w:t xml:space="preserve">hematologic and lymphoid </w:t>
                              </w:r>
                              <w:r w:rsidRPr="00D43782">
                                <w:rPr>
                                  <w:rFonts w:ascii="Arial" w:hAnsi="Arial" w:cs="Arial"/>
                                </w:rPr>
                                <w:t>cancer</w:t>
                              </w:r>
                              <w:r>
                                <w:rPr>
                                  <w:rFonts w:ascii="Arial" w:hAnsi="Arial" w:cs="Arial"/>
                                </w:rPr>
                                <w:t xml:space="preserve"> case</w:t>
                              </w:r>
                              <w:r w:rsidRPr="00D43782">
                                <w:rPr>
                                  <w:rFonts w:ascii="Arial" w:hAnsi="Arial" w:cs="Arial"/>
                                </w:rPr>
                                <w:t>s</w:t>
                              </w:r>
                              <w:r>
                                <w:rPr>
                                  <w:rFonts w:ascii="Arial" w:hAnsi="Arial" w:cs="Arial"/>
                                </w:rPr>
                                <w:t xml:space="preserve"> across all sites</w:t>
                              </w:r>
                              <w:r w:rsidRPr="00D43782">
                                <w:rPr>
                                  <w:rFonts w:ascii="Arial" w:hAnsi="Arial" w:cs="Arial"/>
                                </w:rPr>
                                <w:t>. Of these patients, a total of 8</w:t>
                              </w:r>
                              <w:r>
                                <w:rPr>
                                  <w:rFonts w:ascii="Arial" w:hAnsi="Arial" w:cs="Arial"/>
                                </w:rPr>
                                <w:t>7.3</w:t>
                              </w:r>
                              <w:r w:rsidRPr="00D43782">
                                <w:rPr>
                                  <w:rFonts w:ascii="Arial" w:hAnsi="Arial" w:cs="Arial"/>
                                </w:rPr>
                                <w:t>% were White (n=</w:t>
                              </w:r>
                              <w:r>
                                <w:rPr>
                                  <w:rFonts w:ascii="Arial" w:hAnsi="Arial" w:cs="Arial"/>
                                </w:rPr>
                                <w:t>758</w:t>
                              </w:r>
                              <w:r w:rsidRPr="00716E1B">
                                <w:rPr>
                                  <w:rFonts w:ascii="Arial" w:hAnsi="Arial" w:cs="Arial"/>
                                </w:rPr>
                                <w:t>), 1</w:t>
                              </w:r>
                              <w:r>
                                <w:rPr>
                                  <w:rFonts w:ascii="Arial" w:hAnsi="Arial" w:cs="Arial"/>
                                </w:rPr>
                                <w:t>1</w:t>
                              </w:r>
                              <w:r w:rsidRPr="00716E1B">
                                <w:rPr>
                                  <w:rFonts w:ascii="Arial" w:hAnsi="Arial" w:cs="Arial"/>
                                </w:rPr>
                                <w:t>.2% Black (n=</w:t>
                              </w:r>
                              <w:r>
                                <w:rPr>
                                  <w:rFonts w:ascii="Arial" w:hAnsi="Arial" w:cs="Arial"/>
                                </w:rPr>
                                <w:t>97</w:t>
                              </w:r>
                              <w:r w:rsidRPr="00716E1B">
                                <w:rPr>
                                  <w:rFonts w:ascii="Arial" w:hAnsi="Arial" w:cs="Arial"/>
                                </w:rPr>
                                <w:t xml:space="preserve">), and </w:t>
                              </w:r>
                              <w:r>
                                <w:rPr>
                                  <w:rFonts w:ascii="Arial" w:hAnsi="Arial" w:cs="Arial"/>
                                </w:rPr>
                                <w:t>1.5%</w:t>
                              </w:r>
                              <w:r w:rsidRPr="00716E1B">
                                <w:rPr>
                                  <w:rFonts w:ascii="Arial" w:hAnsi="Arial" w:cs="Arial"/>
                                </w:rPr>
                                <w:t>% (n=</w:t>
                              </w:r>
                              <w:r>
                                <w:rPr>
                                  <w:rFonts w:ascii="Arial" w:hAnsi="Arial" w:cs="Arial"/>
                                </w:rPr>
                                <w:t>13</w:t>
                              </w:r>
                              <w:r w:rsidRPr="00716E1B">
                                <w:rPr>
                                  <w:rFonts w:ascii="Arial" w:hAnsi="Arial" w:cs="Arial"/>
                                </w:rPr>
                                <w:t xml:space="preserve">) Other Minorities. </w:t>
                              </w:r>
                              <w:bookmarkStart w:id="0" w:name="_Hlk21677988"/>
                              <w:r w:rsidRPr="00716E1B">
                                <w:rPr>
                                  <w:rFonts w:ascii="Arial" w:hAnsi="Arial" w:cs="Arial"/>
                                </w:rPr>
                                <w:t xml:space="preserve">This percentage </w:t>
                              </w:r>
                              <w:r>
                                <w:rPr>
                                  <w:rFonts w:ascii="Arial" w:hAnsi="Arial" w:cs="Arial"/>
                                </w:rPr>
                                <w:t xml:space="preserve">of minority patients seen at SCC </w:t>
                              </w:r>
                              <w:r w:rsidRPr="00716E1B">
                                <w:rPr>
                                  <w:rFonts w:ascii="Arial" w:hAnsi="Arial" w:cs="Arial"/>
                                </w:rPr>
                                <w:t>is used to define the minority accrual goal for</w:t>
                              </w:r>
                              <w:r>
                                <w:rPr>
                                  <w:rFonts w:ascii="Arial" w:hAnsi="Arial" w:cs="Arial"/>
                                </w:rPr>
                                <w:t xml:space="preserve"> HDMP</w:t>
                              </w:r>
                              <w:r>
                                <w:rPr>
                                  <w:rFonts w:ascii="Arial" w:hAnsi="Arial" w:cs="Arial"/>
                                  <w:iCs/>
                                  <w:noProof/>
                                </w:rPr>
                                <w:t>.</w:t>
                              </w:r>
                            </w:p>
                            <w:bookmarkEnd w:id="0"/>
                            <w:p w14:paraId="6984698E" w14:textId="26B77924" w:rsidR="00215CD1" w:rsidRPr="00D43782" w:rsidRDefault="00215CD1" w:rsidP="00716E1B">
                              <w:pPr>
                                <w:suppressOverlap/>
                                <w:rPr>
                                  <w:rFonts w:ascii="Arial" w:hAnsi="Arial" w:cs="Arial"/>
                                  <w:i/>
                                  <w:sz w:val="18"/>
                                  <w:szCs w:val="18"/>
                                </w:rPr>
                              </w:pPr>
                              <w:r w:rsidRPr="00D43782">
                                <w:rPr>
                                  <w:rFonts w:ascii="Arial" w:hAnsi="Arial" w:cs="Arial"/>
                                  <w:i/>
                                  <w:sz w:val="18"/>
                                  <w:szCs w:val="18"/>
                                </w:rPr>
                                <w:t>Source: 01/201</w:t>
                              </w:r>
                              <w:r>
                                <w:rPr>
                                  <w:rFonts w:ascii="Arial" w:hAnsi="Arial" w:cs="Arial"/>
                                  <w:i/>
                                  <w:sz w:val="18"/>
                                  <w:szCs w:val="18"/>
                                </w:rPr>
                                <w:t>7</w:t>
                              </w:r>
                              <w:r w:rsidRPr="00D43782">
                                <w:rPr>
                                  <w:rFonts w:ascii="Arial" w:hAnsi="Arial" w:cs="Arial"/>
                                  <w:i/>
                                  <w:sz w:val="18"/>
                                  <w:szCs w:val="18"/>
                                </w:rPr>
                                <w:t xml:space="preserve"> – 12/201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1AE45F77" w14:textId="77777777" w:rsidR="00215CD1" w:rsidRPr="00D43782" w:rsidRDefault="00215CD1" w:rsidP="00250FD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A5FA61" id="Group 11" o:spid="_x0000_s1041" style="position:absolute;margin-left:-7pt;margin-top:4.1pt;width:554.75pt;height:107.5pt;z-index:251638784;mso-position-horizontal-relative:margin;mso-height-relative:margin" coordorigin=",190" coordsize="70453,1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">
                <v:rect id="Rectangle 3" o:spid="_x0000_s1042" style="position:absolute;top:190;width:7045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" fillcolor="#95b3d7 [1940]" strokecolor="#243f60 [1604]" strokeweight=".5pt">
                  <v:textbox>
                    <w:txbxContent>
                      <w:p w14:paraId="7059CACA" w14:textId="6EAF6191" w:rsidR="00215CD1" w:rsidRPr="00D43782" w:rsidRDefault="00215CD1" w:rsidP="00C07AF0">
                        <w:pPr>
                          <w:rPr>
                            <w:rFonts w:ascii="Arial" w:hAnsi="Arial" w:cs="Arial"/>
                            <w:b/>
                            <w:sz w:val="28"/>
                            <w:szCs w:val="28"/>
                          </w:rPr>
                        </w:pPr>
                        <w:r>
                          <w:rPr>
                            <w:rFonts w:ascii="Arial" w:hAnsi="Arial" w:cs="Arial"/>
                            <w:b/>
                            <w:sz w:val="28"/>
                            <w:szCs w:val="28"/>
                          </w:rPr>
                          <w:t>DEMOGRAPHICS OF SCC HEMATOLOGIC CANCER PATIENTS</w:t>
                        </w:r>
                      </w:p>
                    </w:txbxContent>
                  </v:textbox>
                </v:rect>
                <v:shape id="Text Box 8" o:spid="_x0000_s1043" type="#_x0000_t202" style="position:absolute;top:3429;width:70453;height:1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7AF2C59" w14:textId="623052D0" w:rsidR="00215CD1" w:rsidRDefault="00215CD1" w:rsidP="00716E1B">
                        <w:pPr>
                          <w:suppressOverlap/>
                          <w:rPr>
                            <w:rFonts w:ascii="Arial" w:hAnsi="Arial" w:cs="Arial"/>
                            <w:iCs/>
                            <w:noProof/>
                          </w:rPr>
                        </w:pPr>
                        <w:r w:rsidRPr="00D43782">
                          <w:rPr>
                            <w:rFonts w:ascii="Arial" w:hAnsi="Arial" w:cs="Arial"/>
                          </w:rPr>
                          <w:t xml:space="preserve">In 2017, SCC reported a total of </w:t>
                        </w:r>
                        <w:r>
                          <w:rPr>
                            <w:rFonts w:ascii="Arial" w:hAnsi="Arial" w:cs="Arial"/>
                          </w:rPr>
                          <w:t>868</w:t>
                        </w:r>
                        <w:r w:rsidRPr="00D43782">
                          <w:rPr>
                            <w:rFonts w:ascii="Arial" w:hAnsi="Arial" w:cs="Arial"/>
                          </w:rPr>
                          <w:t xml:space="preserve"> new </w:t>
                        </w:r>
                        <w:r>
                          <w:rPr>
                            <w:rFonts w:ascii="Arial" w:hAnsi="Arial" w:cs="Arial"/>
                          </w:rPr>
                          <w:t xml:space="preserve">hematologic and lymphoid </w:t>
                        </w:r>
                        <w:r w:rsidRPr="00D43782">
                          <w:rPr>
                            <w:rFonts w:ascii="Arial" w:hAnsi="Arial" w:cs="Arial"/>
                          </w:rPr>
                          <w:t>cancer</w:t>
                        </w:r>
                        <w:r>
                          <w:rPr>
                            <w:rFonts w:ascii="Arial" w:hAnsi="Arial" w:cs="Arial"/>
                          </w:rPr>
                          <w:t xml:space="preserve"> case</w:t>
                        </w:r>
                        <w:r w:rsidRPr="00D43782">
                          <w:rPr>
                            <w:rFonts w:ascii="Arial" w:hAnsi="Arial" w:cs="Arial"/>
                          </w:rPr>
                          <w:t>s</w:t>
                        </w:r>
                        <w:r>
                          <w:rPr>
                            <w:rFonts w:ascii="Arial" w:hAnsi="Arial" w:cs="Arial"/>
                          </w:rPr>
                          <w:t xml:space="preserve"> across all sites</w:t>
                        </w:r>
                        <w:r w:rsidRPr="00D43782">
                          <w:rPr>
                            <w:rFonts w:ascii="Arial" w:hAnsi="Arial" w:cs="Arial"/>
                          </w:rPr>
                          <w:t>. Of these patients, a total of 8</w:t>
                        </w:r>
                        <w:r>
                          <w:rPr>
                            <w:rFonts w:ascii="Arial" w:hAnsi="Arial" w:cs="Arial"/>
                          </w:rPr>
                          <w:t>7.3</w:t>
                        </w:r>
                        <w:r w:rsidRPr="00D43782">
                          <w:rPr>
                            <w:rFonts w:ascii="Arial" w:hAnsi="Arial" w:cs="Arial"/>
                          </w:rPr>
                          <w:t>% were White (n=</w:t>
                        </w:r>
                        <w:r>
                          <w:rPr>
                            <w:rFonts w:ascii="Arial" w:hAnsi="Arial" w:cs="Arial"/>
                          </w:rPr>
                          <w:t>758</w:t>
                        </w:r>
                        <w:r w:rsidRPr="00716E1B">
                          <w:rPr>
                            <w:rFonts w:ascii="Arial" w:hAnsi="Arial" w:cs="Arial"/>
                          </w:rPr>
                          <w:t>), 1</w:t>
                        </w:r>
                        <w:r>
                          <w:rPr>
                            <w:rFonts w:ascii="Arial" w:hAnsi="Arial" w:cs="Arial"/>
                          </w:rPr>
                          <w:t>1</w:t>
                        </w:r>
                        <w:r w:rsidRPr="00716E1B">
                          <w:rPr>
                            <w:rFonts w:ascii="Arial" w:hAnsi="Arial" w:cs="Arial"/>
                          </w:rPr>
                          <w:t>.2% Black (n=</w:t>
                        </w:r>
                        <w:r>
                          <w:rPr>
                            <w:rFonts w:ascii="Arial" w:hAnsi="Arial" w:cs="Arial"/>
                          </w:rPr>
                          <w:t>97</w:t>
                        </w:r>
                        <w:r w:rsidRPr="00716E1B">
                          <w:rPr>
                            <w:rFonts w:ascii="Arial" w:hAnsi="Arial" w:cs="Arial"/>
                          </w:rPr>
                          <w:t xml:space="preserve">), and </w:t>
                        </w:r>
                        <w:r>
                          <w:rPr>
                            <w:rFonts w:ascii="Arial" w:hAnsi="Arial" w:cs="Arial"/>
                          </w:rPr>
                          <w:t>1.5%</w:t>
                        </w:r>
                        <w:r w:rsidRPr="00716E1B">
                          <w:rPr>
                            <w:rFonts w:ascii="Arial" w:hAnsi="Arial" w:cs="Arial"/>
                          </w:rPr>
                          <w:t>% (n=</w:t>
                        </w:r>
                        <w:r>
                          <w:rPr>
                            <w:rFonts w:ascii="Arial" w:hAnsi="Arial" w:cs="Arial"/>
                          </w:rPr>
                          <w:t>13</w:t>
                        </w:r>
                        <w:r w:rsidRPr="00716E1B">
                          <w:rPr>
                            <w:rFonts w:ascii="Arial" w:hAnsi="Arial" w:cs="Arial"/>
                          </w:rPr>
                          <w:t xml:space="preserve">) Other Minorities. </w:t>
                        </w:r>
                        <w:bookmarkStart w:id="1" w:name="_Hlk21677988"/>
                        <w:r w:rsidRPr="00716E1B">
                          <w:rPr>
                            <w:rFonts w:ascii="Arial" w:hAnsi="Arial" w:cs="Arial"/>
                          </w:rPr>
                          <w:t xml:space="preserve">This percentage </w:t>
                        </w:r>
                        <w:r>
                          <w:rPr>
                            <w:rFonts w:ascii="Arial" w:hAnsi="Arial" w:cs="Arial"/>
                          </w:rPr>
                          <w:t xml:space="preserve">of minority patients seen at SCC </w:t>
                        </w:r>
                        <w:r w:rsidRPr="00716E1B">
                          <w:rPr>
                            <w:rFonts w:ascii="Arial" w:hAnsi="Arial" w:cs="Arial"/>
                          </w:rPr>
                          <w:t>is used to define the minority accrual goal for</w:t>
                        </w:r>
                        <w:r>
                          <w:rPr>
                            <w:rFonts w:ascii="Arial" w:hAnsi="Arial" w:cs="Arial"/>
                          </w:rPr>
                          <w:t xml:space="preserve"> HDMP</w:t>
                        </w:r>
                        <w:r>
                          <w:rPr>
                            <w:rFonts w:ascii="Arial" w:hAnsi="Arial" w:cs="Arial"/>
                            <w:iCs/>
                            <w:noProof/>
                          </w:rPr>
                          <w:t>.</w:t>
                        </w:r>
                      </w:p>
                      <w:bookmarkEnd w:id="1"/>
                      <w:p w14:paraId="6984698E" w14:textId="26B77924" w:rsidR="00215CD1" w:rsidRPr="00D43782" w:rsidRDefault="00215CD1" w:rsidP="00716E1B">
                        <w:pPr>
                          <w:suppressOverlap/>
                          <w:rPr>
                            <w:rFonts w:ascii="Arial" w:hAnsi="Arial" w:cs="Arial"/>
                            <w:i/>
                            <w:sz w:val="18"/>
                            <w:szCs w:val="18"/>
                          </w:rPr>
                        </w:pPr>
                        <w:r w:rsidRPr="00D43782">
                          <w:rPr>
                            <w:rFonts w:ascii="Arial" w:hAnsi="Arial" w:cs="Arial"/>
                            <w:i/>
                            <w:sz w:val="18"/>
                            <w:szCs w:val="18"/>
                          </w:rPr>
                          <w:t>Source: 01/201</w:t>
                        </w:r>
                        <w:r>
                          <w:rPr>
                            <w:rFonts w:ascii="Arial" w:hAnsi="Arial" w:cs="Arial"/>
                            <w:i/>
                            <w:sz w:val="18"/>
                            <w:szCs w:val="18"/>
                          </w:rPr>
                          <w:t>7</w:t>
                        </w:r>
                        <w:r w:rsidRPr="00D43782">
                          <w:rPr>
                            <w:rFonts w:ascii="Arial" w:hAnsi="Arial" w:cs="Arial"/>
                            <w:i/>
                            <w:sz w:val="18"/>
                            <w:szCs w:val="18"/>
                          </w:rPr>
                          <w:t xml:space="preserve"> – 12/201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1AE45F77" w14:textId="77777777" w:rsidR="00215CD1" w:rsidRPr="00D43782" w:rsidRDefault="00215CD1" w:rsidP="00250FDC">
                        <w:pPr>
                          <w:rPr>
                            <w:rFonts w:ascii="Arial" w:hAnsi="Arial" w:cs="Arial"/>
                          </w:rPr>
                        </w:pPr>
                      </w:p>
                    </w:txbxContent>
                  </v:textbox>
                </v:shape>
                <w10:wrap anchorx="margin"/>
              </v:group>
            </w:pict>
          </mc:Fallback>
        </mc:AlternateContent>
      </w:r>
    </w:p>
    <w:p w14:paraId="3253DF8D" w14:textId="1D9FA0AC" w:rsidR="007B0B99" w:rsidRDefault="007B0B99" w:rsidP="00172B65">
      <w:pPr>
        <w:spacing w:after="0" w:line="240" w:lineRule="auto"/>
      </w:pPr>
    </w:p>
    <w:p w14:paraId="40A77868" w14:textId="16391B6C" w:rsidR="007B0B99" w:rsidRDefault="007B0B99" w:rsidP="00172B65">
      <w:pPr>
        <w:spacing w:after="0" w:line="240" w:lineRule="auto"/>
      </w:pPr>
    </w:p>
    <w:p w14:paraId="03342538" w14:textId="34D0CA03" w:rsidR="007B0B99" w:rsidRDefault="007B0B99" w:rsidP="00172B65">
      <w:pPr>
        <w:spacing w:after="0" w:line="240" w:lineRule="auto"/>
      </w:pPr>
    </w:p>
    <w:p w14:paraId="0497C456" w14:textId="25AAF328" w:rsidR="007B0B99" w:rsidRDefault="007B0B99" w:rsidP="00172B65">
      <w:pPr>
        <w:spacing w:after="0" w:line="240" w:lineRule="auto"/>
      </w:pPr>
    </w:p>
    <w:p w14:paraId="6BB94A9D" w14:textId="77124A87" w:rsidR="00D43782" w:rsidRDefault="00D43782" w:rsidP="00172B65">
      <w:pPr>
        <w:spacing w:after="0" w:line="240" w:lineRule="auto"/>
      </w:pPr>
    </w:p>
    <w:p w14:paraId="5154289F" w14:textId="640F4310" w:rsidR="00D43782" w:rsidRDefault="00D43782" w:rsidP="00172B65">
      <w:pPr>
        <w:spacing w:after="0" w:line="240" w:lineRule="auto"/>
      </w:pPr>
    </w:p>
    <w:p w14:paraId="388CB466" w14:textId="08F18300" w:rsidR="00716E1B" w:rsidRDefault="00716E1B" w:rsidP="00172B65">
      <w:pPr>
        <w:spacing w:after="0" w:line="240" w:lineRule="auto"/>
      </w:pPr>
    </w:p>
    <w:p w14:paraId="343B5797" w14:textId="639C055C" w:rsidR="00716E1B" w:rsidRDefault="00716E1B" w:rsidP="00172B65">
      <w:pPr>
        <w:spacing w:after="0" w:line="240" w:lineRule="auto"/>
      </w:pPr>
    </w:p>
    <w:p w14:paraId="73867B87" w14:textId="77777777" w:rsidR="00716E1B" w:rsidRDefault="00716E1B" w:rsidP="00172B65">
      <w:pPr>
        <w:spacing w:after="0" w:line="240" w:lineRule="auto"/>
      </w:pPr>
    </w:p>
    <w:p w14:paraId="43E98BC3" w14:textId="6BC74D25" w:rsidR="00D43782" w:rsidRDefault="00D43782" w:rsidP="00172B65">
      <w:pPr>
        <w:spacing w:after="0" w:line="240" w:lineRule="auto"/>
      </w:pPr>
    </w:p>
    <w:p w14:paraId="542BFBB2" w14:textId="77777777" w:rsidR="00D43782" w:rsidRDefault="00D43782" w:rsidP="00172B65">
      <w:pPr>
        <w:spacing w:after="0" w:line="240" w:lineRule="auto"/>
      </w:pPr>
    </w:p>
    <w:p w14:paraId="56FCF484" w14:textId="4603FB68" w:rsidR="00250FDC" w:rsidRPr="00250FDC" w:rsidRDefault="00250FDC" w:rsidP="00250FDC">
      <w:pPr>
        <w:jc w:val="center"/>
        <w:rPr>
          <w:rFonts w:ascii="Arial" w:hAnsi="Arial" w:cs="Arial"/>
          <w:b/>
          <w:sz w:val="28"/>
          <w:szCs w:val="28"/>
        </w:rPr>
      </w:pPr>
      <w:r w:rsidRPr="00250FDC">
        <w:rPr>
          <w:rFonts w:ascii="Arial" w:hAnsi="Arial" w:cs="Arial"/>
          <w:b/>
          <w:sz w:val="28"/>
          <w:szCs w:val="28"/>
        </w:rPr>
        <w:t xml:space="preserve">The minority accrual goal for </w:t>
      </w:r>
      <w:r w:rsidR="00812E32">
        <w:rPr>
          <w:rFonts w:ascii="Arial" w:hAnsi="Arial" w:cs="Arial"/>
          <w:b/>
          <w:sz w:val="28"/>
          <w:szCs w:val="28"/>
        </w:rPr>
        <w:t>HDMP</w:t>
      </w:r>
      <w:r w:rsidRPr="00250FDC">
        <w:rPr>
          <w:rFonts w:ascii="Arial" w:hAnsi="Arial" w:cs="Arial"/>
          <w:b/>
          <w:sz w:val="28"/>
          <w:szCs w:val="28"/>
        </w:rPr>
        <w:t xml:space="preserve"> clinical trials is </w:t>
      </w:r>
      <w:r w:rsidR="00236C0E">
        <w:rPr>
          <w:rFonts w:ascii="Arial" w:hAnsi="Arial" w:cs="Arial"/>
          <w:b/>
          <w:sz w:val="28"/>
          <w:szCs w:val="28"/>
          <w:u w:val="single"/>
        </w:rPr>
        <w:t>1</w:t>
      </w:r>
      <w:r w:rsidR="00215CD1">
        <w:rPr>
          <w:rFonts w:ascii="Arial" w:hAnsi="Arial" w:cs="Arial"/>
          <w:b/>
          <w:sz w:val="28"/>
          <w:szCs w:val="28"/>
          <w:u w:val="single"/>
        </w:rPr>
        <w:t>2.7</w:t>
      </w:r>
      <w:r w:rsidRPr="00250FDC">
        <w:rPr>
          <w:rFonts w:ascii="Arial" w:hAnsi="Arial" w:cs="Arial"/>
          <w:b/>
          <w:sz w:val="28"/>
          <w:szCs w:val="28"/>
          <w:u w:val="single"/>
        </w:rPr>
        <w:t>%.</w:t>
      </w:r>
    </w:p>
    <w:p w14:paraId="1EC0AA35" w14:textId="5848F6BE" w:rsidR="007B0B99" w:rsidRDefault="00B448E0" w:rsidP="00172B65">
      <w:pPr>
        <w:spacing w:after="0" w:line="240" w:lineRule="auto"/>
      </w:pPr>
      <w:r>
        <w:rPr>
          <w:noProof/>
        </w:rPr>
        <w:lastRenderedPageBreak/>
        <mc:AlternateContent>
          <mc:Choice Requires="wpg">
            <w:drawing>
              <wp:anchor distT="0" distB="0" distL="114300" distR="114300" simplePos="0" relativeHeight="251666432" behindDoc="0" locked="0" layoutInCell="1" allowOverlap="1" wp14:anchorId="4DBA37DF" wp14:editId="7574A809">
                <wp:simplePos x="0" y="0"/>
                <wp:positionH relativeFrom="column">
                  <wp:posOffset>-88900</wp:posOffset>
                </wp:positionH>
                <wp:positionV relativeFrom="paragraph">
                  <wp:posOffset>66675</wp:posOffset>
                </wp:positionV>
                <wp:extent cx="7045325" cy="7867649"/>
                <wp:effectExtent l="0" t="0" r="22225" b="19685"/>
                <wp:wrapNone/>
                <wp:docPr id="197" name="Group 197"/>
                <wp:cNvGraphicFramePr/>
                <a:graphic xmlns:a="http://schemas.openxmlformats.org/drawingml/2006/main">
                  <a:graphicData uri="http://schemas.microsoft.com/office/word/2010/wordprocessingGroup">
                    <wpg:wgp>
                      <wpg:cNvGrpSpPr/>
                      <wpg:grpSpPr>
                        <a:xfrm>
                          <a:off x="0" y="0"/>
                          <a:ext cx="7045325" cy="7867649"/>
                          <a:chOff x="0" y="0"/>
                          <a:chExt cx="7045325" cy="1883892"/>
                        </a:xfrm>
                      </wpg:grpSpPr>
                      <wps:wsp>
                        <wps:cNvPr id="201" name="Rectangle 201"/>
                        <wps:cNvSpPr/>
                        <wps:spPr>
                          <a:xfrm>
                            <a:off x="0" y="0"/>
                            <a:ext cx="7045325" cy="99004"/>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AF085AC" w14:textId="32AD3283" w:rsidR="00215CD1" w:rsidRPr="00C07AF0" w:rsidRDefault="00215CD1" w:rsidP="0041634A">
                              <w:pPr>
                                <w:rPr>
                                  <w:b/>
                                  <w:sz w:val="28"/>
                                  <w:szCs w:val="28"/>
                                </w:rPr>
                              </w:pPr>
                              <w:r>
                                <w:rPr>
                                  <w:b/>
                                  <w:sz w:val="28"/>
                                  <w:szCs w:val="28"/>
                                </w:rPr>
                                <w:t xml:space="preserve">CANCER BURDEN IN THE CATCHMENT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113395"/>
                            <a:ext cx="7045325" cy="1770497"/>
                          </a:xfrm>
                          <a:prstGeom prst="rect">
                            <a:avLst/>
                          </a:prstGeom>
                          <a:solidFill>
                            <a:schemeClr val="lt1"/>
                          </a:solidFill>
                          <a:ln w="6350">
                            <a:solidFill>
                              <a:prstClr val="black"/>
                            </a:solidFill>
                          </a:ln>
                        </wps:spPr>
                        <wps:txbx>
                          <w:txbxContent>
                            <w:p w14:paraId="4DBC73D8" w14:textId="7DF049A3" w:rsidR="00215CD1" w:rsidRPr="0078175A" w:rsidRDefault="00215CD1" w:rsidP="0078175A">
                              <w:pPr>
                                <w:suppressOverlap/>
                                <w:rPr>
                                  <w:rFonts w:ascii="Arial" w:hAnsi="Arial" w:cs="Arial"/>
                                  <w:noProof/>
                                </w:rPr>
                              </w:pPr>
                              <w:r w:rsidRPr="0078175A">
                                <w:rPr>
                                  <w:rFonts w:ascii="Arial" w:hAnsi="Arial" w:cs="Arial"/>
                                  <w:b/>
                                  <w:noProof/>
                                </w:rPr>
                                <w:t>Table</w:t>
                              </w:r>
                              <w:r w:rsidR="00A275FD">
                                <w:rPr>
                                  <w:rFonts w:ascii="Arial" w:hAnsi="Arial" w:cs="Arial"/>
                                  <w:b/>
                                  <w:noProof/>
                                </w:rPr>
                                <w:t xml:space="preserve"> </w:t>
                              </w:r>
                              <w:r w:rsidRPr="0078175A">
                                <w:rPr>
                                  <w:rFonts w:ascii="Arial" w:hAnsi="Arial" w:cs="Arial"/>
                                  <w:b/>
                                  <w:noProof/>
                                </w:rPr>
                                <w:t>1</w:t>
                              </w:r>
                              <w:r w:rsidRPr="0078175A">
                                <w:rPr>
                                  <w:rFonts w:ascii="Arial" w:hAnsi="Arial" w:cs="Arial"/>
                                  <w:noProof/>
                                </w:rPr>
                                <w:t xml:space="preserve"> present</w:t>
                              </w:r>
                              <w:r w:rsidR="00A275FD">
                                <w:rPr>
                                  <w:rFonts w:ascii="Arial" w:hAnsi="Arial" w:cs="Arial"/>
                                  <w:noProof/>
                                </w:rPr>
                                <w:t>s</w:t>
                              </w:r>
                              <w:r w:rsidRPr="0078175A">
                                <w:rPr>
                                  <w:rFonts w:ascii="Arial" w:hAnsi="Arial" w:cs="Arial"/>
                                  <w:noProof/>
                                </w:rPr>
                                <w:t xml:space="preserve"> county-level age-adjusted incidence and mortality rates </w:t>
                              </w:r>
                              <w:r>
                                <w:rPr>
                                  <w:rFonts w:ascii="Arial" w:hAnsi="Arial" w:cs="Arial"/>
                                  <w:noProof/>
                                </w:rPr>
                                <w:t xml:space="preserve">of Leukemia and </w:t>
                              </w:r>
                              <w:r w:rsidR="00A275FD">
                                <w:rPr>
                                  <w:rFonts w:ascii="Arial" w:hAnsi="Arial" w:cs="Arial"/>
                                  <w:noProof/>
                                </w:rPr>
                                <w:t xml:space="preserve">Non-Hodgkin </w:t>
                              </w:r>
                              <w:r>
                                <w:rPr>
                                  <w:rFonts w:ascii="Arial" w:hAnsi="Arial" w:cs="Arial"/>
                                  <w:noProof/>
                                </w:rPr>
                                <w:t xml:space="preserve">Lymphoma </w:t>
                              </w:r>
                              <w:r w:rsidRPr="0078175A">
                                <w:rPr>
                                  <w:rFonts w:ascii="Arial" w:hAnsi="Arial" w:cs="Arial"/>
                                  <w:noProof/>
                                </w:rPr>
                                <w:t>from 201</w:t>
                              </w:r>
                              <w:r>
                                <w:rPr>
                                  <w:rFonts w:ascii="Arial" w:hAnsi="Arial" w:cs="Arial"/>
                                  <w:noProof/>
                                </w:rPr>
                                <w:t>2-2016</w:t>
                              </w:r>
                              <w:r w:rsidRPr="0078175A">
                                <w:rPr>
                                  <w:rFonts w:ascii="Arial" w:hAnsi="Arial" w:cs="Arial"/>
                                  <w:noProof/>
                                </w:rPr>
                                <w:t xml:space="preserve"> by race for Missouri, Illinois, and our catchment counties.</w:t>
                              </w:r>
                            </w:p>
                            <w:p w14:paraId="0ACB8F27" w14:textId="270D04EE" w:rsidR="00215CD1" w:rsidRPr="0078175A" w:rsidRDefault="00215CD1" w:rsidP="0078175A">
                              <w:pPr>
                                <w:suppressOverlap/>
                                <w:jc w:val="center"/>
                                <w:rPr>
                                  <w:rFonts w:ascii="Arial" w:hAnsi="Arial" w:cs="Arial"/>
                                  <w:noProof/>
                                </w:rPr>
                              </w:pPr>
                              <w:r w:rsidRPr="0078175A">
                                <w:rPr>
                                  <w:rFonts w:ascii="Arial" w:eastAsia="Times New Roman" w:hAnsi="Arial" w:cs="Arial"/>
                                  <w:b/>
                                  <w:bCs/>
                                  <w:color w:val="000000"/>
                                </w:rPr>
                                <w:t xml:space="preserve">Table 1. </w:t>
                              </w:r>
                              <w:r>
                                <w:rPr>
                                  <w:rFonts w:ascii="Arial" w:eastAsia="Times New Roman" w:hAnsi="Arial" w:cs="Arial"/>
                                  <w:b/>
                                  <w:bCs/>
                                  <w:color w:val="000000"/>
                                </w:rPr>
                                <w:t>Leukemia</w:t>
                              </w:r>
                              <w:r w:rsidRPr="0078175A">
                                <w:rPr>
                                  <w:rFonts w:ascii="Arial" w:eastAsia="Times New Roman" w:hAnsi="Arial" w:cs="Arial"/>
                                  <w:b/>
                                  <w:bCs/>
                                  <w:color w:val="000000"/>
                                </w:rPr>
                                <w:t xml:space="preserve"> </w:t>
                              </w:r>
                              <w:r w:rsidR="00510680">
                                <w:rPr>
                                  <w:rFonts w:ascii="Arial" w:eastAsia="Times New Roman" w:hAnsi="Arial" w:cs="Arial"/>
                                  <w:b/>
                                  <w:bCs/>
                                  <w:color w:val="000000"/>
                                </w:rPr>
                                <w:t xml:space="preserve">and Non-Hodgkin Lymphoma </w:t>
                              </w:r>
                              <w:r w:rsidRPr="0078175A">
                                <w:rPr>
                                  <w:rFonts w:ascii="Arial" w:eastAsia="Times New Roman" w:hAnsi="Arial" w:cs="Arial"/>
                                  <w:b/>
                                  <w:bCs/>
                                  <w:color w:val="000000"/>
                                </w:rPr>
                                <w:t>Incidence and Mortality (2012-2016)</w:t>
                              </w:r>
                            </w:p>
                            <w:tbl>
                              <w:tblPr>
                                <w:tblStyle w:val="TableGrid"/>
                                <w:tblOverlap w:val="never"/>
                                <w:tblW w:w="10620" w:type="dxa"/>
                                <w:tblInd w:w="-5" w:type="dxa"/>
                                <w:tblLayout w:type="fixed"/>
                                <w:tblLook w:val="04A0" w:firstRow="1" w:lastRow="0" w:firstColumn="1" w:lastColumn="0" w:noHBand="0" w:noVBand="1"/>
                              </w:tblPr>
                              <w:tblGrid>
                                <w:gridCol w:w="1350"/>
                                <w:gridCol w:w="772"/>
                                <w:gridCol w:w="773"/>
                                <w:gridCol w:w="772"/>
                                <w:gridCol w:w="773"/>
                                <w:gridCol w:w="772"/>
                                <w:gridCol w:w="773"/>
                                <w:gridCol w:w="772"/>
                                <w:gridCol w:w="773"/>
                                <w:gridCol w:w="772"/>
                                <w:gridCol w:w="773"/>
                                <w:gridCol w:w="772"/>
                                <w:gridCol w:w="773"/>
                              </w:tblGrid>
                              <w:tr w:rsidR="006D77E9" w:rsidRPr="0078175A" w14:paraId="53BCE7B8" w14:textId="79E13995" w:rsidTr="006D77E9">
                                <w:tc>
                                  <w:tcPr>
                                    <w:tcW w:w="1350" w:type="dxa"/>
                                    <w:vAlign w:val="center"/>
                                  </w:tcPr>
                                  <w:p w14:paraId="3E3F944C" w14:textId="77777777" w:rsidR="006D77E9" w:rsidRPr="0078175A" w:rsidRDefault="006D77E9" w:rsidP="0078175A">
                                    <w:pPr>
                                      <w:suppressOverlap/>
                                      <w:rPr>
                                        <w:rFonts w:ascii="Arial" w:hAnsi="Arial" w:cs="Arial"/>
                                        <w:b/>
                                        <w:noProof/>
                                      </w:rPr>
                                    </w:pPr>
                                  </w:p>
                                </w:tc>
                                <w:tc>
                                  <w:tcPr>
                                    <w:tcW w:w="4635" w:type="dxa"/>
                                    <w:gridSpan w:val="6"/>
                                    <w:vAlign w:val="center"/>
                                  </w:tcPr>
                                  <w:p w14:paraId="18D2380C" w14:textId="68823DF3" w:rsidR="006D77E9" w:rsidRPr="0078175A" w:rsidRDefault="006D77E9" w:rsidP="0078175A">
                                    <w:pPr>
                                      <w:suppressOverlap/>
                                      <w:jc w:val="center"/>
                                      <w:rPr>
                                        <w:rFonts w:ascii="Arial" w:hAnsi="Arial" w:cs="Arial"/>
                                        <w:b/>
                                        <w:noProof/>
                                      </w:rPr>
                                    </w:pPr>
                                    <w:r>
                                      <w:rPr>
                                        <w:rFonts w:ascii="Arial" w:hAnsi="Arial" w:cs="Arial"/>
                                        <w:b/>
                                        <w:noProof/>
                                      </w:rPr>
                                      <w:t>Leukemia</w:t>
                                    </w:r>
                                  </w:p>
                                </w:tc>
                                <w:tc>
                                  <w:tcPr>
                                    <w:tcW w:w="4635" w:type="dxa"/>
                                    <w:gridSpan w:val="6"/>
                                  </w:tcPr>
                                  <w:p w14:paraId="506B0B6E" w14:textId="0104E6FE" w:rsidR="006D77E9" w:rsidRDefault="006D77E9" w:rsidP="0078175A">
                                    <w:pPr>
                                      <w:suppressOverlap/>
                                      <w:jc w:val="center"/>
                                      <w:rPr>
                                        <w:rFonts w:ascii="Arial" w:hAnsi="Arial" w:cs="Arial"/>
                                        <w:b/>
                                        <w:noProof/>
                                      </w:rPr>
                                    </w:pPr>
                                    <w:r>
                                      <w:rPr>
                                        <w:rFonts w:ascii="Arial" w:hAnsi="Arial" w:cs="Arial"/>
                                        <w:b/>
                                        <w:noProof/>
                                      </w:rPr>
                                      <w:t>Non-Hodgkin Lymphoma</w:t>
                                    </w:r>
                                  </w:p>
                                </w:tc>
                              </w:tr>
                              <w:tr w:rsidR="006D77E9" w:rsidRPr="0078175A" w14:paraId="00FA7BD7" w14:textId="35A25001" w:rsidTr="006D77E9">
                                <w:tc>
                                  <w:tcPr>
                                    <w:tcW w:w="1350" w:type="dxa"/>
                                    <w:vAlign w:val="center"/>
                                  </w:tcPr>
                                  <w:p w14:paraId="38B74EB0" w14:textId="77777777" w:rsidR="006D77E9" w:rsidRPr="0078175A" w:rsidRDefault="006D77E9" w:rsidP="0078175A">
                                    <w:pPr>
                                      <w:suppressOverlap/>
                                      <w:rPr>
                                        <w:rFonts w:ascii="Arial" w:hAnsi="Arial" w:cs="Arial"/>
                                        <w:b/>
                                        <w:noProof/>
                                      </w:rPr>
                                    </w:pPr>
                                  </w:p>
                                </w:tc>
                                <w:tc>
                                  <w:tcPr>
                                    <w:tcW w:w="2317" w:type="dxa"/>
                                    <w:gridSpan w:val="3"/>
                                    <w:vAlign w:val="center"/>
                                  </w:tcPr>
                                  <w:p w14:paraId="04C35492" w14:textId="05C726EB" w:rsidR="006D77E9" w:rsidRPr="0078175A" w:rsidRDefault="006D77E9" w:rsidP="006D77E9">
                                    <w:pPr>
                                      <w:suppressOverlap/>
                                      <w:jc w:val="center"/>
                                      <w:rPr>
                                        <w:rFonts w:ascii="Arial" w:hAnsi="Arial" w:cs="Arial"/>
                                        <w:b/>
                                        <w:noProof/>
                                      </w:rPr>
                                    </w:pPr>
                                    <w:r w:rsidRPr="0078175A">
                                      <w:rPr>
                                        <w:rFonts w:ascii="Arial" w:hAnsi="Arial" w:cs="Arial"/>
                                        <w:b/>
                                        <w:noProof/>
                                      </w:rPr>
                                      <w:t>Incidence</w:t>
                                    </w:r>
                                  </w:p>
                                  <w:p w14:paraId="6B5294DF" w14:textId="54902A32" w:rsidR="006D77E9" w:rsidRPr="0078175A" w:rsidRDefault="006D77E9" w:rsidP="006D77E9">
                                    <w:pPr>
                                      <w:suppressOverlap/>
                                      <w:jc w:val="center"/>
                                      <w:rPr>
                                        <w:rFonts w:ascii="Arial" w:hAnsi="Arial" w:cs="Arial"/>
                                        <w:b/>
                                        <w:noProof/>
                                      </w:rPr>
                                    </w:pPr>
                                    <w:r w:rsidRPr="0078175A">
                                      <w:rPr>
                                        <w:rFonts w:ascii="Arial" w:hAnsi="Arial" w:cs="Arial"/>
                                        <w:b/>
                                        <w:noProof/>
                                      </w:rPr>
                                      <w:t>(AAR per 100k)</w:t>
                                    </w:r>
                                  </w:p>
                                </w:tc>
                                <w:tc>
                                  <w:tcPr>
                                    <w:tcW w:w="2318" w:type="dxa"/>
                                    <w:gridSpan w:val="3"/>
                                  </w:tcPr>
                                  <w:p w14:paraId="64C14533" w14:textId="77777777" w:rsidR="006D77E9" w:rsidRPr="0078175A" w:rsidRDefault="006D77E9" w:rsidP="006D77E9">
                                    <w:pPr>
                                      <w:suppressOverlap/>
                                      <w:jc w:val="center"/>
                                      <w:rPr>
                                        <w:rFonts w:ascii="Arial" w:hAnsi="Arial" w:cs="Arial"/>
                                        <w:b/>
                                        <w:noProof/>
                                      </w:rPr>
                                    </w:pPr>
                                    <w:r w:rsidRPr="0078175A">
                                      <w:rPr>
                                        <w:rFonts w:ascii="Arial" w:hAnsi="Arial" w:cs="Arial"/>
                                        <w:b/>
                                        <w:noProof/>
                                      </w:rPr>
                                      <w:t>Mortality</w:t>
                                    </w:r>
                                  </w:p>
                                  <w:p w14:paraId="5A260E2B" w14:textId="6588B188" w:rsidR="006D77E9" w:rsidRPr="0078175A" w:rsidRDefault="006D77E9" w:rsidP="006D77E9">
                                    <w:pPr>
                                      <w:suppressOverlap/>
                                      <w:jc w:val="center"/>
                                      <w:rPr>
                                        <w:rFonts w:ascii="Arial" w:hAnsi="Arial" w:cs="Arial"/>
                                        <w:b/>
                                        <w:noProof/>
                                      </w:rPr>
                                    </w:pPr>
                                    <w:r w:rsidRPr="0078175A">
                                      <w:rPr>
                                        <w:rFonts w:ascii="Arial" w:hAnsi="Arial" w:cs="Arial"/>
                                        <w:b/>
                                        <w:noProof/>
                                      </w:rPr>
                                      <w:t>(AAR per 100k)</w:t>
                                    </w:r>
                                  </w:p>
                                </w:tc>
                                <w:tc>
                                  <w:tcPr>
                                    <w:tcW w:w="2317" w:type="dxa"/>
                                    <w:gridSpan w:val="3"/>
                                  </w:tcPr>
                                  <w:p w14:paraId="222E54D4" w14:textId="77777777" w:rsidR="006D77E9" w:rsidRDefault="006D77E9" w:rsidP="006D77E9">
                                    <w:pPr>
                                      <w:suppressOverlap/>
                                      <w:jc w:val="center"/>
                                      <w:rPr>
                                        <w:rFonts w:ascii="Arial" w:hAnsi="Arial" w:cs="Arial"/>
                                        <w:b/>
                                        <w:noProof/>
                                      </w:rPr>
                                    </w:pPr>
                                    <w:r>
                                      <w:rPr>
                                        <w:rFonts w:ascii="Arial" w:hAnsi="Arial" w:cs="Arial"/>
                                        <w:b/>
                                        <w:noProof/>
                                      </w:rPr>
                                      <w:t xml:space="preserve">Incidence </w:t>
                                    </w:r>
                                  </w:p>
                                  <w:p w14:paraId="3674BFBC" w14:textId="0850E358" w:rsidR="006D77E9" w:rsidRPr="0078175A" w:rsidRDefault="006D77E9" w:rsidP="006D77E9">
                                    <w:pPr>
                                      <w:suppressOverlap/>
                                      <w:jc w:val="center"/>
                                      <w:rPr>
                                        <w:rFonts w:ascii="Arial" w:hAnsi="Arial" w:cs="Arial"/>
                                        <w:b/>
                                        <w:noProof/>
                                      </w:rPr>
                                    </w:pPr>
                                    <w:r>
                                      <w:rPr>
                                        <w:rFonts w:ascii="Arial" w:hAnsi="Arial" w:cs="Arial"/>
                                        <w:b/>
                                        <w:noProof/>
                                      </w:rPr>
                                      <w:t>(AAR per 100k)</w:t>
                                    </w:r>
                                  </w:p>
                                </w:tc>
                                <w:tc>
                                  <w:tcPr>
                                    <w:tcW w:w="2318" w:type="dxa"/>
                                    <w:gridSpan w:val="3"/>
                                  </w:tcPr>
                                  <w:p w14:paraId="41EAA17D" w14:textId="77777777" w:rsidR="006D77E9" w:rsidRPr="0078175A" w:rsidRDefault="006D77E9" w:rsidP="006D77E9">
                                    <w:pPr>
                                      <w:suppressOverlap/>
                                      <w:jc w:val="center"/>
                                      <w:rPr>
                                        <w:rFonts w:ascii="Arial" w:hAnsi="Arial" w:cs="Arial"/>
                                        <w:b/>
                                        <w:noProof/>
                                      </w:rPr>
                                    </w:pPr>
                                    <w:r w:rsidRPr="0078175A">
                                      <w:rPr>
                                        <w:rFonts w:ascii="Arial" w:hAnsi="Arial" w:cs="Arial"/>
                                        <w:b/>
                                        <w:noProof/>
                                      </w:rPr>
                                      <w:t>Mortality</w:t>
                                    </w:r>
                                  </w:p>
                                  <w:p w14:paraId="2EE4166C" w14:textId="614200F0" w:rsidR="006D77E9" w:rsidRPr="0078175A" w:rsidRDefault="006D77E9" w:rsidP="006D77E9">
                                    <w:pPr>
                                      <w:suppressOverlap/>
                                      <w:jc w:val="center"/>
                                      <w:rPr>
                                        <w:rFonts w:ascii="Arial" w:hAnsi="Arial" w:cs="Arial"/>
                                        <w:b/>
                                        <w:noProof/>
                                      </w:rPr>
                                    </w:pPr>
                                    <w:r w:rsidRPr="0078175A">
                                      <w:rPr>
                                        <w:rFonts w:ascii="Arial" w:hAnsi="Arial" w:cs="Arial"/>
                                        <w:b/>
                                        <w:noProof/>
                                      </w:rPr>
                                      <w:t>(AAR per 100k)</w:t>
                                    </w:r>
                                  </w:p>
                                </w:tc>
                              </w:tr>
                              <w:tr w:rsidR="006D77E9" w:rsidRPr="0078175A" w14:paraId="6ACC32EE" w14:textId="7F3D01D3" w:rsidTr="00DF6D63">
                                <w:tc>
                                  <w:tcPr>
                                    <w:tcW w:w="1350" w:type="dxa"/>
                                    <w:vAlign w:val="center"/>
                                  </w:tcPr>
                                  <w:p w14:paraId="11126300" w14:textId="77777777" w:rsidR="006D77E9" w:rsidRPr="0078175A" w:rsidRDefault="006D77E9" w:rsidP="006D77E9">
                                    <w:pPr>
                                      <w:suppressOverlap/>
                                      <w:rPr>
                                        <w:rFonts w:ascii="Arial" w:hAnsi="Arial" w:cs="Arial"/>
                                        <w:b/>
                                        <w:noProof/>
                                      </w:rPr>
                                    </w:pPr>
                                  </w:p>
                                </w:tc>
                                <w:tc>
                                  <w:tcPr>
                                    <w:tcW w:w="772" w:type="dxa"/>
                                    <w:vAlign w:val="center"/>
                                  </w:tcPr>
                                  <w:p w14:paraId="096CB2B9"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Total</w:t>
                                    </w:r>
                                  </w:p>
                                </w:tc>
                                <w:tc>
                                  <w:tcPr>
                                    <w:tcW w:w="773" w:type="dxa"/>
                                    <w:vAlign w:val="center"/>
                                  </w:tcPr>
                                  <w:p w14:paraId="2A110DC5"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Black</w:t>
                                    </w:r>
                                  </w:p>
                                </w:tc>
                                <w:tc>
                                  <w:tcPr>
                                    <w:tcW w:w="772" w:type="dxa"/>
                                    <w:vAlign w:val="center"/>
                                  </w:tcPr>
                                  <w:p w14:paraId="6B49F8A2"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White</w:t>
                                    </w:r>
                                  </w:p>
                                </w:tc>
                                <w:tc>
                                  <w:tcPr>
                                    <w:tcW w:w="773" w:type="dxa"/>
                                    <w:vAlign w:val="center"/>
                                  </w:tcPr>
                                  <w:p w14:paraId="0FD4564A" w14:textId="371EFC2A"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Total</w:t>
                                    </w:r>
                                  </w:p>
                                </w:tc>
                                <w:tc>
                                  <w:tcPr>
                                    <w:tcW w:w="772" w:type="dxa"/>
                                    <w:vAlign w:val="center"/>
                                  </w:tcPr>
                                  <w:p w14:paraId="5FFF1D0A"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Black</w:t>
                                    </w:r>
                                  </w:p>
                                </w:tc>
                                <w:tc>
                                  <w:tcPr>
                                    <w:tcW w:w="773" w:type="dxa"/>
                                    <w:vAlign w:val="center"/>
                                  </w:tcPr>
                                  <w:p w14:paraId="5909DF66"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White</w:t>
                                    </w:r>
                                  </w:p>
                                </w:tc>
                                <w:tc>
                                  <w:tcPr>
                                    <w:tcW w:w="772" w:type="dxa"/>
                                    <w:vAlign w:val="center"/>
                                  </w:tcPr>
                                  <w:p w14:paraId="5D9E0609" w14:textId="2C68628E"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Total</w:t>
                                    </w:r>
                                  </w:p>
                                </w:tc>
                                <w:tc>
                                  <w:tcPr>
                                    <w:tcW w:w="773" w:type="dxa"/>
                                    <w:vAlign w:val="center"/>
                                  </w:tcPr>
                                  <w:p w14:paraId="571966CC" w14:textId="3B99A02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Black</w:t>
                                    </w:r>
                                  </w:p>
                                </w:tc>
                                <w:tc>
                                  <w:tcPr>
                                    <w:tcW w:w="772" w:type="dxa"/>
                                    <w:vAlign w:val="center"/>
                                  </w:tcPr>
                                  <w:p w14:paraId="02CF5DCC" w14:textId="0FA1C559"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White</w:t>
                                    </w:r>
                                  </w:p>
                                </w:tc>
                                <w:tc>
                                  <w:tcPr>
                                    <w:tcW w:w="773" w:type="dxa"/>
                                    <w:vAlign w:val="center"/>
                                  </w:tcPr>
                                  <w:p w14:paraId="11BE759B" w14:textId="4C1C9E41"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Total</w:t>
                                    </w:r>
                                  </w:p>
                                </w:tc>
                                <w:tc>
                                  <w:tcPr>
                                    <w:tcW w:w="772" w:type="dxa"/>
                                    <w:vAlign w:val="center"/>
                                  </w:tcPr>
                                  <w:p w14:paraId="75BC1209" w14:textId="00F002ED"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Black</w:t>
                                    </w:r>
                                  </w:p>
                                </w:tc>
                                <w:tc>
                                  <w:tcPr>
                                    <w:tcW w:w="773" w:type="dxa"/>
                                    <w:vAlign w:val="center"/>
                                  </w:tcPr>
                                  <w:p w14:paraId="627BFEA0" w14:textId="12ACF360"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White</w:t>
                                    </w:r>
                                  </w:p>
                                </w:tc>
                              </w:tr>
                              <w:tr w:rsidR="006D77E9" w:rsidRPr="0078175A" w14:paraId="4F290244" w14:textId="49E42D72" w:rsidTr="006D77E9">
                                <w:tc>
                                  <w:tcPr>
                                    <w:tcW w:w="1350" w:type="dxa"/>
                                    <w:vAlign w:val="center"/>
                                  </w:tcPr>
                                  <w:p w14:paraId="36CABD5D" w14:textId="77777777" w:rsidR="006D77E9" w:rsidRPr="0078175A" w:rsidRDefault="006D77E9" w:rsidP="006D77E9">
                                    <w:pPr>
                                      <w:suppressOverlap/>
                                      <w:rPr>
                                        <w:rFonts w:ascii="Arial" w:hAnsi="Arial" w:cs="Arial"/>
                                        <w:noProof/>
                                      </w:rPr>
                                    </w:pPr>
                                    <w:r w:rsidRPr="0078175A">
                                      <w:rPr>
                                        <w:rFonts w:ascii="Arial" w:hAnsi="Arial" w:cs="Arial"/>
                                        <w:noProof/>
                                      </w:rPr>
                                      <w:t>Catchment</w:t>
                                    </w:r>
                                  </w:p>
                                </w:tc>
                                <w:tc>
                                  <w:tcPr>
                                    <w:tcW w:w="772" w:type="dxa"/>
                                    <w:vAlign w:val="center"/>
                                  </w:tcPr>
                                  <w:p w14:paraId="1ACF57A7" w14:textId="76F7CF81" w:rsidR="006D77E9" w:rsidRPr="0078175A" w:rsidRDefault="006D77E9" w:rsidP="006D77E9">
                                    <w:pPr>
                                      <w:suppressOverlap/>
                                      <w:jc w:val="center"/>
                                      <w:rPr>
                                        <w:rFonts w:ascii="Arial" w:hAnsi="Arial" w:cs="Arial"/>
                                        <w:noProof/>
                                      </w:rPr>
                                    </w:pPr>
                                    <w:r w:rsidRPr="00D76B9B">
                                      <w:rPr>
                                        <w:rFonts w:ascii="Arial" w:hAnsi="Arial" w:cs="Arial"/>
                                        <w:noProof/>
                                        <w:sz w:val="20"/>
                                        <w:szCs w:val="20"/>
                                      </w:rPr>
                                      <w:t>18.3</w:t>
                                    </w:r>
                                  </w:p>
                                </w:tc>
                                <w:tc>
                                  <w:tcPr>
                                    <w:tcW w:w="773" w:type="dxa"/>
                                    <w:vAlign w:val="center"/>
                                  </w:tcPr>
                                  <w:p w14:paraId="1F62645B" w14:textId="0D35E3EE" w:rsidR="006D77E9" w:rsidRPr="0078175A" w:rsidRDefault="006D77E9" w:rsidP="006D77E9">
                                    <w:pPr>
                                      <w:suppressOverlap/>
                                      <w:jc w:val="center"/>
                                      <w:rPr>
                                        <w:rFonts w:ascii="Arial" w:hAnsi="Arial" w:cs="Arial"/>
                                        <w:noProof/>
                                      </w:rPr>
                                    </w:pPr>
                                    <w:r w:rsidRPr="00D76B9B">
                                      <w:rPr>
                                        <w:rFonts w:ascii="Arial" w:hAnsi="Arial" w:cs="Arial"/>
                                        <w:noProof/>
                                        <w:sz w:val="20"/>
                                        <w:szCs w:val="20"/>
                                      </w:rPr>
                                      <w:t>10.7</w:t>
                                    </w:r>
                                  </w:p>
                                </w:tc>
                                <w:tc>
                                  <w:tcPr>
                                    <w:tcW w:w="772" w:type="dxa"/>
                                    <w:vAlign w:val="center"/>
                                  </w:tcPr>
                                  <w:p w14:paraId="1CB0C3DD" w14:textId="2EFDE6C8" w:rsidR="006D77E9" w:rsidRPr="0078175A" w:rsidRDefault="006D77E9" w:rsidP="006D77E9">
                                    <w:pPr>
                                      <w:suppressOverlap/>
                                      <w:jc w:val="center"/>
                                      <w:rPr>
                                        <w:rFonts w:ascii="Arial" w:hAnsi="Arial" w:cs="Arial"/>
                                        <w:noProof/>
                                      </w:rPr>
                                    </w:pPr>
                                    <w:r w:rsidRPr="00D76B9B">
                                      <w:rPr>
                                        <w:rFonts w:ascii="Arial" w:hAnsi="Arial" w:cs="Arial"/>
                                        <w:noProof/>
                                        <w:sz w:val="20"/>
                                        <w:szCs w:val="20"/>
                                      </w:rPr>
                                      <w:t>18.9</w:t>
                                    </w:r>
                                  </w:p>
                                </w:tc>
                                <w:tc>
                                  <w:tcPr>
                                    <w:tcW w:w="773" w:type="dxa"/>
                                    <w:vAlign w:val="center"/>
                                  </w:tcPr>
                                  <w:p w14:paraId="4456AFBB" w14:textId="4D9CA22C" w:rsidR="006D77E9" w:rsidRPr="0078175A" w:rsidRDefault="006D77E9" w:rsidP="006D77E9">
                                    <w:pPr>
                                      <w:suppressOverlap/>
                                      <w:jc w:val="center"/>
                                      <w:rPr>
                                        <w:rFonts w:ascii="Arial" w:hAnsi="Arial" w:cs="Arial"/>
                                        <w:noProof/>
                                      </w:rPr>
                                    </w:pPr>
                                    <w:r w:rsidRPr="0023425F">
                                      <w:rPr>
                                        <w:rFonts w:ascii="Arial" w:hAnsi="Arial" w:cs="Arial"/>
                                        <w:noProof/>
                                        <w:sz w:val="20"/>
                                        <w:szCs w:val="20"/>
                                      </w:rPr>
                                      <w:t>7.3</w:t>
                                    </w:r>
                                  </w:p>
                                </w:tc>
                                <w:tc>
                                  <w:tcPr>
                                    <w:tcW w:w="772" w:type="dxa"/>
                                    <w:vAlign w:val="center"/>
                                  </w:tcPr>
                                  <w:p w14:paraId="4CA0667C" w14:textId="456C9144" w:rsidR="006D77E9" w:rsidRPr="0078175A" w:rsidRDefault="006D77E9" w:rsidP="006D77E9">
                                    <w:pPr>
                                      <w:suppressOverlap/>
                                      <w:jc w:val="center"/>
                                      <w:rPr>
                                        <w:rFonts w:ascii="Arial" w:hAnsi="Arial" w:cs="Arial"/>
                                        <w:noProof/>
                                      </w:rPr>
                                    </w:pPr>
                                    <w:r w:rsidRPr="0023425F">
                                      <w:rPr>
                                        <w:rFonts w:ascii="Arial" w:hAnsi="Arial" w:cs="Arial"/>
                                        <w:noProof/>
                                        <w:sz w:val="20"/>
                                        <w:szCs w:val="20"/>
                                      </w:rPr>
                                      <w:t>6.3</w:t>
                                    </w:r>
                                  </w:p>
                                </w:tc>
                                <w:tc>
                                  <w:tcPr>
                                    <w:tcW w:w="773" w:type="dxa"/>
                                    <w:vAlign w:val="center"/>
                                  </w:tcPr>
                                  <w:p w14:paraId="40887CD0" w14:textId="33F9DBAE" w:rsidR="006D77E9" w:rsidRPr="0078175A" w:rsidRDefault="006D77E9" w:rsidP="006D77E9">
                                    <w:pPr>
                                      <w:suppressOverlap/>
                                      <w:jc w:val="center"/>
                                      <w:rPr>
                                        <w:rFonts w:ascii="Arial" w:hAnsi="Arial" w:cs="Arial"/>
                                        <w:noProof/>
                                      </w:rPr>
                                    </w:pPr>
                                    <w:r w:rsidRPr="0023425F">
                                      <w:rPr>
                                        <w:rFonts w:ascii="Arial" w:hAnsi="Arial" w:cs="Arial"/>
                                        <w:noProof/>
                                        <w:sz w:val="20"/>
                                        <w:szCs w:val="20"/>
                                      </w:rPr>
                                      <w:t>7.4</w:t>
                                    </w:r>
                                  </w:p>
                                </w:tc>
                                <w:tc>
                                  <w:tcPr>
                                    <w:tcW w:w="772" w:type="dxa"/>
                                  </w:tcPr>
                                  <w:p w14:paraId="3163144D" w14:textId="7EFD76ED"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24.6</w:t>
                                    </w:r>
                                  </w:p>
                                </w:tc>
                                <w:tc>
                                  <w:tcPr>
                                    <w:tcW w:w="773" w:type="dxa"/>
                                  </w:tcPr>
                                  <w:p w14:paraId="27F2FE24" w14:textId="699E71EF"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13.7</w:t>
                                    </w:r>
                                  </w:p>
                                </w:tc>
                                <w:tc>
                                  <w:tcPr>
                                    <w:tcW w:w="772" w:type="dxa"/>
                                  </w:tcPr>
                                  <w:p w14:paraId="1567441C" w14:textId="192B379C"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25.7</w:t>
                                    </w:r>
                                  </w:p>
                                </w:tc>
                                <w:tc>
                                  <w:tcPr>
                                    <w:tcW w:w="773" w:type="dxa"/>
                                  </w:tcPr>
                                  <w:p w14:paraId="24451031" w14:textId="36210157"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6.0</w:t>
                                    </w:r>
                                  </w:p>
                                </w:tc>
                                <w:tc>
                                  <w:tcPr>
                                    <w:tcW w:w="772" w:type="dxa"/>
                                  </w:tcPr>
                                  <w:p w14:paraId="4903A4C1" w14:textId="4A479590"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4.0</w:t>
                                    </w:r>
                                  </w:p>
                                </w:tc>
                                <w:tc>
                                  <w:tcPr>
                                    <w:tcW w:w="773" w:type="dxa"/>
                                  </w:tcPr>
                                  <w:p w14:paraId="51B048C7" w14:textId="02557233"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6.2</w:t>
                                    </w:r>
                                  </w:p>
                                </w:tc>
                              </w:tr>
                              <w:tr w:rsidR="006D77E9" w:rsidRPr="0078175A" w14:paraId="72758DF2" w14:textId="72E4D661" w:rsidTr="006D77E9">
                                <w:tc>
                                  <w:tcPr>
                                    <w:tcW w:w="1350" w:type="dxa"/>
                                    <w:vAlign w:val="center"/>
                                  </w:tcPr>
                                  <w:p w14:paraId="7348C836" w14:textId="77777777" w:rsidR="006D77E9" w:rsidRPr="0078175A" w:rsidRDefault="006D77E9" w:rsidP="006D77E9">
                                    <w:pPr>
                                      <w:suppressOverlap/>
                                      <w:rPr>
                                        <w:rFonts w:ascii="Arial" w:hAnsi="Arial" w:cs="Arial"/>
                                        <w:noProof/>
                                      </w:rPr>
                                    </w:pPr>
                                    <w:r w:rsidRPr="0078175A">
                                      <w:rPr>
                                        <w:rFonts w:ascii="Arial" w:hAnsi="Arial" w:cs="Arial"/>
                                        <w:noProof/>
                                      </w:rPr>
                                      <w:t>Missouri</w:t>
                                    </w:r>
                                  </w:p>
                                </w:tc>
                                <w:tc>
                                  <w:tcPr>
                                    <w:tcW w:w="772" w:type="dxa"/>
                                    <w:vAlign w:val="center"/>
                                  </w:tcPr>
                                  <w:p w14:paraId="4A35B3D5" w14:textId="46A89DD1" w:rsidR="006D77E9" w:rsidRPr="0078175A" w:rsidRDefault="006D77E9" w:rsidP="006D77E9">
                                    <w:pPr>
                                      <w:suppressOverlap/>
                                      <w:jc w:val="center"/>
                                      <w:rPr>
                                        <w:rFonts w:ascii="Arial" w:hAnsi="Arial" w:cs="Arial"/>
                                        <w:noProof/>
                                      </w:rPr>
                                    </w:pPr>
                                    <w:r w:rsidRPr="00D76B9B">
                                      <w:rPr>
                                        <w:rFonts w:ascii="Arial" w:hAnsi="Arial" w:cs="Arial"/>
                                        <w:noProof/>
                                        <w:sz w:val="20"/>
                                        <w:szCs w:val="20"/>
                                      </w:rPr>
                                      <w:t>16.2</w:t>
                                    </w:r>
                                  </w:p>
                                </w:tc>
                                <w:tc>
                                  <w:tcPr>
                                    <w:tcW w:w="773" w:type="dxa"/>
                                    <w:vAlign w:val="center"/>
                                  </w:tcPr>
                                  <w:p w14:paraId="0940C1BB" w14:textId="23B89FCC" w:rsidR="006D77E9" w:rsidRPr="0078175A" w:rsidRDefault="006D77E9" w:rsidP="006D77E9">
                                    <w:pPr>
                                      <w:suppressOverlap/>
                                      <w:jc w:val="center"/>
                                      <w:rPr>
                                        <w:rFonts w:ascii="Arial" w:hAnsi="Arial" w:cs="Arial"/>
                                        <w:noProof/>
                                      </w:rPr>
                                    </w:pPr>
                                    <w:r w:rsidRPr="00D76B9B">
                                      <w:rPr>
                                        <w:rFonts w:ascii="Arial" w:hAnsi="Arial" w:cs="Arial"/>
                                        <w:noProof/>
                                        <w:sz w:val="20"/>
                                        <w:szCs w:val="20"/>
                                      </w:rPr>
                                      <w:t>10.4</w:t>
                                    </w:r>
                                  </w:p>
                                </w:tc>
                                <w:tc>
                                  <w:tcPr>
                                    <w:tcW w:w="772" w:type="dxa"/>
                                    <w:vAlign w:val="center"/>
                                  </w:tcPr>
                                  <w:p w14:paraId="1454E420" w14:textId="6331747A" w:rsidR="006D77E9" w:rsidRPr="0078175A" w:rsidRDefault="006D77E9" w:rsidP="006D77E9">
                                    <w:pPr>
                                      <w:suppressOverlap/>
                                      <w:jc w:val="center"/>
                                      <w:rPr>
                                        <w:rFonts w:ascii="Arial" w:hAnsi="Arial" w:cs="Arial"/>
                                        <w:noProof/>
                                      </w:rPr>
                                    </w:pPr>
                                    <w:r w:rsidRPr="00D76B9B">
                                      <w:rPr>
                                        <w:rFonts w:ascii="Arial" w:hAnsi="Arial" w:cs="Arial"/>
                                        <w:noProof/>
                                        <w:sz w:val="20"/>
                                        <w:szCs w:val="20"/>
                                      </w:rPr>
                                      <w:t>17.3</w:t>
                                    </w:r>
                                  </w:p>
                                </w:tc>
                                <w:tc>
                                  <w:tcPr>
                                    <w:tcW w:w="773" w:type="dxa"/>
                                    <w:vAlign w:val="center"/>
                                  </w:tcPr>
                                  <w:p w14:paraId="17C05427" w14:textId="6A4E0F9E" w:rsidR="006D77E9" w:rsidRPr="0078175A" w:rsidRDefault="006D77E9" w:rsidP="006D77E9">
                                    <w:pPr>
                                      <w:suppressOverlap/>
                                      <w:jc w:val="center"/>
                                      <w:rPr>
                                        <w:rFonts w:ascii="Arial" w:hAnsi="Arial" w:cs="Arial"/>
                                        <w:noProof/>
                                      </w:rPr>
                                    </w:pPr>
                                    <w:r w:rsidRPr="0023425F">
                                      <w:rPr>
                                        <w:rFonts w:ascii="Arial" w:hAnsi="Arial" w:cs="Arial"/>
                                        <w:noProof/>
                                        <w:sz w:val="20"/>
                                        <w:szCs w:val="20"/>
                                      </w:rPr>
                                      <w:t>7.1</w:t>
                                    </w:r>
                                  </w:p>
                                </w:tc>
                                <w:tc>
                                  <w:tcPr>
                                    <w:tcW w:w="772" w:type="dxa"/>
                                    <w:vAlign w:val="center"/>
                                  </w:tcPr>
                                  <w:p w14:paraId="48691C4E" w14:textId="2EBBB112" w:rsidR="006D77E9" w:rsidRPr="0078175A" w:rsidRDefault="006D77E9" w:rsidP="006D77E9">
                                    <w:pPr>
                                      <w:suppressOverlap/>
                                      <w:jc w:val="center"/>
                                      <w:rPr>
                                        <w:rFonts w:ascii="Arial" w:hAnsi="Arial" w:cs="Arial"/>
                                        <w:noProof/>
                                      </w:rPr>
                                    </w:pPr>
                                    <w:r w:rsidRPr="0023425F">
                                      <w:rPr>
                                        <w:rFonts w:ascii="Arial" w:hAnsi="Arial" w:cs="Arial"/>
                                        <w:noProof/>
                                        <w:sz w:val="20"/>
                                        <w:szCs w:val="20"/>
                                      </w:rPr>
                                      <w:t>6.5</w:t>
                                    </w:r>
                                  </w:p>
                                </w:tc>
                                <w:tc>
                                  <w:tcPr>
                                    <w:tcW w:w="773" w:type="dxa"/>
                                    <w:vAlign w:val="center"/>
                                  </w:tcPr>
                                  <w:p w14:paraId="036FC8C3" w14:textId="110CEA7B" w:rsidR="006D77E9" w:rsidRPr="0078175A" w:rsidRDefault="006D77E9" w:rsidP="006D77E9">
                                    <w:pPr>
                                      <w:suppressOverlap/>
                                      <w:jc w:val="center"/>
                                      <w:rPr>
                                        <w:rFonts w:ascii="Arial" w:hAnsi="Arial" w:cs="Arial"/>
                                        <w:noProof/>
                                      </w:rPr>
                                    </w:pPr>
                                    <w:r w:rsidRPr="0023425F">
                                      <w:rPr>
                                        <w:rFonts w:ascii="Arial" w:hAnsi="Arial" w:cs="Arial"/>
                                        <w:noProof/>
                                        <w:sz w:val="20"/>
                                        <w:szCs w:val="20"/>
                                      </w:rPr>
                                      <w:t>7.2</w:t>
                                    </w:r>
                                  </w:p>
                                </w:tc>
                                <w:tc>
                                  <w:tcPr>
                                    <w:tcW w:w="772" w:type="dxa"/>
                                  </w:tcPr>
                                  <w:p w14:paraId="67CD64D0" w14:textId="7F99A881"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22.2</w:t>
                                    </w:r>
                                  </w:p>
                                </w:tc>
                                <w:tc>
                                  <w:tcPr>
                                    <w:tcW w:w="773" w:type="dxa"/>
                                  </w:tcPr>
                                  <w:p w14:paraId="6B0380A9" w14:textId="2194D00B"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13.4</w:t>
                                    </w:r>
                                  </w:p>
                                </w:tc>
                                <w:tc>
                                  <w:tcPr>
                                    <w:tcW w:w="772" w:type="dxa"/>
                                  </w:tcPr>
                                  <w:p w14:paraId="3AB479C9" w14:textId="48334790"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23.8</w:t>
                                    </w:r>
                                  </w:p>
                                </w:tc>
                                <w:tc>
                                  <w:tcPr>
                                    <w:tcW w:w="773" w:type="dxa"/>
                                  </w:tcPr>
                                  <w:p w14:paraId="53BFF0CE" w14:textId="6CC343AA"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5.4</w:t>
                                    </w:r>
                                  </w:p>
                                </w:tc>
                                <w:tc>
                                  <w:tcPr>
                                    <w:tcW w:w="772" w:type="dxa"/>
                                  </w:tcPr>
                                  <w:p w14:paraId="0DDC082F" w14:textId="47E2571E"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4.1</w:t>
                                    </w:r>
                                  </w:p>
                                </w:tc>
                                <w:tc>
                                  <w:tcPr>
                                    <w:tcW w:w="773" w:type="dxa"/>
                                  </w:tcPr>
                                  <w:p w14:paraId="50012A25" w14:textId="0AB125C0"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5.5</w:t>
                                    </w:r>
                                  </w:p>
                                </w:tc>
                              </w:tr>
                              <w:tr w:rsidR="006D77E9" w:rsidRPr="0078175A" w14:paraId="6286D6B4" w14:textId="57BA9E4A" w:rsidTr="006D77E9">
                                <w:tc>
                                  <w:tcPr>
                                    <w:tcW w:w="1350" w:type="dxa"/>
                                    <w:vAlign w:val="center"/>
                                  </w:tcPr>
                                  <w:p w14:paraId="22D36418" w14:textId="77777777" w:rsidR="006D77E9" w:rsidRPr="0078175A" w:rsidRDefault="006D77E9" w:rsidP="006D77E9">
                                    <w:pPr>
                                      <w:suppressOverlap/>
                                      <w:rPr>
                                        <w:rFonts w:ascii="Arial" w:hAnsi="Arial" w:cs="Arial"/>
                                        <w:noProof/>
                                      </w:rPr>
                                    </w:pPr>
                                    <w:r w:rsidRPr="0078175A">
                                      <w:rPr>
                                        <w:rFonts w:ascii="Arial" w:hAnsi="Arial" w:cs="Arial"/>
                                        <w:noProof/>
                                      </w:rPr>
                                      <w:t>Illinois</w:t>
                                    </w:r>
                                  </w:p>
                                </w:tc>
                                <w:tc>
                                  <w:tcPr>
                                    <w:tcW w:w="772" w:type="dxa"/>
                                    <w:vAlign w:val="center"/>
                                  </w:tcPr>
                                  <w:p w14:paraId="22B3A4D8" w14:textId="08C33815" w:rsidR="006D77E9" w:rsidRPr="0078175A" w:rsidRDefault="006D77E9" w:rsidP="006D77E9">
                                    <w:pPr>
                                      <w:suppressOverlap/>
                                      <w:jc w:val="center"/>
                                      <w:rPr>
                                        <w:rFonts w:ascii="Arial" w:hAnsi="Arial" w:cs="Arial"/>
                                        <w:noProof/>
                                      </w:rPr>
                                    </w:pPr>
                                    <w:r w:rsidRPr="00D76B9B">
                                      <w:rPr>
                                        <w:rFonts w:ascii="Arial" w:hAnsi="Arial" w:cs="Arial"/>
                                        <w:noProof/>
                                        <w:sz w:val="20"/>
                                        <w:szCs w:val="20"/>
                                      </w:rPr>
                                      <w:t>14.7</w:t>
                                    </w:r>
                                  </w:p>
                                </w:tc>
                                <w:tc>
                                  <w:tcPr>
                                    <w:tcW w:w="773" w:type="dxa"/>
                                    <w:vAlign w:val="center"/>
                                  </w:tcPr>
                                  <w:p w14:paraId="60C7A7D1" w14:textId="13E127E6" w:rsidR="006D77E9" w:rsidRPr="0078175A" w:rsidRDefault="006D77E9" w:rsidP="006D77E9">
                                    <w:pPr>
                                      <w:suppressOverlap/>
                                      <w:jc w:val="center"/>
                                      <w:rPr>
                                        <w:rFonts w:ascii="Arial" w:hAnsi="Arial" w:cs="Arial"/>
                                        <w:noProof/>
                                      </w:rPr>
                                    </w:pPr>
                                    <w:r w:rsidRPr="00D76B9B">
                                      <w:rPr>
                                        <w:rFonts w:ascii="Arial" w:hAnsi="Arial" w:cs="Arial"/>
                                        <w:noProof/>
                                        <w:sz w:val="20"/>
                                        <w:szCs w:val="20"/>
                                      </w:rPr>
                                      <w:t>10.4</w:t>
                                    </w:r>
                                  </w:p>
                                </w:tc>
                                <w:tc>
                                  <w:tcPr>
                                    <w:tcW w:w="772" w:type="dxa"/>
                                    <w:vAlign w:val="center"/>
                                  </w:tcPr>
                                  <w:p w14:paraId="667DE35A" w14:textId="69398D2E" w:rsidR="006D77E9" w:rsidRPr="0078175A" w:rsidRDefault="006D77E9" w:rsidP="006D77E9">
                                    <w:pPr>
                                      <w:suppressOverlap/>
                                      <w:jc w:val="center"/>
                                      <w:rPr>
                                        <w:rFonts w:ascii="Arial" w:hAnsi="Arial" w:cs="Arial"/>
                                        <w:noProof/>
                                      </w:rPr>
                                    </w:pPr>
                                    <w:r w:rsidRPr="00D76B9B">
                                      <w:rPr>
                                        <w:rFonts w:ascii="Arial" w:hAnsi="Arial" w:cs="Arial"/>
                                        <w:noProof/>
                                        <w:sz w:val="20"/>
                                        <w:szCs w:val="20"/>
                                      </w:rPr>
                                      <w:t>15.9</w:t>
                                    </w:r>
                                  </w:p>
                                </w:tc>
                                <w:tc>
                                  <w:tcPr>
                                    <w:tcW w:w="773" w:type="dxa"/>
                                    <w:vAlign w:val="center"/>
                                  </w:tcPr>
                                  <w:p w14:paraId="0687D927" w14:textId="19116B03" w:rsidR="006D77E9" w:rsidRPr="0078175A" w:rsidRDefault="006D77E9" w:rsidP="006D77E9">
                                    <w:pPr>
                                      <w:suppressOverlap/>
                                      <w:jc w:val="center"/>
                                      <w:rPr>
                                        <w:rFonts w:ascii="Arial" w:hAnsi="Arial" w:cs="Arial"/>
                                        <w:noProof/>
                                      </w:rPr>
                                    </w:pPr>
                                    <w:r w:rsidRPr="0023425F">
                                      <w:rPr>
                                        <w:rFonts w:ascii="Arial" w:hAnsi="Arial" w:cs="Arial"/>
                                        <w:noProof/>
                                        <w:sz w:val="20"/>
                                        <w:szCs w:val="20"/>
                                      </w:rPr>
                                      <w:t>6.8</w:t>
                                    </w:r>
                                  </w:p>
                                </w:tc>
                                <w:tc>
                                  <w:tcPr>
                                    <w:tcW w:w="772" w:type="dxa"/>
                                    <w:vAlign w:val="center"/>
                                  </w:tcPr>
                                  <w:p w14:paraId="24A25E66" w14:textId="46B169E0" w:rsidR="006D77E9" w:rsidRPr="0078175A" w:rsidRDefault="006D77E9" w:rsidP="006D77E9">
                                    <w:pPr>
                                      <w:suppressOverlap/>
                                      <w:jc w:val="center"/>
                                      <w:rPr>
                                        <w:rFonts w:ascii="Arial" w:hAnsi="Arial" w:cs="Arial"/>
                                        <w:noProof/>
                                      </w:rPr>
                                    </w:pPr>
                                    <w:r w:rsidRPr="0023425F">
                                      <w:rPr>
                                        <w:rFonts w:ascii="Arial" w:hAnsi="Arial" w:cs="Arial"/>
                                        <w:noProof/>
                                        <w:sz w:val="20"/>
                                        <w:szCs w:val="20"/>
                                      </w:rPr>
                                      <w:t>6.2</w:t>
                                    </w:r>
                                  </w:p>
                                </w:tc>
                                <w:tc>
                                  <w:tcPr>
                                    <w:tcW w:w="773" w:type="dxa"/>
                                    <w:vAlign w:val="center"/>
                                  </w:tcPr>
                                  <w:p w14:paraId="040C2F7F" w14:textId="32FD5022" w:rsidR="006D77E9" w:rsidRPr="0078175A" w:rsidRDefault="006D77E9" w:rsidP="006D77E9">
                                    <w:pPr>
                                      <w:suppressOverlap/>
                                      <w:jc w:val="center"/>
                                      <w:rPr>
                                        <w:rFonts w:ascii="Arial" w:hAnsi="Arial" w:cs="Arial"/>
                                        <w:noProof/>
                                      </w:rPr>
                                    </w:pPr>
                                    <w:r w:rsidRPr="0023425F">
                                      <w:rPr>
                                        <w:rFonts w:ascii="Arial" w:hAnsi="Arial" w:cs="Arial"/>
                                        <w:noProof/>
                                        <w:sz w:val="20"/>
                                        <w:szCs w:val="20"/>
                                      </w:rPr>
                                      <w:t>7.1</w:t>
                                    </w:r>
                                  </w:p>
                                </w:tc>
                                <w:tc>
                                  <w:tcPr>
                                    <w:tcW w:w="772" w:type="dxa"/>
                                  </w:tcPr>
                                  <w:p w14:paraId="461FC5DA" w14:textId="68260E32"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21.6</w:t>
                                    </w:r>
                                  </w:p>
                                </w:tc>
                                <w:tc>
                                  <w:tcPr>
                                    <w:tcW w:w="773" w:type="dxa"/>
                                  </w:tcPr>
                                  <w:p w14:paraId="439BA696" w14:textId="265287B4"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12.5</w:t>
                                    </w:r>
                                  </w:p>
                                </w:tc>
                                <w:tc>
                                  <w:tcPr>
                                    <w:tcW w:w="772" w:type="dxa"/>
                                  </w:tcPr>
                                  <w:p w14:paraId="76CFE085" w14:textId="3D9EEF1D"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23.9</w:t>
                                    </w:r>
                                  </w:p>
                                </w:tc>
                                <w:tc>
                                  <w:tcPr>
                                    <w:tcW w:w="773" w:type="dxa"/>
                                  </w:tcPr>
                                  <w:p w14:paraId="01079AD0" w14:textId="2FAC1752"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5.7</w:t>
                                    </w:r>
                                  </w:p>
                                </w:tc>
                                <w:tc>
                                  <w:tcPr>
                                    <w:tcW w:w="772" w:type="dxa"/>
                                  </w:tcPr>
                                  <w:p w14:paraId="2D964517" w14:textId="7A892057"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3.6</w:t>
                                    </w:r>
                                  </w:p>
                                </w:tc>
                                <w:tc>
                                  <w:tcPr>
                                    <w:tcW w:w="773" w:type="dxa"/>
                                  </w:tcPr>
                                  <w:p w14:paraId="2D575659" w14:textId="02D882DD"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6.0</w:t>
                                    </w:r>
                                  </w:p>
                                </w:tc>
                              </w:tr>
                              <w:tr w:rsidR="006D77E9" w:rsidRPr="0078175A" w14:paraId="1E79F31D" w14:textId="0A986987" w:rsidTr="006D77E9">
                                <w:tc>
                                  <w:tcPr>
                                    <w:tcW w:w="1350" w:type="dxa"/>
                                    <w:vAlign w:val="center"/>
                                  </w:tcPr>
                                  <w:p w14:paraId="69E7A0BD" w14:textId="77777777" w:rsidR="006D77E9" w:rsidRPr="0078175A" w:rsidRDefault="006D77E9" w:rsidP="006D77E9">
                                    <w:pPr>
                                      <w:suppressOverlap/>
                                      <w:rPr>
                                        <w:rFonts w:ascii="Arial" w:hAnsi="Arial" w:cs="Arial"/>
                                        <w:noProof/>
                                      </w:rPr>
                                    </w:pPr>
                                    <w:r w:rsidRPr="0078175A">
                                      <w:rPr>
                                        <w:rFonts w:ascii="Arial" w:hAnsi="Arial" w:cs="Arial"/>
                                        <w:noProof/>
                                      </w:rPr>
                                      <w:t>U.S.</w:t>
                                    </w:r>
                                  </w:p>
                                </w:tc>
                                <w:tc>
                                  <w:tcPr>
                                    <w:tcW w:w="772" w:type="dxa"/>
                                    <w:vAlign w:val="center"/>
                                  </w:tcPr>
                                  <w:p w14:paraId="760E5B55" w14:textId="325F7921" w:rsidR="006D77E9" w:rsidRPr="0078175A" w:rsidRDefault="006D77E9" w:rsidP="006D77E9">
                                    <w:pPr>
                                      <w:suppressOverlap/>
                                      <w:jc w:val="center"/>
                                      <w:rPr>
                                        <w:rFonts w:ascii="Arial" w:hAnsi="Arial" w:cs="Arial"/>
                                        <w:noProof/>
                                      </w:rPr>
                                    </w:pPr>
                                    <w:r w:rsidRPr="00D76B9B">
                                      <w:rPr>
                                        <w:rFonts w:ascii="Arial" w:hAnsi="Arial" w:cs="Arial"/>
                                        <w:noProof/>
                                        <w:sz w:val="20"/>
                                        <w:szCs w:val="20"/>
                                      </w:rPr>
                                      <w:t>15.7</w:t>
                                    </w:r>
                                  </w:p>
                                </w:tc>
                                <w:tc>
                                  <w:tcPr>
                                    <w:tcW w:w="773" w:type="dxa"/>
                                    <w:vAlign w:val="center"/>
                                  </w:tcPr>
                                  <w:p w14:paraId="1FD2C291" w14:textId="65FC0C15" w:rsidR="006D77E9" w:rsidRPr="0078175A" w:rsidRDefault="006D77E9" w:rsidP="006D77E9">
                                    <w:pPr>
                                      <w:suppressOverlap/>
                                      <w:jc w:val="center"/>
                                      <w:rPr>
                                        <w:rFonts w:ascii="Arial" w:hAnsi="Arial" w:cs="Arial"/>
                                        <w:noProof/>
                                      </w:rPr>
                                    </w:pPr>
                                    <w:r w:rsidRPr="00D76B9B">
                                      <w:rPr>
                                        <w:rFonts w:ascii="Arial" w:hAnsi="Arial" w:cs="Arial"/>
                                        <w:noProof/>
                                        <w:sz w:val="20"/>
                                        <w:szCs w:val="20"/>
                                      </w:rPr>
                                      <w:t>9.5</w:t>
                                    </w:r>
                                  </w:p>
                                </w:tc>
                                <w:tc>
                                  <w:tcPr>
                                    <w:tcW w:w="772" w:type="dxa"/>
                                    <w:vAlign w:val="center"/>
                                  </w:tcPr>
                                  <w:p w14:paraId="737F03B9" w14:textId="6C92505D" w:rsidR="006D77E9" w:rsidRPr="0078175A" w:rsidRDefault="006D77E9" w:rsidP="006D77E9">
                                    <w:pPr>
                                      <w:suppressOverlap/>
                                      <w:jc w:val="center"/>
                                      <w:rPr>
                                        <w:rFonts w:ascii="Arial" w:hAnsi="Arial" w:cs="Arial"/>
                                        <w:noProof/>
                                      </w:rPr>
                                    </w:pPr>
                                    <w:r w:rsidRPr="00D76B9B">
                                      <w:rPr>
                                        <w:rFonts w:ascii="Arial" w:hAnsi="Arial" w:cs="Arial"/>
                                        <w:noProof/>
                                        <w:sz w:val="20"/>
                                        <w:szCs w:val="20"/>
                                      </w:rPr>
                                      <w:t>17.2</w:t>
                                    </w:r>
                                  </w:p>
                                </w:tc>
                                <w:tc>
                                  <w:tcPr>
                                    <w:tcW w:w="773" w:type="dxa"/>
                                    <w:vAlign w:val="center"/>
                                  </w:tcPr>
                                  <w:p w14:paraId="6ABEC23F" w14:textId="58089D01" w:rsidR="006D77E9" w:rsidRPr="0078175A" w:rsidRDefault="006D77E9" w:rsidP="006D77E9">
                                    <w:pPr>
                                      <w:suppressOverlap/>
                                      <w:jc w:val="center"/>
                                      <w:rPr>
                                        <w:rFonts w:ascii="Arial" w:hAnsi="Arial" w:cs="Arial"/>
                                        <w:noProof/>
                                      </w:rPr>
                                    </w:pPr>
                                    <w:r w:rsidRPr="0023425F">
                                      <w:rPr>
                                        <w:rFonts w:ascii="Arial" w:hAnsi="Arial" w:cs="Arial"/>
                                        <w:noProof/>
                                        <w:sz w:val="20"/>
                                        <w:szCs w:val="20"/>
                                      </w:rPr>
                                      <w:t>6.5</w:t>
                                    </w:r>
                                  </w:p>
                                </w:tc>
                                <w:tc>
                                  <w:tcPr>
                                    <w:tcW w:w="772" w:type="dxa"/>
                                    <w:vAlign w:val="center"/>
                                  </w:tcPr>
                                  <w:p w14:paraId="332ED669" w14:textId="7E0638B1" w:rsidR="006D77E9" w:rsidRPr="0078175A" w:rsidRDefault="006D77E9" w:rsidP="006D77E9">
                                    <w:pPr>
                                      <w:suppressOverlap/>
                                      <w:jc w:val="center"/>
                                      <w:rPr>
                                        <w:rFonts w:ascii="Arial" w:hAnsi="Arial" w:cs="Arial"/>
                                        <w:noProof/>
                                      </w:rPr>
                                    </w:pPr>
                                    <w:r w:rsidRPr="0023425F">
                                      <w:rPr>
                                        <w:rFonts w:ascii="Arial" w:hAnsi="Arial" w:cs="Arial"/>
                                        <w:noProof/>
                                        <w:sz w:val="20"/>
                                        <w:szCs w:val="20"/>
                                      </w:rPr>
                                      <w:t>5.5</w:t>
                                    </w:r>
                                  </w:p>
                                </w:tc>
                                <w:tc>
                                  <w:tcPr>
                                    <w:tcW w:w="773" w:type="dxa"/>
                                    <w:vAlign w:val="center"/>
                                  </w:tcPr>
                                  <w:p w14:paraId="26E446B9" w14:textId="28D909C4" w:rsidR="006D77E9" w:rsidRPr="0078175A" w:rsidRDefault="006D77E9" w:rsidP="006D77E9">
                                    <w:pPr>
                                      <w:suppressOverlap/>
                                      <w:jc w:val="center"/>
                                      <w:rPr>
                                        <w:rFonts w:ascii="Arial" w:hAnsi="Arial" w:cs="Arial"/>
                                        <w:noProof/>
                                      </w:rPr>
                                    </w:pPr>
                                    <w:r w:rsidRPr="0023425F">
                                      <w:rPr>
                                        <w:rFonts w:ascii="Arial" w:hAnsi="Arial" w:cs="Arial"/>
                                        <w:noProof/>
                                        <w:sz w:val="20"/>
                                        <w:szCs w:val="20"/>
                                      </w:rPr>
                                      <w:t>6.8</w:t>
                                    </w:r>
                                  </w:p>
                                </w:tc>
                                <w:tc>
                                  <w:tcPr>
                                    <w:tcW w:w="772" w:type="dxa"/>
                                  </w:tcPr>
                                  <w:p w14:paraId="3A424E3F" w14:textId="1015BB77"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21.7</w:t>
                                    </w:r>
                                  </w:p>
                                </w:tc>
                                <w:tc>
                                  <w:tcPr>
                                    <w:tcW w:w="773" w:type="dxa"/>
                                  </w:tcPr>
                                  <w:p w14:paraId="1060BA8A" w14:textId="0112A845"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12.8</w:t>
                                    </w:r>
                                  </w:p>
                                </w:tc>
                                <w:tc>
                                  <w:tcPr>
                                    <w:tcW w:w="772" w:type="dxa"/>
                                  </w:tcPr>
                                  <w:p w14:paraId="3C8EC437" w14:textId="57456509"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23.8</w:t>
                                    </w:r>
                                  </w:p>
                                </w:tc>
                                <w:tc>
                                  <w:tcPr>
                                    <w:tcW w:w="773" w:type="dxa"/>
                                  </w:tcPr>
                                  <w:p w14:paraId="4CEAD384" w14:textId="16753A6F"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5.6</w:t>
                                    </w:r>
                                  </w:p>
                                </w:tc>
                                <w:tc>
                                  <w:tcPr>
                                    <w:tcW w:w="772" w:type="dxa"/>
                                  </w:tcPr>
                                  <w:p w14:paraId="1196FFF4" w14:textId="793E6977"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4.1</w:t>
                                    </w:r>
                                  </w:p>
                                </w:tc>
                                <w:tc>
                                  <w:tcPr>
                                    <w:tcW w:w="773" w:type="dxa"/>
                                  </w:tcPr>
                                  <w:p w14:paraId="141527AD" w14:textId="7C80C203"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5.9</w:t>
                                    </w:r>
                                  </w:p>
                                </w:tc>
                              </w:tr>
                            </w:tbl>
                            <w:p w14:paraId="5C7DBA4F" w14:textId="596C5886" w:rsidR="00215CD1" w:rsidRDefault="00215CD1" w:rsidP="00D43782">
                              <w:pPr>
                                <w:spacing w:after="0"/>
                                <w:rPr>
                                  <w:rFonts w:ascii="Arial" w:hAnsi="Arial" w:cs="Arial"/>
                                  <w:i/>
                                  <w:sz w:val="18"/>
                                  <w:szCs w:val="18"/>
                                </w:rPr>
                              </w:pPr>
                              <w:r w:rsidRPr="0078175A">
                                <w:rPr>
                                  <w:rFonts w:ascii="Arial" w:hAnsi="Arial" w:cs="Arial"/>
                                  <w:i/>
                                  <w:sz w:val="18"/>
                                  <w:szCs w:val="18"/>
                                </w:rPr>
                                <w:t>Source: State Cancer Profiles 2012-2016 (https://statecancerprofiles.cancer.gov), Average Annual Counts Retrieved 8/12/19</w:t>
                              </w:r>
                            </w:p>
                            <w:p w14:paraId="2C8CDF7A" w14:textId="034A9277" w:rsidR="00215CD1" w:rsidRDefault="00215CD1" w:rsidP="00D43782">
                              <w:pPr>
                                <w:spacing w:after="0"/>
                                <w:rPr>
                                  <w:rFonts w:ascii="Arial" w:hAnsi="Arial" w:cs="Arial"/>
                                  <w:i/>
                                  <w:sz w:val="18"/>
                                  <w:szCs w:val="18"/>
                                </w:rPr>
                              </w:pPr>
                            </w:p>
                            <w:p w14:paraId="7D3B299E" w14:textId="7087F320" w:rsidR="00215CD1" w:rsidRDefault="00215CD1" w:rsidP="00BE3B8A">
                              <w:pPr>
                                <w:suppressOverlap/>
                                <w:rPr>
                                  <w:rFonts w:ascii="Arial" w:hAnsi="Arial" w:cs="Arial"/>
                                  <w:noProof/>
                                  <w:sz w:val="24"/>
                                  <w:szCs w:val="24"/>
                                </w:rPr>
                              </w:pPr>
                              <w:r w:rsidRPr="00E3776F">
                                <w:rPr>
                                  <w:rFonts w:ascii="Arial" w:hAnsi="Arial" w:cs="Arial"/>
                                  <w:b/>
                                  <w:noProof/>
                                  <w:sz w:val="24"/>
                                  <w:szCs w:val="24"/>
                                </w:rPr>
                                <w:t>Figure</w:t>
                              </w:r>
                              <w:r>
                                <w:rPr>
                                  <w:rFonts w:ascii="Arial" w:hAnsi="Arial" w:cs="Arial"/>
                                  <w:b/>
                                  <w:noProof/>
                                  <w:sz w:val="24"/>
                                  <w:szCs w:val="24"/>
                                </w:rPr>
                                <w:t>s</w:t>
                              </w:r>
                              <w:r w:rsidRPr="00E3776F">
                                <w:rPr>
                                  <w:rFonts w:ascii="Arial" w:hAnsi="Arial" w:cs="Arial"/>
                                  <w:b/>
                                  <w:noProof/>
                                  <w:sz w:val="24"/>
                                  <w:szCs w:val="24"/>
                                </w:rPr>
                                <w:t xml:space="preserve"> 1</w:t>
                              </w:r>
                              <w:r>
                                <w:rPr>
                                  <w:rFonts w:ascii="Arial" w:hAnsi="Arial" w:cs="Arial"/>
                                  <w:b/>
                                  <w:noProof/>
                                  <w:sz w:val="24"/>
                                  <w:szCs w:val="24"/>
                                </w:rPr>
                                <w:t>-</w:t>
                              </w:r>
                              <w:r w:rsidR="00510680">
                                <w:rPr>
                                  <w:rFonts w:ascii="Arial" w:hAnsi="Arial" w:cs="Arial"/>
                                  <w:b/>
                                  <w:noProof/>
                                  <w:sz w:val="24"/>
                                  <w:szCs w:val="24"/>
                                </w:rPr>
                                <w:t>4</w:t>
                              </w:r>
                              <w:r>
                                <w:rPr>
                                  <w:rFonts w:ascii="Arial" w:hAnsi="Arial" w:cs="Arial"/>
                                  <w:noProof/>
                                  <w:sz w:val="24"/>
                                  <w:szCs w:val="24"/>
                                </w:rPr>
                                <w:t xml:space="preserve"> provide</w:t>
                              </w:r>
                              <w:r w:rsidRPr="00E3776F">
                                <w:rPr>
                                  <w:rFonts w:ascii="Arial" w:hAnsi="Arial" w:cs="Arial"/>
                                  <w:noProof/>
                                  <w:sz w:val="24"/>
                                  <w:szCs w:val="24"/>
                                </w:rPr>
                                <w:t xml:space="preserve"> a comparison of </w:t>
                              </w:r>
                              <w:r>
                                <w:rPr>
                                  <w:rFonts w:ascii="Arial" w:hAnsi="Arial" w:cs="Arial"/>
                                  <w:noProof/>
                                  <w:sz w:val="24"/>
                                  <w:szCs w:val="24"/>
                                </w:rPr>
                                <w:t xml:space="preserve">the catchment to national rates for </w:t>
                              </w:r>
                              <w:r w:rsidRPr="00E3776F">
                                <w:rPr>
                                  <w:rFonts w:ascii="Arial" w:hAnsi="Arial" w:cs="Arial"/>
                                  <w:noProof/>
                                  <w:sz w:val="24"/>
                                  <w:szCs w:val="24"/>
                                </w:rPr>
                                <w:t xml:space="preserve">cancer incidence </w:t>
                              </w:r>
                              <w:r>
                                <w:rPr>
                                  <w:rFonts w:ascii="Arial" w:hAnsi="Arial" w:cs="Arial"/>
                                  <w:noProof/>
                                  <w:sz w:val="24"/>
                                  <w:szCs w:val="24"/>
                                </w:rPr>
                                <w:t>and mortality</w:t>
                              </w:r>
                              <w:r w:rsidRPr="00E3776F">
                                <w:rPr>
                                  <w:rFonts w:ascii="Arial" w:hAnsi="Arial" w:cs="Arial"/>
                                  <w:noProof/>
                                  <w:sz w:val="24"/>
                                  <w:szCs w:val="24"/>
                                </w:rPr>
                                <w:t xml:space="preserve">. </w:t>
                              </w:r>
                            </w:p>
                            <w:p w14:paraId="4C1EB249" w14:textId="153B0107" w:rsidR="00B54637" w:rsidRDefault="00B54637" w:rsidP="00BE3B8A">
                              <w:pPr>
                                <w:suppressOverlap/>
                                <w:rPr>
                                  <w:rFonts w:ascii="Arial" w:hAnsi="Arial" w:cs="Arial"/>
                                  <w:noProof/>
                                  <w:sz w:val="24"/>
                                  <w:szCs w:val="24"/>
                                </w:rPr>
                              </w:pPr>
                            </w:p>
                            <w:p w14:paraId="13A32736" w14:textId="69C14CD6" w:rsidR="00B54637" w:rsidRDefault="00B54637" w:rsidP="00BE3B8A">
                              <w:pPr>
                                <w:suppressOverlap/>
                                <w:rPr>
                                  <w:rFonts w:ascii="Arial" w:hAnsi="Arial" w:cs="Arial"/>
                                  <w:noProof/>
                                  <w:sz w:val="24"/>
                                  <w:szCs w:val="24"/>
                                </w:rPr>
                              </w:pPr>
                            </w:p>
                            <w:p w14:paraId="37AD8ACE" w14:textId="17B2CB3E" w:rsidR="00B54637" w:rsidRDefault="00B54637" w:rsidP="00BE3B8A">
                              <w:pPr>
                                <w:suppressOverlap/>
                                <w:rPr>
                                  <w:rFonts w:ascii="Arial" w:hAnsi="Arial" w:cs="Arial"/>
                                  <w:noProof/>
                                  <w:sz w:val="24"/>
                                  <w:szCs w:val="24"/>
                                </w:rPr>
                              </w:pPr>
                            </w:p>
                            <w:p w14:paraId="412BCB29" w14:textId="481DC23B" w:rsidR="00B54637" w:rsidRDefault="00B54637" w:rsidP="00BE3B8A">
                              <w:pPr>
                                <w:suppressOverlap/>
                                <w:rPr>
                                  <w:rFonts w:ascii="Arial" w:hAnsi="Arial" w:cs="Arial"/>
                                  <w:noProof/>
                                  <w:sz w:val="24"/>
                                  <w:szCs w:val="24"/>
                                </w:rPr>
                              </w:pPr>
                            </w:p>
                            <w:p w14:paraId="38B11F36" w14:textId="7E0722EB" w:rsidR="00B54637" w:rsidRDefault="00B54637" w:rsidP="00BE3B8A">
                              <w:pPr>
                                <w:suppressOverlap/>
                                <w:rPr>
                                  <w:rFonts w:ascii="Arial" w:hAnsi="Arial" w:cs="Arial"/>
                                  <w:noProof/>
                                  <w:sz w:val="24"/>
                                  <w:szCs w:val="24"/>
                                </w:rPr>
                              </w:pPr>
                            </w:p>
                            <w:p w14:paraId="72D39C6F" w14:textId="3B255353" w:rsidR="00B54637" w:rsidRDefault="00B54637" w:rsidP="00BE3B8A">
                              <w:pPr>
                                <w:suppressOverlap/>
                                <w:rPr>
                                  <w:rFonts w:ascii="Arial" w:hAnsi="Arial" w:cs="Arial"/>
                                  <w:noProof/>
                                  <w:sz w:val="24"/>
                                  <w:szCs w:val="24"/>
                                </w:rPr>
                              </w:pPr>
                            </w:p>
                            <w:p w14:paraId="21FA5A84" w14:textId="3796A793" w:rsidR="00B54637" w:rsidRDefault="00B54637" w:rsidP="00BE3B8A">
                              <w:pPr>
                                <w:suppressOverlap/>
                                <w:rPr>
                                  <w:rFonts w:ascii="Arial" w:hAnsi="Arial" w:cs="Arial"/>
                                  <w:noProof/>
                                  <w:sz w:val="24"/>
                                  <w:szCs w:val="24"/>
                                </w:rPr>
                              </w:pPr>
                            </w:p>
                            <w:p w14:paraId="29A78859" w14:textId="299F0021" w:rsidR="00510680" w:rsidRDefault="00510680" w:rsidP="00BE3B8A">
                              <w:pPr>
                                <w:suppressOverlap/>
                                <w:rPr>
                                  <w:rFonts w:ascii="Arial" w:hAnsi="Arial" w:cs="Arial"/>
                                  <w:noProof/>
                                  <w:sz w:val="24"/>
                                  <w:szCs w:val="24"/>
                                </w:rPr>
                              </w:pPr>
                            </w:p>
                            <w:p w14:paraId="53D4BB44" w14:textId="23211245" w:rsidR="00510680" w:rsidRDefault="00510680" w:rsidP="00BE3B8A">
                              <w:pPr>
                                <w:suppressOverlap/>
                                <w:rPr>
                                  <w:rFonts w:ascii="Arial" w:hAnsi="Arial" w:cs="Arial"/>
                                  <w:noProof/>
                                  <w:sz w:val="24"/>
                                  <w:szCs w:val="24"/>
                                </w:rPr>
                              </w:pPr>
                            </w:p>
                            <w:p w14:paraId="46C6B07E" w14:textId="77777777" w:rsidR="00510680" w:rsidRDefault="00510680" w:rsidP="00BE3B8A">
                              <w:pPr>
                                <w:suppressOverlap/>
                                <w:rPr>
                                  <w:rFonts w:ascii="Arial" w:hAnsi="Arial" w:cs="Arial"/>
                                  <w:noProof/>
                                  <w:sz w:val="24"/>
                                  <w:szCs w:val="24"/>
                                </w:rPr>
                              </w:pPr>
                            </w:p>
                            <w:p w14:paraId="71E0B31A" w14:textId="77777777" w:rsidR="00B54637" w:rsidRDefault="00B54637" w:rsidP="00BE3B8A">
                              <w:pPr>
                                <w:suppressOverlap/>
                                <w:rPr>
                                  <w:rFonts w:ascii="Arial" w:hAnsi="Arial" w:cs="Arial"/>
                                  <w:noProof/>
                                  <w:sz w:val="24"/>
                                  <w:szCs w:val="24"/>
                                </w:rPr>
                              </w:pPr>
                            </w:p>
                            <w:p w14:paraId="78E51EDB" w14:textId="77777777" w:rsidR="00510680" w:rsidRDefault="00510680" w:rsidP="00BE3B8A">
                              <w:pPr>
                                <w:suppressOverlap/>
                                <w:rPr>
                                  <w:rFonts w:ascii="Arial" w:hAnsi="Arial" w:cs="Arial"/>
                                  <w:b/>
                                  <w:bCs/>
                                  <w:i/>
                                  <w:iCs/>
                                  <w:noProof/>
                                  <w:sz w:val="24"/>
                                  <w:szCs w:val="24"/>
                                </w:rPr>
                              </w:pPr>
                            </w:p>
                            <w:p w14:paraId="5EE18405" w14:textId="767A981C" w:rsidR="00215CD1" w:rsidRDefault="00510680" w:rsidP="00BE3B8A">
                              <w:pPr>
                                <w:suppressOverlap/>
                                <w:rPr>
                                  <w:rFonts w:ascii="Arial" w:hAnsi="Arial" w:cs="Arial"/>
                                  <w:b/>
                                  <w:bCs/>
                                  <w:i/>
                                  <w:iCs/>
                                  <w:noProof/>
                                  <w:sz w:val="24"/>
                                  <w:szCs w:val="24"/>
                                </w:rPr>
                              </w:pPr>
                              <w:r>
                                <w:rPr>
                                  <w:rFonts w:ascii="Arial" w:hAnsi="Arial" w:cs="Arial"/>
                                  <w:b/>
                                  <w:bCs/>
                                  <w:i/>
                                  <w:iCs/>
                                  <w:noProof/>
                                  <w:sz w:val="24"/>
                                  <w:szCs w:val="24"/>
                                </w:rPr>
                                <w:t>Hematologic c</w:t>
                              </w:r>
                              <w:r w:rsidR="00215CD1">
                                <w:rPr>
                                  <w:rFonts w:ascii="Arial" w:hAnsi="Arial" w:cs="Arial"/>
                                  <w:b/>
                                  <w:bCs/>
                                  <w:i/>
                                  <w:iCs/>
                                  <w:noProof/>
                                  <w:sz w:val="24"/>
                                  <w:szCs w:val="24"/>
                                </w:rPr>
                                <w:t xml:space="preserve">ancer incidence and mortality is higher in the catchment compared to </w:t>
                              </w:r>
                              <w:r w:rsidR="00215CD1" w:rsidRPr="00E3776F">
                                <w:rPr>
                                  <w:rFonts w:ascii="Arial" w:hAnsi="Arial" w:cs="Arial"/>
                                  <w:b/>
                                  <w:bCs/>
                                  <w:i/>
                                  <w:iCs/>
                                  <w:noProof/>
                                  <w:sz w:val="24"/>
                                  <w:szCs w:val="24"/>
                                </w:rPr>
                                <w:t xml:space="preserve">the national </w:t>
                              </w:r>
                              <w:r w:rsidR="00215CD1">
                                <w:rPr>
                                  <w:rFonts w:ascii="Arial" w:hAnsi="Arial" w:cs="Arial"/>
                                  <w:b/>
                                  <w:bCs/>
                                  <w:i/>
                                  <w:iCs/>
                                  <w:noProof/>
                                  <w:sz w:val="24"/>
                                  <w:szCs w:val="24"/>
                                </w:rPr>
                                <w:t>rates</w:t>
                              </w:r>
                              <w:r w:rsidR="00215CD1" w:rsidRPr="00E3776F">
                                <w:rPr>
                                  <w:rFonts w:ascii="Arial" w:hAnsi="Arial" w:cs="Arial"/>
                                  <w:b/>
                                  <w:bCs/>
                                  <w:i/>
                                  <w:iCs/>
                                  <w:noProof/>
                                  <w:sz w:val="24"/>
                                  <w:szCs w:val="24"/>
                                </w:rPr>
                                <w:t>.</w:t>
                              </w:r>
                            </w:p>
                            <w:p w14:paraId="4D157710" w14:textId="77777777" w:rsidR="00215CD1" w:rsidRPr="00E3776F" w:rsidRDefault="00215CD1" w:rsidP="00BE3B8A">
                              <w:pPr>
                                <w:suppressOverlap/>
                                <w:rPr>
                                  <w:rFonts w:ascii="Arial" w:hAnsi="Arial" w:cs="Arial"/>
                                  <w:i/>
                                  <w:sz w:val="24"/>
                                  <w:szCs w:val="24"/>
                                </w:rPr>
                              </w:pPr>
                            </w:p>
                            <w:p w14:paraId="614774FF" w14:textId="3CC2B6D2" w:rsidR="00215CD1" w:rsidRPr="00E3776F" w:rsidRDefault="00215CD1" w:rsidP="00D43782">
                              <w:pPr>
                                <w:spacing w:after="0"/>
                                <w:rPr>
                                  <w:rFonts w:ascii="Arial" w:hAnsi="Arial" w:cs="Arial"/>
                                  <w:i/>
                                  <w:sz w:val="24"/>
                                  <w:szCs w:val="24"/>
                                </w:rPr>
                              </w:pPr>
                            </w:p>
                            <w:p w14:paraId="14EC7800" w14:textId="7F4A3AEC" w:rsidR="00215CD1" w:rsidRPr="00E3776F" w:rsidRDefault="00215CD1" w:rsidP="00D43782">
                              <w:pPr>
                                <w:spacing w:after="0"/>
                                <w:rPr>
                                  <w:rFonts w:ascii="Arial" w:hAnsi="Arial" w:cs="Arial"/>
                                  <w:i/>
                                  <w:sz w:val="24"/>
                                  <w:szCs w:val="24"/>
                                </w:rPr>
                              </w:pPr>
                            </w:p>
                            <w:p w14:paraId="5DC37F4C" w14:textId="5F8E299F" w:rsidR="00215CD1" w:rsidRPr="00E3776F" w:rsidRDefault="00215CD1" w:rsidP="00D43782">
                              <w:pPr>
                                <w:spacing w:after="0"/>
                                <w:rPr>
                                  <w:rFonts w:ascii="Arial" w:hAnsi="Arial" w:cs="Arial"/>
                                  <w:i/>
                                  <w:sz w:val="24"/>
                                  <w:szCs w:val="24"/>
                                </w:rPr>
                              </w:pPr>
                            </w:p>
                            <w:p w14:paraId="6BDFA21C" w14:textId="601AA27E" w:rsidR="00215CD1" w:rsidRDefault="00215CD1" w:rsidP="00D43782">
                              <w:pPr>
                                <w:spacing w:after="0"/>
                                <w:rPr>
                                  <w:rFonts w:ascii="Arial" w:hAnsi="Arial" w:cs="Arial"/>
                                  <w:i/>
                                  <w:sz w:val="18"/>
                                  <w:szCs w:val="18"/>
                                </w:rPr>
                              </w:pPr>
                            </w:p>
                            <w:p w14:paraId="78D89B27" w14:textId="292EE10A" w:rsidR="00215CD1" w:rsidRDefault="00215CD1" w:rsidP="00D43782">
                              <w:pPr>
                                <w:spacing w:after="0"/>
                                <w:rPr>
                                  <w:rFonts w:ascii="Arial" w:hAnsi="Arial" w:cs="Arial"/>
                                  <w:i/>
                                  <w:sz w:val="18"/>
                                  <w:szCs w:val="18"/>
                                </w:rPr>
                              </w:pPr>
                            </w:p>
                            <w:p w14:paraId="067C0AB6" w14:textId="0AA7E241" w:rsidR="00215CD1" w:rsidRDefault="00215CD1" w:rsidP="00D43782">
                              <w:pPr>
                                <w:spacing w:after="0"/>
                                <w:rPr>
                                  <w:rFonts w:ascii="Arial" w:hAnsi="Arial" w:cs="Arial"/>
                                  <w:i/>
                                  <w:sz w:val="18"/>
                                  <w:szCs w:val="18"/>
                                </w:rPr>
                              </w:pPr>
                            </w:p>
                            <w:p w14:paraId="659F9713" w14:textId="31B2F668" w:rsidR="00215CD1" w:rsidRDefault="00215CD1" w:rsidP="00D43782">
                              <w:pPr>
                                <w:spacing w:after="0"/>
                                <w:rPr>
                                  <w:rFonts w:ascii="Arial" w:hAnsi="Arial" w:cs="Arial"/>
                                  <w:i/>
                                  <w:sz w:val="18"/>
                                  <w:szCs w:val="18"/>
                                </w:rPr>
                              </w:pPr>
                            </w:p>
                            <w:p w14:paraId="39A3B4BF" w14:textId="218F9EC7" w:rsidR="00215CD1" w:rsidRDefault="00215CD1" w:rsidP="00D43782">
                              <w:pPr>
                                <w:spacing w:after="0"/>
                                <w:rPr>
                                  <w:rFonts w:ascii="Arial" w:hAnsi="Arial" w:cs="Arial"/>
                                  <w:i/>
                                  <w:sz w:val="18"/>
                                  <w:szCs w:val="18"/>
                                </w:rPr>
                              </w:pPr>
                            </w:p>
                            <w:p w14:paraId="1DCB0865" w14:textId="293FCD2D" w:rsidR="00215CD1" w:rsidRDefault="00215CD1" w:rsidP="00D43782">
                              <w:pPr>
                                <w:spacing w:after="0"/>
                                <w:rPr>
                                  <w:rFonts w:ascii="Arial" w:hAnsi="Arial" w:cs="Arial"/>
                                  <w:i/>
                                  <w:sz w:val="18"/>
                                  <w:szCs w:val="18"/>
                                </w:rPr>
                              </w:pPr>
                            </w:p>
                            <w:p w14:paraId="0FAF02BB" w14:textId="0FF28971" w:rsidR="00215CD1" w:rsidRDefault="00215CD1" w:rsidP="00D43782">
                              <w:pPr>
                                <w:spacing w:after="0"/>
                                <w:rPr>
                                  <w:rFonts w:ascii="Arial" w:hAnsi="Arial" w:cs="Arial"/>
                                  <w:i/>
                                  <w:sz w:val="18"/>
                                  <w:szCs w:val="18"/>
                                </w:rPr>
                              </w:pPr>
                            </w:p>
                            <w:p w14:paraId="668F6E0B" w14:textId="4AD7F435" w:rsidR="00215CD1" w:rsidRDefault="00215CD1" w:rsidP="00D43782">
                              <w:pPr>
                                <w:spacing w:after="0"/>
                                <w:rPr>
                                  <w:rFonts w:ascii="Arial" w:hAnsi="Arial" w:cs="Arial"/>
                                  <w:i/>
                                  <w:sz w:val="18"/>
                                  <w:szCs w:val="18"/>
                                </w:rPr>
                              </w:pPr>
                            </w:p>
                            <w:p w14:paraId="59C074F0" w14:textId="76BF3AA6" w:rsidR="00215CD1" w:rsidRDefault="00215CD1" w:rsidP="00D43782">
                              <w:pPr>
                                <w:spacing w:after="0"/>
                                <w:rPr>
                                  <w:rFonts w:ascii="Arial" w:hAnsi="Arial" w:cs="Arial"/>
                                  <w:i/>
                                  <w:sz w:val="18"/>
                                  <w:szCs w:val="18"/>
                                </w:rPr>
                              </w:pPr>
                            </w:p>
                            <w:p w14:paraId="2139FBBA" w14:textId="022F2BD1" w:rsidR="00215CD1" w:rsidRDefault="00215CD1" w:rsidP="00D43782">
                              <w:pPr>
                                <w:spacing w:after="0"/>
                                <w:rPr>
                                  <w:rFonts w:ascii="Arial" w:hAnsi="Arial" w:cs="Arial"/>
                                  <w:i/>
                                  <w:sz w:val="18"/>
                                  <w:szCs w:val="18"/>
                                </w:rPr>
                              </w:pPr>
                            </w:p>
                            <w:p w14:paraId="66B0B45C" w14:textId="224D3CD5" w:rsidR="00215CD1" w:rsidRDefault="00215CD1" w:rsidP="00D43782">
                              <w:pPr>
                                <w:spacing w:after="0"/>
                                <w:rPr>
                                  <w:rFonts w:ascii="Arial" w:hAnsi="Arial" w:cs="Arial"/>
                                  <w:i/>
                                  <w:sz w:val="18"/>
                                  <w:szCs w:val="18"/>
                                </w:rPr>
                              </w:pPr>
                            </w:p>
                            <w:p w14:paraId="08238289" w14:textId="29171BE7" w:rsidR="00215CD1" w:rsidRDefault="00215CD1" w:rsidP="00D43782">
                              <w:pPr>
                                <w:spacing w:after="0"/>
                                <w:rPr>
                                  <w:rFonts w:ascii="Arial" w:hAnsi="Arial" w:cs="Arial"/>
                                  <w:i/>
                                  <w:sz w:val="18"/>
                                  <w:szCs w:val="18"/>
                                </w:rPr>
                              </w:pPr>
                            </w:p>
                            <w:p w14:paraId="43A29389" w14:textId="5E3059A1" w:rsidR="00215CD1" w:rsidRDefault="00215CD1" w:rsidP="00D43782">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DBA37DF" id="Group 197" o:spid="_x0000_s1044" style="position:absolute;margin-left:-7pt;margin-top:5.25pt;width:554.75pt;height:619.5pt;z-index:251666432;mso-height-relative:margin" coordsize="70453,1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">
                <v:rect id="Rectangle 201" o:spid="_x0000_s1045" style="position:absolute;width:70453;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" fillcolor="#95b3d7 [1940]" strokecolor="#243f60 [1604]" strokeweight=".5pt">
                  <v:textbox>
                    <w:txbxContent>
                      <w:p w14:paraId="5AF085AC" w14:textId="32AD3283" w:rsidR="00215CD1" w:rsidRPr="00C07AF0" w:rsidRDefault="00215CD1" w:rsidP="0041634A">
                        <w:pPr>
                          <w:rPr>
                            <w:b/>
                            <w:sz w:val="28"/>
                            <w:szCs w:val="28"/>
                          </w:rPr>
                        </w:pPr>
                        <w:r>
                          <w:rPr>
                            <w:b/>
                            <w:sz w:val="28"/>
                            <w:szCs w:val="28"/>
                          </w:rPr>
                          <w:t xml:space="preserve">CANCER BURDEN IN THE CATCHMENT </w:t>
                        </w:r>
                      </w:p>
                    </w:txbxContent>
                  </v:textbox>
                </v:rect>
                <v:shape id="Text Box 202" o:spid="_x0000_s1046" type="#_x0000_t202" style="position:absolute;top:1133;width:70453;height:17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" fillcolor="white [3201]" strokeweight=".5pt">
                  <v:textbox>
                    <w:txbxContent>
                      <w:p w14:paraId="4DBC73D8" w14:textId="7DF049A3" w:rsidR="00215CD1" w:rsidRPr="0078175A" w:rsidRDefault="00215CD1" w:rsidP="0078175A">
                        <w:pPr>
                          <w:suppressOverlap/>
                          <w:rPr>
                            <w:rFonts w:ascii="Arial" w:hAnsi="Arial" w:cs="Arial"/>
                            <w:noProof/>
                          </w:rPr>
                        </w:pPr>
                        <w:r w:rsidRPr="0078175A">
                          <w:rPr>
                            <w:rFonts w:ascii="Arial" w:hAnsi="Arial" w:cs="Arial"/>
                            <w:b/>
                            <w:noProof/>
                          </w:rPr>
                          <w:t>Table</w:t>
                        </w:r>
                        <w:r w:rsidR="00A275FD">
                          <w:rPr>
                            <w:rFonts w:ascii="Arial" w:hAnsi="Arial" w:cs="Arial"/>
                            <w:b/>
                            <w:noProof/>
                          </w:rPr>
                          <w:t xml:space="preserve"> </w:t>
                        </w:r>
                        <w:r w:rsidRPr="0078175A">
                          <w:rPr>
                            <w:rFonts w:ascii="Arial" w:hAnsi="Arial" w:cs="Arial"/>
                            <w:b/>
                            <w:noProof/>
                          </w:rPr>
                          <w:t>1</w:t>
                        </w:r>
                        <w:r w:rsidRPr="0078175A">
                          <w:rPr>
                            <w:rFonts w:ascii="Arial" w:hAnsi="Arial" w:cs="Arial"/>
                            <w:noProof/>
                          </w:rPr>
                          <w:t xml:space="preserve"> present</w:t>
                        </w:r>
                        <w:r w:rsidR="00A275FD">
                          <w:rPr>
                            <w:rFonts w:ascii="Arial" w:hAnsi="Arial" w:cs="Arial"/>
                            <w:noProof/>
                          </w:rPr>
                          <w:t>s</w:t>
                        </w:r>
                        <w:r w:rsidRPr="0078175A">
                          <w:rPr>
                            <w:rFonts w:ascii="Arial" w:hAnsi="Arial" w:cs="Arial"/>
                            <w:noProof/>
                          </w:rPr>
                          <w:t xml:space="preserve"> county-level age-adjusted incidence and mortality rates </w:t>
                        </w:r>
                        <w:r>
                          <w:rPr>
                            <w:rFonts w:ascii="Arial" w:hAnsi="Arial" w:cs="Arial"/>
                            <w:noProof/>
                          </w:rPr>
                          <w:t xml:space="preserve">of Leukemia and </w:t>
                        </w:r>
                        <w:r w:rsidR="00A275FD">
                          <w:rPr>
                            <w:rFonts w:ascii="Arial" w:hAnsi="Arial" w:cs="Arial"/>
                            <w:noProof/>
                          </w:rPr>
                          <w:t xml:space="preserve">Non-Hodgkin </w:t>
                        </w:r>
                        <w:r>
                          <w:rPr>
                            <w:rFonts w:ascii="Arial" w:hAnsi="Arial" w:cs="Arial"/>
                            <w:noProof/>
                          </w:rPr>
                          <w:t xml:space="preserve">Lymphoma </w:t>
                        </w:r>
                        <w:r w:rsidRPr="0078175A">
                          <w:rPr>
                            <w:rFonts w:ascii="Arial" w:hAnsi="Arial" w:cs="Arial"/>
                            <w:noProof/>
                          </w:rPr>
                          <w:t>from 201</w:t>
                        </w:r>
                        <w:r>
                          <w:rPr>
                            <w:rFonts w:ascii="Arial" w:hAnsi="Arial" w:cs="Arial"/>
                            <w:noProof/>
                          </w:rPr>
                          <w:t>2-2016</w:t>
                        </w:r>
                        <w:r w:rsidRPr="0078175A">
                          <w:rPr>
                            <w:rFonts w:ascii="Arial" w:hAnsi="Arial" w:cs="Arial"/>
                            <w:noProof/>
                          </w:rPr>
                          <w:t xml:space="preserve"> by race for Missouri, Illinois, and our catchment counties.</w:t>
                        </w:r>
                      </w:p>
                      <w:p w14:paraId="0ACB8F27" w14:textId="270D04EE" w:rsidR="00215CD1" w:rsidRPr="0078175A" w:rsidRDefault="00215CD1" w:rsidP="0078175A">
                        <w:pPr>
                          <w:suppressOverlap/>
                          <w:jc w:val="center"/>
                          <w:rPr>
                            <w:rFonts w:ascii="Arial" w:hAnsi="Arial" w:cs="Arial"/>
                            <w:noProof/>
                          </w:rPr>
                        </w:pPr>
                        <w:r w:rsidRPr="0078175A">
                          <w:rPr>
                            <w:rFonts w:ascii="Arial" w:eastAsia="Times New Roman" w:hAnsi="Arial" w:cs="Arial"/>
                            <w:b/>
                            <w:bCs/>
                            <w:color w:val="000000"/>
                          </w:rPr>
                          <w:t xml:space="preserve">Table 1. </w:t>
                        </w:r>
                        <w:r>
                          <w:rPr>
                            <w:rFonts w:ascii="Arial" w:eastAsia="Times New Roman" w:hAnsi="Arial" w:cs="Arial"/>
                            <w:b/>
                            <w:bCs/>
                            <w:color w:val="000000"/>
                          </w:rPr>
                          <w:t>Leukemia</w:t>
                        </w:r>
                        <w:r w:rsidRPr="0078175A">
                          <w:rPr>
                            <w:rFonts w:ascii="Arial" w:eastAsia="Times New Roman" w:hAnsi="Arial" w:cs="Arial"/>
                            <w:b/>
                            <w:bCs/>
                            <w:color w:val="000000"/>
                          </w:rPr>
                          <w:t xml:space="preserve"> </w:t>
                        </w:r>
                        <w:r w:rsidR="00510680">
                          <w:rPr>
                            <w:rFonts w:ascii="Arial" w:eastAsia="Times New Roman" w:hAnsi="Arial" w:cs="Arial"/>
                            <w:b/>
                            <w:bCs/>
                            <w:color w:val="000000"/>
                          </w:rPr>
                          <w:t xml:space="preserve">and Non-Hodgkin Lymphoma </w:t>
                        </w:r>
                        <w:r w:rsidRPr="0078175A">
                          <w:rPr>
                            <w:rFonts w:ascii="Arial" w:eastAsia="Times New Roman" w:hAnsi="Arial" w:cs="Arial"/>
                            <w:b/>
                            <w:bCs/>
                            <w:color w:val="000000"/>
                          </w:rPr>
                          <w:t>Incidence and Mortality (2012-2016)</w:t>
                        </w:r>
                      </w:p>
                      <w:tbl>
                        <w:tblPr>
                          <w:tblStyle w:val="TableGrid"/>
                          <w:tblOverlap w:val="never"/>
                          <w:tblW w:w="10620" w:type="dxa"/>
                          <w:tblInd w:w="-5" w:type="dxa"/>
                          <w:tblLayout w:type="fixed"/>
                          <w:tblLook w:val="04A0" w:firstRow="1" w:lastRow="0" w:firstColumn="1" w:lastColumn="0" w:noHBand="0" w:noVBand="1"/>
                        </w:tblPr>
                        <w:tblGrid>
                          <w:gridCol w:w="1350"/>
                          <w:gridCol w:w="772"/>
                          <w:gridCol w:w="773"/>
                          <w:gridCol w:w="772"/>
                          <w:gridCol w:w="773"/>
                          <w:gridCol w:w="772"/>
                          <w:gridCol w:w="773"/>
                          <w:gridCol w:w="772"/>
                          <w:gridCol w:w="773"/>
                          <w:gridCol w:w="772"/>
                          <w:gridCol w:w="773"/>
                          <w:gridCol w:w="772"/>
                          <w:gridCol w:w="773"/>
                        </w:tblGrid>
                        <w:tr w:rsidR="006D77E9" w:rsidRPr="0078175A" w14:paraId="53BCE7B8" w14:textId="79E13995" w:rsidTr="006D77E9">
                          <w:tc>
                            <w:tcPr>
                              <w:tcW w:w="1350" w:type="dxa"/>
                              <w:vAlign w:val="center"/>
                            </w:tcPr>
                            <w:p w14:paraId="3E3F944C" w14:textId="77777777" w:rsidR="006D77E9" w:rsidRPr="0078175A" w:rsidRDefault="006D77E9" w:rsidP="0078175A">
                              <w:pPr>
                                <w:suppressOverlap/>
                                <w:rPr>
                                  <w:rFonts w:ascii="Arial" w:hAnsi="Arial" w:cs="Arial"/>
                                  <w:b/>
                                  <w:noProof/>
                                </w:rPr>
                              </w:pPr>
                            </w:p>
                          </w:tc>
                          <w:tc>
                            <w:tcPr>
                              <w:tcW w:w="4635" w:type="dxa"/>
                              <w:gridSpan w:val="6"/>
                              <w:vAlign w:val="center"/>
                            </w:tcPr>
                            <w:p w14:paraId="18D2380C" w14:textId="68823DF3" w:rsidR="006D77E9" w:rsidRPr="0078175A" w:rsidRDefault="006D77E9" w:rsidP="0078175A">
                              <w:pPr>
                                <w:suppressOverlap/>
                                <w:jc w:val="center"/>
                                <w:rPr>
                                  <w:rFonts w:ascii="Arial" w:hAnsi="Arial" w:cs="Arial"/>
                                  <w:b/>
                                  <w:noProof/>
                                </w:rPr>
                              </w:pPr>
                              <w:r>
                                <w:rPr>
                                  <w:rFonts w:ascii="Arial" w:hAnsi="Arial" w:cs="Arial"/>
                                  <w:b/>
                                  <w:noProof/>
                                </w:rPr>
                                <w:t>Leukemia</w:t>
                              </w:r>
                            </w:p>
                          </w:tc>
                          <w:tc>
                            <w:tcPr>
                              <w:tcW w:w="4635" w:type="dxa"/>
                              <w:gridSpan w:val="6"/>
                            </w:tcPr>
                            <w:p w14:paraId="506B0B6E" w14:textId="0104E6FE" w:rsidR="006D77E9" w:rsidRDefault="006D77E9" w:rsidP="0078175A">
                              <w:pPr>
                                <w:suppressOverlap/>
                                <w:jc w:val="center"/>
                                <w:rPr>
                                  <w:rFonts w:ascii="Arial" w:hAnsi="Arial" w:cs="Arial"/>
                                  <w:b/>
                                  <w:noProof/>
                                </w:rPr>
                              </w:pPr>
                              <w:r>
                                <w:rPr>
                                  <w:rFonts w:ascii="Arial" w:hAnsi="Arial" w:cs="Arial"/>
                                  <w:b/>
                                  <w:noProof/>
                                </w:rPr>
                                <w:t>Non-Hodgkin Lymphoma</w:t>
                              </w:r>
                            </w:p>
                          </w:tc>
                        </w:tr>
                        <w:tr w:rsidR="006D77E9" w:rsidRPr="0078175A" w14:paraId="00FA7BD7" w14:textId="35A25001" w:rsidTr="006D77E9">
                          <w:tc>
                            <w:tcPr>
                              <w:tcW w:w="1350" w:type="dxa"/>
                              <w:vAlign w:val="center"/>
                            </w:tcPr>
                            <w:p w14:paraId="38B74EB0" w14:textId="77777777" w:rsidR="006D77E9" w:rsidRPr="0078175A" w:rsidRDefault="006D77E9" w:rsidP="0078175A">
                              <w:pPr>
                                <w:suppressOverlap/>
                                <w:rPr>
                                  <w:rFonts w:ascii="Arial" w:hAnsi="Arial" w:cs="Arial"/>
                                  <w:b/>
                                  <w:noProof/>
                                </w:rPr>
                              </w:pPr>
                            </w:p>
                          </w:tc>
                          <w:tc>
                            <w:tcPr>
                              <w:tcW w:w="2317" w:type="dxa"/>
                              <w:gridSpan w:val="3"/>
                              <w:vAlign w:val="center"/>
                            </w:tcPr>
                            <w:p w14:paraId="04C35492" w14:textId="05C726EB" w:rsidR="006D77E9" w:rsidRPr="0078175A" w:rsidRDefault="006D77E9" w:rsidP="006D77E9">
                              <w:pPr>
                                <w:suppressOverlap/>
                                <w:jc w:val="center"/>
                                <w:rPr>
                                  <w:rFonts w:ascii="Arial" w:hAnsi="Arial" w:cs="Arial"/>
                                  <w:b/>
                                  <w:noProof/>
                                </w:rPr>
                              </w:pPr>
                              <w:r w:rsidRPr="0078175A">
                                <w:rPr>
                                  <w:rFonts w:ascii="Arial" w:hAnsi="Arial" w:cs="Arial"/>
                                  <w:b/>
                                  <w:noProof/>
                                </w:rPr>
                                <w:t>Incidence</w:t>
                              </w:r>
                            </w:p>
                            <w:p w14:paraId="6B5294DF" w14:textId="54902A32" w:rsidR="006D77E9" w:rsidRPr="0078175A" w:rsidRDefault="006D77E9" w:rsidP="006D77E9">
                              <w:pPr>
                                <w:suppressOverlap/>
                                <w:jc w:val="center"/>
                                <w:rPr>
                                  <w:rFonts w:ascii="Arial" w:hAnsi="Arial" w:cs="Arial"/>
                                  <w:b/>
                                  <w:noProof/>
                                </w:rPr>
                              </w:pPr>
                              <w:r w:rsidRPr="0078175A">
                                <w:rPr>
                                  <w:rFonts w:ascii="Arial" w:hAnsi="Arial" w:cs="Arial"/>
                                  <w:b/>
                                  <w:noProof/>
                                </w:rPr>
                                <w:t>(AAR per 100k)</w:t>
                              </w:r>
                            </w:p>
                          </w:tc>
                          <w:tc>
                            <w:tcPr>
                              <w:tcW w:w="2318" w:type="dxa"/>
                              <w:gridSpan w:val="3"/>
                            </w:tcPr>
                            <w:p w14:paraId="64C14533" w14:textId="77777777" w:rsidR="006D77E9" w:rsidRPr="0078175A" w:rsidRDefault="006D77E9" w:rsidP="006D77E9">
                              <w:pPr>
                                <w:suppressOverlap/>
                                <w:jc w:val="center"/>
                                <w:rPr>
                                  <w:rFonts w:ascii="Arial" w:hAnsi="Arial" w:cs="Arial"/>
                                  <w:b/>
                                  <w:noProof/>
                                </w:rPr>
                              </w:pPr>
                              <w:r w:rsidRPr="0078175A">
                                <w:rPr>
                                  <w:rFonts w:ascii="Arial" w:hAnsi="Arial" w:cs="Arial"/>
                                  <w:b/>
                                  <w:noProof/>
                                </w:rPr>
                                <w:t>Mortality</w:t>
                              </w:r>
                            </w:p>
                            <w:p w14:paraId="5A260E2B" w14:textId="6588B188" w:rsidR="006D77E9" w:rsidRPr="0078175A" w:rsidRDefault="006D77E9" w:rsidP="006D77E9">
                              <w:pPr>
                                <w:suppressOverlap/>
                                <w:jc w:val="center"/>
                                <w:rPr>
                                  <w:rFonts w:ascii="Arial" w:hAnsi="Arial" w:cs="Arial"/>
                                  <w:b/>
                                  <w:noProof/>
                                </w:rPr>
                              </w:pPr>
                              <w:r w:rsidRPr="0078175A">
                                <w:rPr>
                                  <w:rFonts w:ascii="Arial" w:hAnsi="Arial" w:cs="Arial"/>
                                  <w:b/>
                                  <w:noProof/>
                                </w:rPr>
                                <w:t>(AAR per 100k)</w:t>
                              </w:r>
                            </w:p>
                          </w:tc>
                          <w:tc>
                            <w:tcPr>
                              <w:tcW w:w="2317" w:type="dxa"/>
                              <w:gridSpan w:val="3"/>
                            </w:tcPr>
                            <w:p w14:paraId="222E54D4" w14:textId="77777777" w:rsidR="006D77E9" w:rsidRDefault="006D77E9" w:rsidP="006D77E9">
                              <w:pPr>
                                <w:suppressOverlap/>
                                <w:jc w:val="center"/>
                                <w:rPr>
                                  <w:rFonts w:ascii="Arial" w:hAnsi="Arial" w:cs="Arial"/>
                                  <w:b/>
                                  <w:noProof/>
                                </w:rPr>
                              </w:pPr>
                              <w:r>
                                <w:rPr>
                                  <w:rFonts w:ascii="Arial" w:hAnsi="Arial" w:cs="Arial"/>
                                  <w:b/>
                                  <w:noProof/>
                                </w:rPr>
                                <w:t xml:space="preserve">Incidence </w:t>
                              </w:r>
                            </w:p>
                            <w:p w14:paraId="3674BFBC" w14:textId="0850E358" w:rsidR="006D77E9" w:rsidRPr="0078175A" w:rsidRDefault="006D77E9" w:rsidP="006D77E9">
                              <w:pPr>
                                <w:suppressOverlap/>
                                <w:jc w:val="center"/>
                                <w:rPr>
                                  <w:rFonts w:ascii="Arial" w:hAnsi="Arial" w:cs="Arial"/>
                                  <w:b/>
                                  <w:noProof/>
                                </w:rPr>
                              </w:pPr>
                              <w:r>
                                <w:rPr>
                                  <w:rFonts w:ascii="Arial" w:hAnsi="Arial" w:cs="Arial"/>
                                  <w:b/>
                                  <w:noProof/>
                                </w:rPr>
                                <w:t>(AAR per 100k)</w:t>
                              </w:r>
                            </w:p>
                          </w:tc>
                          <w:tc>
                            <w:tcPr>
                              <w:tcW w:w="2318" w:type="dxa"/>
                              <w:gridSpan w:val="3"/>
                            </w:tcPr>
                            <w:p w14:paraId="41EAA17D" w14:textId="77777777" w:rsidR="006D77E9" w:rsidRPr="0078175A" w:rsidRDefault="006D77E9" w:rsidP="006D77E9">
                              <w:pPr>
                                <w:suppressOverlap/>
                                <w:jc w:val="center"/>
                                <w:rPr>
                                  <w:rFonts w:ascii="Arial" w:hAnsi="Arial" w:cs="Arial"/>
                                  <w:b/>
                                  <w:noProof/>
                                </w:rPr>
                              </w:pPr>
                              <w:r w:rsidRPr="0078175A">
                                <w:rPr>
                                  <w:rFonts w:ascii="Arial" w:hAnsi="Arial" w:cs="Arial"/>
                                  <w:b/>
                                  <w:noProof/>
                                </w:rPr>
                                <w:t>Mortality</w:t>
                              </w:r>
                            </w:p>
                            <w:p w14:paraId="2EE4166C" w14:textId="614200F0" w:rsidR="006D77E9" w:rsidRPr="0078175A" w:rsidRDefault="006D77E9" w:rsidP="006D77E9">
                              <w:pPr>
                                <w:suppressOverlap/>
                                <w:jc w:val="center"/>
                                <w:rPr>
                                  <w:rFonts w:ascii="Arial" w:hAnsi="Arial" w:cs="Arial"/>
                                  <w:b/>
                                  <w:noProof/>
                                </w:rPr>
                              </w:pPr>
                              <w:r w:rsidRPr="0078175A">
                                <w:rPr>
                                  <w:rFonts w:ascii="Arial" w:hAnsi="Arial" w:cs="Arial"/>
                                  <w:b/>
                                  <w:noProof/>
                                </w:rPr>
                                <w:t>(AAR per 100k)</w:t>
                              </w:r>
                            </w:p>
                          </w:tc>
                        </w:tr>
                        <w:tr w:rsidR="006D77E9" w:rsidRPr="0078175A" w14:paraId="6ACC32EE" w14:textId="7F3D01D3" w:rsidTr="00DF6D63">
                          <w:tc>
                            <w:tcPr>
                              <w:tcW w:w="1350" w:type="dxa"/>
                              <w:vAlign w:val="center"/>
                            </w:tcPr>
                            <w:p w14:paraId="11126300" w14:textId="77777777" w:rsidR="006D77E9" w:rsidRPr="0078175A" w:rsidRDefault="006D77E9" w:rsidP="006D77E9">
                              <w:pPr>
                                <w:suppressOverlap/>
                                <w:rPr>
                                  <w:rFonts w:ascii="Arial" w:hAnsi="Arial" w:cs="Arial"/>
                                  <w:b/>
                                  <w:noProof/>
                                </w:rPr>
                              </w:pPr>
                            </w:p>
                          </w:tc>
                          <w:tc>
                            <w:tcPr>
                              <w:tcW w:w="772" w:type="dxa"/>
                              <w:vAlign w:val="center"/>
                            </w:tcPr>
                            <w:p w14:paraId="096CB2B9"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Total</w:t>
                              </w:r>
                            </w:p>
                          </w:tc>
                          <w:tc>
                            <w:tcPr>
                              <w:tcW w:w="773" w:type="dxa"/>
                              <w:vAlign w:val="center"/>
                            </w:tcPr>
                            <w:p w14:paraId="2A110DC5"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Black</w:t>
                              </w:r>
                            </w:p>
                          </w:tc>
                          <w:tc>
                            <w:tcPr>
                              <w:tcW w:w="772" w:type="dxa"/>
                              <w:vAlign w:val="center"/>
                            </w:tcPr>
                            <w:p w14:paraId="6B49F8A2"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White</w:t>
                              </w:r>
                            </w:p>
                          </w:tc>
                          <w:tc>
                            <w:tcPr>
                              <w:tcW w:w="773" w:type="dxa"/>
                              <w:vAlign w:val="center"/>
                            </w:tcPr>
                            <w:p w14:paraId="0FD4564A" w14:textId="371EFC2A"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Total</w:t>
                              </w:r>
                            </w:p>
                          </w:tc>
                          <w:tc>
                            <w:tcPr>
                              <w:tcW w:w="772" w:type="dxa"/>
                              <w:vAlign w:val="center"/>
                            </w:tcPr>
                            <w:p w14:paraId="5FFF1D0A"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Black</w:t>
                              </w:r>
                            </w:p>
                          </w:tc>
                          <w:tc>
                            <w:tcPr>
                              <w:tcW w:w="773" w:type="dxa"/>
                              <w:vAlign w:val="center"/>
                            </w:tcPr>
                            <w:p w14:paraId="5909DF66" w14:textId="7777777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White</w:t>
                              </w:r>
                            </w:p>
                          </w:tc>
                          <w:tc>
                            <w:tcPr>
                              <w:tcW w:w="772" w:type="dxa"/>
                              <w:vAlign w:val="center"/>
                            </w:tcPr>
                            <w:p w14:paraId="5D9E0609" w14:textId="2C68628E"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Total</w:t>
                              </w:r>
                            </w:p>
                          </w:tc>
                          <w:tc>
                            <w:tcPr>
                              <w:tcW w:w="773" w:type="dxa"/>
                              <w:vAlign w:val="center"/>
                            </w:tcPr>
                            <w:p w14:paraId="571966CC" w14:textId="3B99A027"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Black</w:t>
                              </w:r>
                            </w:p>
                          </w:tc>
                          <w:tc>
                            <w:tcPr>
                              <w:tcW w:w="772" w:type="dxa"/>
                              <w:vAlign w:val="center"/>
                            </w:tcPr>
                            <w:p w14:paraId="02CF5DCC" w14:textId="0FA1C559"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White</w:t>
                              </w:r>
                            </w:p>
                          </w:tc>
                          <w:tc>
                            <w:tcPr>
                              <w:tcW w:w="773" w:type="dxa"/>
                              <w:vAlign w:val="center"/>
                            </w:tcPr>
                            <w:p w14:paraId="11BE759B" w14:textId="4C1C9E41"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Total</w:t>
                              </w:r>
                            </w:p>
                          </w:tc>
                          <w:tc>
                            <w:tcPr>
                              <w:tcW w:w="772" w:type="dxa"/>
                              <w:vAlign w:val="center"/>
                            </w:tcPr>
                            <w:p w14:paraId="75BC1209" w14:textId="00F002ED"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Black</w:t>
                              </w:r>
                            </w:p>
                          </w:tc>
                          <w:tc>
                            <w:tcPr>
                              <w:tcW w:w="773" w:type="dxa"/>
                              <w:vAlign w:val="center"/>
                            </w:tcPr>
                            <w:p w14:paraId="627BFEA0" w14:textId="12ACF360" w:rsidR="006D77E9" w:rsidRPr="006D77E9" w:rsidRDefault="006D77E9" w:rsidP="006D77E9">
                              <w:pPr>
                                <w:suppressOverlap/>
                                <w:jc w:val="center"/>
                                <w:rPr>
                                  <w:rFonts w:ascii="Arial" w:hAnsi="Arial" w:cs="Arial"/>
                                  <w:b/>
                                  <w:noProof/>
                                  <w:sz w:val="20"/>
                                  <w:szCs w:val="20"/>
                                </w:rPr>
                              </w:pPr>
                              <w:r w:rsidRPr="006D77E9">
                                <w:rPr>
                                  <w:rFonts w:ascii="Arial" w:hAnsi="Arial" w:cs="Arial"/>
                                  <w:b/>
                                  <w:noProof/>
                                  <w:sz w:val="20"/>
                                  <w:szCs w:val="20"/>
                                </w:rPr>
                                <w:t>White</w:t>
                              </w:r>
                            </w:p>
                          </w:tc>
                        </w:tr>
                        <w:tr w:rsidR="006D77E9" w:rsidRPr="0078175A" w14:paraId="4F290244" w14:textId="49E42D72" w:rsidTr="006D77E9">
                          <w:tc>
                            <w:tcPr>
                              <w:tcW w:w="1350" w:type="dxa"/>
                              <w:vAlign w:val="center"/>
                            </w:tcPr>
                            <w:p w14:paraId="36CABD5D" w14:textId="77777777" w:rsidR="006D77E9" w:rsidRPr="0078175A" w:rsidRDefault="006D77E9" w:rsidP="006D77E9">
                              <w:pPr>
                                <w:suppressOverlap/>
                                <w:rPr>
                                  <w:rFonts w:ascii="Arial" w:hAnsi="Arial" w:cs="Arial"/>
                                  <w:noProof/>
                                </w:rPr>
                              </w:pPr>
                              <w:r w:rsidRPr="0078175A">
                                <w:rPr>
                                  <w:rFonts w:ascii="Arial" w:hAnsi="Arial" w:cs="Arial"/>
                                  <w:noProof/>
                                </w:rPr>
                                <w:t>Catchment</w:t>
                              </w:r>
                            </w:p>
                          </w:tc>
                          <w:tc>
                            <w:tcPr>
                              <w:tcW w:w="772" w:type="dxa"/>
                              <w:vAlign w:val="center"/>
                            </w:tcPr>
                            <w:p w14:paraId="1ACF57A7" w14:textId="76F7CF81" w:rsidR="006D77E9" w:rsidRPr="0078175A" w:rsidRDefault="006D77E9" w:rsidP="006D77E9">
                              <w:pPr>
                                <w:suppressOverlap/>
                                <w:jc w:val="center"/>
                                <w:rPr>
                                  <w:rFonts w:ascii="Arial" w:hAnsi="Arial" w:cs="Arial"/>
                                  <w:noProof/>
                                </w:rPr>
                              </w:pPr>
                              <w:r w:rsidRPr="00D76B9B">
                                <w:rPr>
                                  <w:rFonts w:ascii="Arial" w:hAnsi="Arial" w:cs="Arial"/>
                                  <w:noProof/>
                                  <w:sz w:val="20"/>
                                  <w:szCs w:val="20"/>
                                </w:rPr>
                                <w:t>18.3</w:t>
                              </w:r>
                            </w:p>
                          </w:tc>
                          <w:tc>
                            <w:tcPr>
                              <w:tcW w:w="773" w:type="dxa"/>
                              <w:vAlign w:val="center"/>
                            </w:tcPr>
                            <w:p w14:paraId="1F62645B" w14:textId="0D35E3EE" w:rsidR="006D77E9" w:rsidRPr="0078175A" w:rsidRDefault="006D77E9" w:rsidP="006D77E9">
                              <w:pPr>
                                <w:suppressOverlap/>
                                <w:jc w:val="center"/>
                                <w:rPr>
                                  <w:rFonts w:ascii="Arial" w:hAnsi="Arial" w:cs="Arial"/>
                                  <w:noProof/>
                                </w:rPr>
                              </w:pPr>
                              <w:r w:rsidRPr="00D76B9B">
                                <w:rPr>
                                  <w:rFonts w:ascii="Arial" w:hAnsi="Arial" w:cs="Arial"/>
                                  <w:noProof/>
                                  <w:sz w:val="20"/>
                                  <w:szCs w:val="20"/>
                                </w:rPr>
                                <w:t>10.7</w:t>
                              </w:r>
                            </w:p>
                          </w:tc>
                          <w:tc>
                            <w:tcPr>
                              <w:tcW w:w="772" w:type="dxa"/>
                              <w:vAlign w:val="center"/>
                            </w:tcPr>
                            <w:p w14:paraId="1CB0C3DD" w14:textId="2EFDE6C8" w:rsidR="006D77E9" w:rsidRPr="0078175A" w:rsidRDefault="006D77E9" w:rsidP="006D77E9">
                              <w:pPr>
                                <w:suppressOverlap/>
                                <w:jc w:val="center"/>
                                <w:rPr>
                                  <w:rFonts w:ascii="Arial" w:hAnsi="Arial" w:cs="Arial"/>
                                  <w:noProof/>
                                </w:rPr>
                              </w:pPr>
                              <w:r w:rsidRPr="00D76B9B">
                                <w:rPr>
                                  <w:rFonts w:ascii="Arial" w:hAnsi="Arial" w:cs="Arial"/>
                                  <w:noProof/>
                                  <w:sz w:val="20"/>
                                  <w:szCs w:val="20"/>
                                </w:rPr>
                                <w:t>18.9</w:t>
                              </w:r>
                            </w:p>
                          </w:tc>
                          <w:tc>
                            <w:tcPr>
                              <w:tcW w:w="773" w:type="dxa"/>
                              <w:vAlign w:val="center"/>
                            </w:tcPr>
                            <w:p w14:paraId="4456AFBB" w14:textId="4D9CA22C" w:rsidR="006D77E9" w:rsidRPr="0078175A" w:rsidRDefault="006D77E9" w:rsidP="006D77E9">
                              <w:pPr>
                                <w:suppressOverlap/>
                                <w:jc w:val="center"/>
                                <w:rPr>
                                  <w:rFonts w:ascii="Arial" w:hAnsi="Arial" w:cs="Arial"/>
                                  <w:noProof/>
                                </w:rPr>
                              </w:pPr>
                              <w:r w:rsidRPr="0023425F">
                                <w:rPr>
                                  <w:rFonts w:ascii="Arial" w:hAnsi="Arial" w:cs="Arial"/>
                                  <w:noProof/>
                                  <w:sz w:val="20"/>
                                  <w:szCs w:val="20"/>
                                </w:rPr>
                                <w:t>7.3</w:t>
                              </w:r>
                            </w:p>
                          </w:tc>
                          <w:tc>
                            <w:tcPr>
                              <w:tcW w:w="772" w:type="dxa"/>
                              <w:vAlign w:val="center"/>
                            </w:tcPr>
                            <w:p w14:paraId="4CA0667C" w14:textId="456C9144" w:rsidR="006D77E9" w:rsidRPr="0078175A" w:rsidRDefault="006D77E9" w:rsidP="006D77E9">
                              <w:pPr>
                                <w:suppressOverlap/>
                                <w:jc w:val="center"/>
                                <w:rPr>
                                  <w:rFonts w:ascii="Arial" w:hAnsi="Arial" w:cs="Arial"/>
                                  <w:noProof/>
                                </w:rPr>
                              </w:pPr>
                              <w:r w:rsidRPr="0023425F">
                                <w:rPr>
                                  <w:rFonts w:ascii="Arial" w:hAnsi="Arial" w:cs="Arial"/>
                                  <w:noProof/>
                                  <w:sz w:val="20"/>
                                  <w:szCs w:val="20"/>
                                </w:rPr>
                                <w:t>6.3</w:t>
                              </w:r>
                            </w:p>
                          </w:tc>
                          <w:tc>
                            <w:tcPr>
                              <w:tcW w:w="773" w:type="dxa"/>
                              <w:vAlign w:val="center"/>
                            </w:tcPr>
                            <w:p w14:paraId="40887CD0" w14:textId="33F9DBAE" w:rsidR="006D77E9" w:rsidRPr="0078175A" w:rsidRDefault="006D77E9" w:rsidP="006D77E9">
                              <w:pPr>
                                <w:suppressOverlap/>
                                <w:jc w:val="center"/>
                                <w:rPr>
                                  <w:rFonts w:ascii="Arial" w:hAnsi="Arial" w:cs="Arial"/>
                                  <w:noProof/>
                                </w:rPr>
                              </w:pPr>
                              <w:r w:rsidRPr="0023425F">
                                <w:rPr>
                                  <w:rFonts w:ascii="Arial" w:hAnsi="Arial" w:cs="Arial"/>
                                  <w:noProof/>
                                  <w:sz w:val="20"/>
                                  <w:szCs w:val="20"/>
                                </w:rPr>
                                <w:t>7.4</w:t>
                              </w:r>
                            </w:p>
                          </w:tc>
                          <w:tc>
                            <w:tcPr>
                              <w:tcW w:w="772" w:type="dxa"/>
                            </w:tcPr>
                            <w:p w14:paraId="3163144D" w14:textId="7EFD76ED"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24.6</w:t>
                              </w:r>
                            </w:p>
                          </w:tc>
                          <w:tc>
                            <w:tcPr>
                              <w:tcW w:w="773" w:type="dxa"/>
                            </w:tcPr>
                            <w:p w14:paraId="27F2FE24" w14:textId="699E71EF"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13.7</w:t>
                              </w:r>
                            </w:p>
                          </w:tc>
                          <w:tc>
                            <w:tcPr>
                              <w:tcW w:w="772" w:type="dxa"/>
                            </w:tcPr>
                            <w:p w14:paraId="1567441C" w14:textId="192B379C"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25.7</w:t>
                              </w:r>
                            </w:p>
                          </w:tc>
                          <w:tc>
                            <w:tcPr>
                              <w:tcW w:w="773" w:type="dxa"/>
                            </w:tcPr>
                            <w:p w14:paraId="24451031" w14:textId="36210157"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6.0</w:t>
                              </w:r>
                            </w:p>
                          </w:tc>
                          <w:tc>
                            <w:tcPr>
                              <w:tcW w:w="772" w:type="dxa"/>
                            </w:tcPr>
                            <w:p w14:paraId="4903A4C1" w14:textId="4A479590"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4.0</w:t>
                              </w:r>
                            </w:p>
                          </w:tc>
                          <w:tc>
                            <w:tcPr>
                              <w:tcW w:w="773" w:type="dxa"/>
                            </w:tcPr>
                            <w:p w14:paraId="51B048C7" w14:textId="02557233"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6.2</w:t>
                              </w:r>
                            </w:p>
                          </w:tc>
                        </w:tr>
                        <w:tr w:rsidR="006D77E9" w:rsidRPr="0078175A" w14:paraId="72758DF2" w14:textId="72E4D661" w:rsidTr="006D77E9">
                          <w:tc>
                            <w:tcPr>
                              <w:tcW w:w="1350" w:type="dxa"/>
                              <w:vAlign w:val="center"/>
                            </w:tcPr>
                            <w:p w14:paraId="7348C836" w14:textId="77777777" w:rsidR="006D77E9" w:rsidRPr="0078175A" w:rsidRDefault="006D77E9" w:rsidP="006D77E9">
                              <w:pPr>
                                <w:suppressOverlap/>
                                <w:rPr>
                                  <w:rFonts w:ascii="Arial" w:hAnsi="Arial" w:cs="Arial"/>
                                  <w:noProof/>
                                </w:rPr>
                              </w:pPr>
                              <w:r w:rsidRPr="0078175A">
                                <w:rPr>
                                  <w:rFonts w:ascii="Arial" w:hAnsi="Arial" w:cs="Arial"/>
                                  <w:noProof/>
                                </w:rPr>
                                <w:t>Missouri</w:t>
                              </w:r>
                            </w:p>
                          </w:tc>
                          <w:tc>
                            <w:tcPr>
                              <w:tcW w:w="772" w:type="dxa"/>
                              <w:vAlign w:val="center"/>
                            </w:tcPr>
                            <w:p w14:paraId="4A35B3D5" w14:textId="46A89DD1" w:rsidR="006D77E9" w:rsidRPr="0078175A" w:rsidRDefault="006D77E9" w:rsidP="006D77E9">
                              <w:pPr>
                                <w:suppressOverlap/>
                                <w:jc w:val="center"/>
                                <w:rPr>
                                  <w:rFonts w:ascii="Arial" w:hAnsi="Arial" w:cs="Arial"/>
                                  <w:noProof/>
                                </w:rPr>
                              </w:pPr>
                              <w:r w:rsidRPr="00D76B9B">
                                <w:rPr>
                                  <w:rFonts w:ascii="Arial" w:hAnsi="Arial" w:cs="Arial"/>
                                  <w:noProof/>
                                  <w:sz w:val="20"/>
                                  <w:szCs w:val="20"/>
                                </w:rPr>
                                <w:t>16.2</w:t>
                              </w:r>
                            </w:p>
                          </w:tc>
                          <w:tc>
                            <w:tcPr>
                              <w:tcW w:w="773" w:type="dxa"/>
                              <w:vAlign w:val="center"/>
                            </w:tcPr>
                            <w:p w14:paraId="0940C1BB" w14:textId="23B89FCC" w:rsidR="006D77E9" w:rsidRPr="0078175A" w:rsidRDefault="006D77E9" w:rsidP="006D77E9">
                              <w:pPr>
                                <w:suppressOverlap/>
                                <w:jc w:val="center"/>
                                <w:rPr>
                                  <w:rFonts w:ascii="Arial" w:hAnsi="Arial" w:cs="Arial"/>
                                  <w:noProof/>
                                </w:rPr>
                              </w:pPr>
                              <w:r w:rsidRPr="00D76B9B">
                                <w:rPr>
                                  <w:rFonts w:ascii="Arial" w:hAnsi="Arial" w:cs="Arial"/>
                                  <w:noProof/>
                                  <w:sz w:val="20"/>
                                  <w:szCs w:val="20"/>
                                </w:rPr>
                                <w:t>10.4</w:t>
                              </w:r>
                            </w:p>
                          </w:tc>
                          <w:tc>
                            <w:tcPr>
                              <w:tcW w:w="772" w:type="dxa"/>
                              <w:vAlign w:val="center"/>
                            </w:tcPr>
                            <w:p w14:paraId="1454E420" w14:textId="6331747A" w:rsidR="006D77E9" w:rsidRPr="0078175A" w:rsidRDefault="006D77E9" w:rsidP="006D77E9">
                              <w:pPr>
                                <w:suppressOverlap/>
                                <w:jc w:val="center"/>
                                <w:rPr>
                                  <w:rFonts w:ascii="Arial" w:hAnsi="Arial" w:cs="Arial"/>
                                  <w:noProof/>
                                </w:rPr>
                              </w:pPr>
                              <w:r w:rsidRPr="00D76B9B">
                                <w:rPr>
                                  <w:rFonts w:ascii="Arial" w:hAnsi="Arial" w:cs="Arial"/>
                                  <w:noProof/>
                                  <w:sz w:val="20"/>
                                  <w:szCs w:val="20"/>
                                </w:rPr>
                                <w:t>17.3</w:t>
                              </w:r>
                            </w:p>
                          </w:tc>
                          <w:tc>
                            <w:tcPr>
                              <w:tcW w:w="773" w:type="dxa"/>
                              <w:vAlign w:val="center"/>
                            </w:tcPr>
                            <w:p w14:paraId="17C05427" w14:textId="6A4E0F9E" w:rsidR="006D77E9" w:rsidRPr="0078175A" w:rsidRDefault="006D77E9" w:rsidP="006D77E9">
                              <w:pPr>
                                <w:suppressOverlap/>
                                <w:jc w:val="center"/>
                                <w:rPr>
                                  <w:rFonts w:ascii="Arial" w:hAnsi="Arial" w:cs="Arial"/>
                                  <w:noProof/>
                                </w:rPr>
                              </w:pPr>
                              <w:r w:rsidRPr="0023425F">
                                <w:rPr>
                                  <w:rFonts w:ascii="Arial" w:hAnsi="Arial" w:cs="Arial"/>
                                  <w:noProof/>
                                  <w:sz w:val="20"/>
                                  <w:szCs w:val="20"/>
                                </w:rPr>
                                <w:t>7.1</w:t>
                              </w:r>
                            </w:p>
                          </w:tc>
                          <w:tc>
                            <w:tcPr>
                              <w:tcW w:w="772" w:type="dxa"/>
                              <w:vAlign w:val="center"/>
                            </w:tcPr>
                            <w:p w14:paraId="48691C4E" w14:textId="2EBBB112" w:rsidR="006D77E9" w:rsidRPr="0078175A" w:rsidRDefault="006D77E9" w:rsidP="006D77E9">
                              <w:pPr>
                                <w:suppressOverlap/>
                                <w:jc w:val="center"/>
                                <w:rPr>
                                  <w:rFonts w:ascii="Arial" w:hAnsi="Arial" w:cs="Arial"/>
                                  <w:noProof/>
                                </w:rPr>
                              </w:pPr>
                              <w:r w:rsidRPr="0023425F">
                                <w:rPr>
                                  <w:rFonts w:ascii="Arial" w:hAnsi="Arial" w:cs="Arial"/>
                                  <w:noProof/>
                                  <w:sz w:val="20"/>
                                  <w:szCs w:val="20"/>
                                </w:rPr>
                                <w:t>6.5</w:t>
                              </w:r>
                            </w:p>
                          </w:tc>
                          <w:tc>
                            <w:tcPr>
                              <w:tcW w:w="773" w:type="dxa"/>
                              <w:vAlign w:val="center"/>
                            </w:tcPr>
                            <w:p w14:paraId="036FC8C3" w14:textId="110CEA7B" w:rsidR="006D77E9" w:rsidRPr="0078175A" w:rsidRDefault="006D77E9" w:rsidP="006D77E9">
                              <w:pPr>
                                <w:suppressOverlap/>
                                <w:jc w:val="center"/>
                                <w:rPr>
                                  <w:rFonts w:ascii="Arial" w:hAnsi="Arial" w:cs="Arial"/>
                                  <w:noProof/>
                                </w:rPr>
                              </w:pPr>
                              <w:r w:rsidRPr="0023425F">
                                <w:rPr>
                                  <w:rFonts w:ascii="Arial" w:hAnsi="Arial" w:cs="Arial"/>
                                  <w:noProof/>
                                  <w:sz w:val="20"/>
                                  <w:szCs w:val="20"/>
                                </w:rPr>
                                <w:t>7.2</w:t>
                              </w:r>
                            </w:p>
                          </w:tc>
                          <w:tc>
                            <w:tcPr>
                              <w:tcW w:w="772" w:type="dxa"/>
                            </w:tcPr>
                            <w:p w14:paraId="67CD64D0" w14:textId="7F99A881"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22.2</w:t>
                              </w:r>
                            </w:p>
                          </w:tc>
                          <w:tc>
                            <w:tcPr>
                              <w:tcW w:w="773" w:type="dxa"/>
                            </w:tcPr>
                            <w:p w14:paraId="6B0380A9" w14:textId="2194D00B"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13.4</w:t>
                              </w:r>
                            </w:p>
                          </w:tc>
                          <w:tc>
                            <w:tcPr>
                              <w:tcW w:w="772" w:type="dxa"/>
                            </w:tcPr>
                            <w:p w14:paraId="3AB479C9" w14:textId="48334790"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23.8</w:t>
                              </w:r>
                            </w:p>
                          </w:tc>
                          <w:tc>
                            <w:tcPr>
                              <w:tcW w:w="773" w:type="dxa"/>
                            </w:tcPr>
                            <w:p w14:paraId="53BFF0CE" w14:textId="6CC343AA"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5.4</w:t>
                              </w:r>
                            </w:p>
                          </w:tc>
                          <w:tc>
                            <w:tcPr>
                              <w:tcW w:w="772" w:type="dxa"/>
                            </w:tcPr>
                            <w:p w14:paraId="0DDC082F" w14:textId="47E2571E"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4.1</w:t>
                              </w:r>
                            </w:p>
                          </w:tc>
                          <w:tc>
                            <w:tcPr>
                              <w:tcW w:w="773" w:type="dxa"/>
                            </w:tcPr>
                            <w:p w14:paraId="50012A25" w14:textId="0AB125C0"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5.5</w:t>
                              </w:r>
                            </w:p>
                          </w:tc>
                        </w:tr>
                        <w:tr w:rsidR="006D77E9" w:rsidRPr="0078175A" w14:paraId="6286D6B4" w14:textId="57BA9E4A" w:rsidTr="006D77E9">
                          <w:tc>
                            <w:tcPr>
                              <w:tcW w:w="1350" w:type="dxa"/>
                              <w:vAlign w:val="center"/>
                            </w:tcPr>
                            <w:p w14:paraId="22D36418" w14:textId="77777777" w:rsidR="006D77E9" w:rsidRPr="0078175A" w:rsidRDefault="006D77E9" w:rsidP="006D77E9">
                              <w:pPr>
                                <w:suppressOverlap/>
                                <w:rPr>
                                  <w:rFonts w:ascii="Arial" w:hAnsi="Arial" w:cs="Arial"/>
                                  <w:noProof/>
                                </w:rPr>
                              </w:pPr>
                              <w:r w:rsidRPr="0078175A">
                                <w:rPr>
                                  <w:rFonts w:ascii="Arial" w:hAnsi="Arial" w:cs="Arial"/>
                                  <w:noProof/>
                                </w:rPr>
                                <w:t>Illinois</w:t>
                              </w:r>
                            </w:p>
                          </w:tc>
                          <w:tc>
                            <w:tcPr>
                              <w:tcW w:w="772" w:type="dxa"/>
                              <w:vAlign w:val="center"/>
                            </w:tcPr>
                            <w:p w14:paraId="22B3A4D8" w14:textId="08C33815" w:rsidR="006D77E9" w:rsidRPr="0078175A" w:rsidRDefault="006D77E9" w:rsidP="006D77E9">
                              <w:pPr>
                                <w:suppressOverlap/>
                                <w:jc w:val="center"/>
                                <w:rPr>
                                  <w:rFonts w:ascii="Arial" w:hAnsi="Arial" w:cs="Arial"/>
                                  <w:noProof/>
                                </w:rPr>
                              </w:pPr>
                              <w:r w:rsidRPr="00D76B9B">
                                <w:rPr>
                                  <w:rFonts w:ascii="Arial" w:hAnsi="Arial" w:cs="Arial"/>
                                  <w:noProof/>
                                  <w:sz w:val="20"/>
                                  <w:szCs w:val="20"/>
                                </w:rPr>
                                <w:t>14.7</w:t>
                              </w:r>
                            </w:p>
                          </w:tc>
                          <w:tc>
                            <w:tcPr>
                              <w:tcW w:w="773" w:type="dxa"/>
                              <w:vAlign w:val="center"/>
                            </w:tcPr>
                            <w:p w14:paraId="60C7A7D1" w14:textId="13E127E6" w:rsidR="006D77E9" w:rsidRPr="0078175A" w:rsidRDefault="006D77E9" w:rsidP="006D77E9">
                              <w:pPr>
                                <w:suppressOverlap/>
                                <w:jc w:val="center"/>
                                <w:rPr>
                                  <w:rFonts w:ascii="Arial" w:hAnsi="Arial" w:cs="Arial"/>
                                  <w:noProof/>
                                </w:rPr>
                              </w:pPr>
                              <w:r w:rsidRPr="00D76B9B">
                                <w:rPr>
                                  <w:rFonts w:ascii="Arial" w:hAnsi="Arial" w:cs="Arial"/>
                                  <w:noProof/>
                                  <w:sz w:val="20"/>
                                  <w:szCs w:val="20"/>
                                </w:rPr>
                                <w:t>10.4</w:t>
                              </w:r>
                            </w:p>
                          </w:tc>
                          <w:tc>
                            <w:tcPr>
                              <w:tcW w:w="772" w:type="dxa"/>
                              <w:vAlign w:val="center"/>
                            </w:tcPr>
                            <w:p w14:paraId="667DE35A" w14:textId="69398D2E" w:rsidR="006D77E9" w:rsidRPr="0078175A" w:rsidRDefault="006D77E9" w:rsidP="006D77E9">
                              <w:pPr>
                                <w:suppressOverlap/>
                                <w:jc w:val="center"/>
                                <w:rPr>
                                  <w:rFonts w:ascii="Arial" w:hAnsi="Arial" w:cs="Arial"/>
                                  <w:noProof/>
                                </w:rPr>
                              </w:pPr>
                              <w:r w:rsidRPr="00D76B9B">
                                <w:rPr>
                                  <w:rFonts w:ascii="Arial" w:hAnsi="Arial" w:cs="Arial"/>
                                  <w:noProof/>
                                  <w:sz w:val="20"/>
                                  <w:szCs w:val="20"/>
                                </w:rPr>
                                <w:t>15.9</w:t>
                              </w:r>
                            </w:p>
                          </w:tc>
                          <w:tc>
                            <w:tcPr>
                              <w:tcW w:w="773" w:type="dxa"/>
                              <w:vAlign w:val="center"/>
                            </w:tcPr>
                            <w:p w14:paraId="0687D927" w14:textId="19116B03" w:rsidR="006D77E9" w:rsidRPr="0078175A" w:rsidRDefault="006D77E9" w:rsidP="006D77E9">
                              <w:pPr>
                                <w:suppressOverlap/>
                                <w:jc w:val="center"/>
                                <w:rPr>
                                  <w:rFonts w:ascii="Arial" w:hAnsi="Arial" w:cs="Arial"/>
                                  <w:noProof/>
                                </w:rPr>
                              </w:pPr>
                              <w:r w:rsidRPr="0023425F">
                                <w:rPr>
                                  <w:rFonts w:ascii="Arial" w:hAnsi="Arial" w:cs="Arial"/>
                                  <w:noProof/>
                                  <w:sz w:val="20"/>
                                  <w:szCs w:val="20"/>
                                </w:rPr>
                                <w:t>6.8</w:t>
                              </w:r>
                            </w:p>
                          </w:tc>
                          <w:tc>
                            <w:tcPr>
                              <w:tcW w:w="772" w:type="dxa"/>
                              <w:vAlign w:val="center"/>
                            </w:tcPr>
                            <w:p w14:paraId="24A25E66" w14:textId="46B169E0" w:rsidR="006D77E9" w:rsidRPr="0078175A" w:rsidRDefault="006D77E9" w:rsidP="006D77E9">
                              <w:pPr>
                                <w:suppressOverlap/>
                                <w:jc w:val="center"/>
                                <w:rPr>
                                  <w:rFonts w:ascii="Arial" w:hAnsi="Arial" w:cs="Arial"/>
                                  <w:noProof/>
                                </w:rPr>
                              </w:pPr>
                              <w:r w:rsidRPr="0023425F">
                                <w:rPr>
                                  <w:rFonts w:ascii="Arial" w:hAnsi="Arial" w:cs="Arial"/>
                                  <w:noProof/>
                                  <w:sz w:val="20"/>
                                  <w:szCs w:val="20"/>
                                </w:rPr>
                                <w:t>6.2</w:t>
                              </w:r>
                            </w:p>
                          </w:tc>
                          <w:tc>
                            <w:tcPr>
                              <w:tcW w:w="773" w:type="dxa"/>
                              <w:vAlign w:val="center"/>
                            </w:tcPr>
                            <w:p w14:paraId="040C2F7F" w14:textId="32FD5022" w:rsidR="006D77E9" w:rsidRPr="0078175A" w:rsidRDefault="006D77E9" w:rsidP="006D77E9">
                              <w:pPr>
                                <w:suppressOverlap/>
                                <w:jc w:val="center"/>
                                <w:rPr>
                                  <w:rFonts w:ascii="Arial" w:hAnsi="Arial" w:cs="Arial"/>
                                  <w:noProof/>
                                </w:rPr>
                              </w:pPr>
                              <w:r w:rsidRPr="0023425F">
                                <w:rPr>
                                  <w:rFonts w:ascii="Arial" w:hAnsi="Arial" w:cs="Arial"/>
                                  <w:noProof/>
                                  <w:sz w:val="20"/>
                                  <w:szCs w:val="20"/>
                                </w:rPr>
                                <w:t>7.1</w:t>
                              </w:r>
                            </w:p>
                          </w:tc>
                          <w:tc>
                            <w:tcPr>
                              <w:tcW w:w="772" w:type="dxa"/>
                            </w:tcPr>
                            <w:p w14:paraId="461FC5DA" w14:textId="68260E32"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21.6</w:t>
                              </w:r>
                            </w:p>
                          </w:tc>
                          <w:tc>
                            <w:tcPr>
                              <w:tcW w:w="773" w:type="dxa"/>
                            </w:tcPr>
                            <w:p w14:paraId="439BA696" w14:textId="265287B4"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12.5</w:t>
                              </w:r>
                            </w:p>
                          </w:tc>
                          <w:tc>
                            <w:tcPr>
                              <w:tcW w:w="772" w:type="dxa"/>
                            </w:tcPr>
                            <w:p w14:paraId="76CFE085" w14:textId="3D9EEF1D"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23.9</w:t>
                              </w:r>
                            </w:p>
                          </w:tc>
                          <w:tc>
                            <w:tcPr>
                              <w:tcW w:w="773" w:type="dxa"/>
                            </w:tcPr>
                            <w:p w14:paraId="01079AD0" w14:textId="2FAC1752"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5.7</w:t>
                              </w:r>
                            </w:p>
                          </w:tc>
                          <w:tc>
                            <w:tcPr>
                              <w:tcW w:w="772" w:type="dxa"/>
                            </w:tcPr>
                            <w:p w14:paraId="2D964517" w14:textId="7A892057"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3.6</w:t>
                              </w:r>
                            </w:p>
                          </w:tc>
                          <w:tc>
                            <w:tcPr>
                              <w:tcW w:w="773" w:type="dxa"/>
                            </w:tcPr>
                            <w:p w14:paraId="2D575659" w14:textId="02D882DD"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6.0</w:t>
                              </w:r>
                            </w:p>
                          </w:tc>
                        </w:tr>
                        <w:tr w:rsidR="006D77E9" w:rsidRPr="0078175A" w14:paraId="1E79F31D" w14:textId="0A986987" w:rsidTr="006D77E9">
                          <w:tc>
                            <w:tcPr>
                              <w:tcW w:w="1350" w:type="dxa"/>
                              <w:vAlign w:val="center"/>
                            </w:tcPr>
                            <w:p w14:paraId="69E7A0BD" w14:textId="77777777" w:rsidR="006D77E9" w:rsidRPr="0078175A" w:rsidRDefault="006D77E9" w:rsidP="006D77E9">
                              <w:pPr>
                                <w:suppressOverlap/>
                                <w:rPr>
                                  <w:rFonts w:ascii="Arial" w:hAnsi="Arial" w:cs="Arial"/>
                                  <w:noProof/>
                                </w:rPr>
                              </w:pPr>
                              <w:r w:rsidRPr="0078175A">
                                <w:rPr>
                                  <w:rFonts w:ascii="Arial" w:hAnsi="Arial" w:cs="Arial"/>
                                  <w:noProof/>
                                </w:rPr>
                                <w:t>U.S.</w:t>
                              </w:r>
                            </w:p>
                          </w:tc>
                          <w:tc>
                            <w:tcPr>
                              <w:tcW w:w="772" w:type="dxa"/>
                              <w:vAlign w:val="center"/>
                            </w:tcPr>
                            <w:p w14:paraId="760E5B55" w14:textId="325F7921" w:rsidR="006D77E9" w:rsidRPr="0078175A" w:rsidRDefault="006D77E9" w:rsidP="006D77E9">
                              <w:pPr>
                                <w:suppressOverlap/>
                                <w:jc w:val="center"/>
                                <w:rPr>
                                  <w:rFonts w:ascii="Arial" w:hAnsi="Arial" w:cs="Arial"/>
                                  <w:noProof/>
                                </w:rPr>
                              </w:pPr>
                              <w:r w:rsidRPr="00D76B9B">
                                <w:rPr>
                                  <w:rFonts w:ascii="Arial" w:hAnsi="Arial" w:cs="Arial"/>
                                  <w:noProof/>
                                  <w:sz w:val="20"/>
                                  <w:szCs w:val="20"/>
                                </w:rPr>
                                <w:t>15.7</w:t>
                              </w:r>
                            </w:p>
                          </w:tc>
                          <w:tc>
                            <w:tcPr>
                              <w:tcW w:w="773" w:type="dxa"/>
                              <w:vAlign w:val="center"/>
                            </w:tcPr>
                            <w:p w14:paraId="1FD2C291" w14:textId="65FC0C15" w:rsidR="006D77E9" w:rsidRPr="0078175A" w:rsidRDefault="006D77E9" w:rsidP="006D77E9">
                              <w:pPr>
                                <w:suppressOverlap/>
                                <w:jc w:val="center"/>
                                <w:rPr>
                                  <w:rFonts w:ascii="Arial" w:hAnsi="Arial" w:cs="Arial"/>
                                  <w:noProof/>
                                </w:rPr>
                              </w:pPr>
                              <w:r w:rsidRPr="00D76B9B">
                                <w:rPr>
                                  <w:rFonts w:ascii="Arial" w:hAnsi="Arial" w:cs="Arial"/>
                                  <w:noProof/>
                                  <w:sz w:val="20"/>
                                  <w:szCs w:val="20"/>
                                </w:rPr>
                                <w:t>9.5</w:t>
                              </w:r>
                            </w:p>
                          </w:tc>
                          <w:tc>
                            <w:tcPr>
                              <w:tcW w:w="772" w:type="dxa"/>
                              <w:vAlign w:val="center"/>
                            </w:tcPr>
                            <w:p w14:paraId="737F03B9" w14:textId="6C92505D" w:rsidR="006D77E9" w:rsidRPr="0078175A" w:rsidRDefault="006D77E9" w:rsidP="006D77E9">
                              <w:pPr>
                                <w:suppressOverlap/>
                                <w:jc w:val="center"/>
                                <w:rPr>
                                  <w:rFonts w:ascii="Arial" w:hAnsi="Arial" w:cs="Arial"/>
                                  <w:noProof/>
                                </w:rPr>
                              </w:pPr>
                              <w:r w:rsidRPr="00D76B9B">
                                <w:rPr>
                                  <w:rFonts w:ascii="Arial" w:hAnsi="Arial" w:cs="Arial"/>
                                  <w:noProof/>
                                  <w:sz w:val="20"/>
                                  <w:szCs w:val="20"/>
                                </w:rPr>
                                <w:t>17.2</w:t>
                              </w:r>
                            </w:p>
                          </w:tc>
                          <w:tc>
                            <w:tcPr>
                              <w:tcW w:w="773" w:type="dxa"/>
                              <w:vAlign w:val="center"/>
                            </w:tcPr>
                            <w:p w14:paraId="6ABEC23F" w14:textId="58089D01" w:rsidR="006D77E9" w:rsidRPr="0078175A" w:rsidRDefault="006D77E9" w:rsidP="006D77E9">
                              <w:pPr>
                                <w:suppressOverlap/>
                                <w:jc w:val="center"/>
                                <w:rPr>
                                  <w:rFonts w:ascii="Arial" w:hAnsi="Arial" w:cs="Arial"/>
                                  <w:noProof/>
                                </w:rPr>
                              </w:pPr>
                              <w:r w:rsidRPr="0023425F">
                                <w:rPr>
                                  <w:rFonts w:ascii="Arial" w:hAnsi="Arial" w:cs="Arial"/>
                                  <w:noProof/>
                                  <w:sz w:val="20"/>
                                  <w:szCs w:val="20"/>
                                </w:rPr>
                                <w:t>6.5</w:t>
                              </w:r>
                            </w:p>
                          </w:tc>
                          <w:tc>
                            <w:tcPr>
                              <w:tcW w:w="772" w:type="dxa"/>
                              <w:vAlign w:val="center"/>
                            </w:tcPr>
                            <w:p w14:paraId="332ED669" w14:textId="7E0638B1" w:rsidR="006D77E9" w:rsidRPr="0078175A" w:rsidRDefault="006D77E9" w:rsidP="006D77E9">
                              <w:pPr>
                                <w:suppressOverlap/>
                                <w:jc w:val="center"/>
                                <w:rPr>
                                  <w:rFonts w:ascii="Arial" w:hAnsi="Arial" w:cs="Arial"/>
                                  <w:noProof/>
                                </w:rPr>
                              </w:pPr>
                              <w:r w:rsidRPr="0023425F">
                                <w:rPr>
                                  <w:rFonts w:ascii="Arial" w:hAnsi="Arial" w:cs="Arial"/>
                                  <w:noProof/>
                                  <w:sz w:val="20"/>
                                  <w:szCs w:val="20"/>
                                </w:rPr>
                                <w:t>5.5</w:t>
                              </w:r>
                            </w:p>
                          </w:tc>
                          <w:tc>
                            <w:tcPr>
                              <w:tcW w:w="773" w:type="dxa"/>
                              <w:vAlign w:val="center"/>
                            </w:tcPr>
                            <w:p w14:paraId="26E446B9" w14:textId="28D909C4" w:rsidR="006D77E9" w:rsidRPr="0078175A" w:rsidRDefault="006D77E9" w:rsidP="006D77E9">
                              <w:pPr>
                                <w:suppressOverlap/>
                                <w:jc w:val="center"/>
                                <w:rPr>
                                  <w:rFonts w:ascii="Arial" w:hAnsi="Arial" w:cs="Arial"/>
                                  <w:noProof/>
                                </w:rPr>
                              </w:pPr>
                              <w:r w:rsidRPr="0023425F">
                                <w:rPr>
                                  <w:rFonts w:ascii="Arial" w:hAnsi="Arial" w:cs="Arial"/>
                                  <w:noProof/>
                                  <w:sz w:val="20"/>
                                  <w:szCs w:val="20"/>
                                </w:rPr>
                                <w:t>6.8</w:t>
                              </w:r>
                            </w:p>
                          </w:tc>
                          <w:tc>
                            <w:tcPr>
                              <w:tcW w:w="772" w:type="dxa"/>
                            </w:tcPr>
                            <w:p w14:paraId="3A424E3F" w14:textId="1015BB77"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21.7</w:t>
                              </w:r>
                            </w:p>
                          </w:tc>
                          <w:tc>
                            <w:tcPr>
                              <w:tcW w:w="773" w:type="dxa"/>
                            </w:tcPr>
                            <w:p w14:paraId="1060BA8A" w14:textId="0112A845"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12.8</w:t>
                              </w:r>
                            </w:p>
                          </w:tc>
                          <w:tc>
                            <w:tcPr>
                              <w:tcW w:w="772" w:type="dxa"/>
                            </w:tcPr>
                            <w:p w14:paraId="3C8EC437" w14:textId="57456509"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23.8</w:t>
                              </w:r>
                            </w:p>
                          </w:tc>
                          <w:tc>
                            <w:tcPr>
                              <w:tcW w:w="773" w:type="dxa"/>
                            </w:tcPr>
                            <w:p w14:paraId="4CEAD384" w14:textId="16753A6F"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5.6</w:t>
                              </w:r>
                            </w:p>
                          </w:tc>
                          <w:tc>
                            <w:tcPr>
                              <w:tcW w:w="772" w:type="dxa"/>
                            </w:tcPr>
                            <w:p w14:paraId="1196FFF4" w14:textId="793E6977"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4.1</w:t>
                              </w:r>
                            </w:p>
                          </w:tc>
                          <w:tc>
                            <w:tcPr>
                              <w:tcW w:w="773" w:type="dxa"/>
                            </w:tcPr>
                            <w:p w14:paraId="141527AD" w14:textId="7C80C203" w:rsidR="006D77E9" w:rsidRPr="0023425F" w:rsidRDefault="006D77E9" w:rsidP="006D77E9">
                              <w:pPr>
                                <w:suppressOverlap/>
                                <w:jc w:val="center"/>
                                <w:rPr>
                                  <w:rFonts w:ascii="Arial" w:hAnsi="Arial" w:cs="Arial"/>
                                  <w:noProof/>
                                  <w:sz w:val="20"/>
                                  <w:szCs w:val="20"/>
                                </w:rPr>
                              </w:pPr>
                              <w:r>
                                <w:rPr>
                                  <w:rFonts w:ascii="Arial" w:hAnsi="Arial" w:cs="Arial"/>
                                  <w:noProof/>
                                  <w:sz w:val="20"/>
                                  <w:szCs w:val="20"/>
                                </w:rPr>
                                <w:t>5.9</w:t>
                              </w:r>
                            </w:p>
                          </w:tc>
                        </w:tr>
                      </w:tbl>
                      <w:p w14:paraId="5C7DBA4F" w14:textId="596C5886" w:rsidR="00215CD1" w:rsidRDefault="00215CD1" w:rsidP="00D43782">
                        <w:pPr>
                          <w:spacing w:after="0"/>
                          <w:rPr>
                            <w:rFonts w:ascii="Arial" w:hAnsi="Arial" w:cs="Arial"/>
                            <w:i/>
                            <w:sz w:val="18"/>
                            <w:szCs w:val="18"/>
                          </w:rPr>
                        </w:pPr>
                        <w:r w:rsidRPr="0078175A">
                          <w:rPr>
                            <w:rFonts w:ascii="Arial" w:hAnsi="Arial" w:cs="Arial"/>
                            <w:i/>
                            <w:sz w:val="18"/>
                            <w:szCs w:val="18"/>
                          </w:rPr>
                          <w:t>Source: State Cancer Profiles 2012-2016 (https://statecancerprofiles.cancer.gov), Average Annual Counts Retrieved 8/12/19</w:t>
                        </w:r>
                      </w:p>
                      <w:p w14:paraId="2C8CDF7A" w14:textId="034A9277" w:rsidR="00215CD1" w:rsidRDefault="00215CD1" w:rsidP="00D43782">
                        <w:pPr>
                          <w:spacing w:after="0"/>
                          <w:rPr>
                            <w:rFonts w:ascii="Arial" w:hAnsi="Arial" w:cs="Arial"/>
                            <w:i/>
                            <w:sz w:val="18"/>
                            <w:szCs w:val="18"/>
                          </w:rPr>
                        </w:pPr>
                      </w:p>
                      <w:p w14:paraId="7D3B299E" w14:textId="7087F320" w:rsidR="00215CD1" w:rsidRDefault="00215CD1" w:rsidP="00BE3B8A">
                        <w:pPr>
                          <w:suppressOverlap/>
                          <w:rPr>
                            <w:rFonts w:ascii="Arial" w:hAnsi="Arial" w:cs="Arial"/>
                            <w:noProof/>
                            <w:sz w:val="24"/>
                            <w:szCs w:val="24"/>
                          </w:rPr>
                        </w:pPr>
                        <w:r w:rsidRPr="00E3776F">
                          <w:rPr>
                            <w:rFonts w:ascii="Arial" w:hAnsi="Arial" w:cs="Arial"/>
                            <w:b/>
                            <w:noProof/>
                            <w:sz w:val="24"/>
                            <w:szCs w:val="24"/>
                          </w:rPr>
                          <w:t>Figure</w:t>
                        </w:r>
                        <w:r>
                          <w:rPr>
                            <w:rFonts w:ascii="Arial" w:hAnsi="Arial" w:cs="Arial"/>
                            <w:b/>
                            <w:noProof/>
                            <w:sz w:val="24"/>
                            <w:szCs w:val="24"/>
                          </w:rPr>
                          <w:t>s</w:t>
                        </w:r>
                        <w:r w:rsidRPr="00E3776F">
                          <w:rPr>
                            <w:rFonts w:ascii="Arial" w:hAnsi="Arial" w:cs="Arial"/>
                            <w:b/>
                            <w:noProof/>
                            <w:sz w:val="24"/>
                            <w:szCs w:val="24"/>
                          </w:rPr>
                          <w:t xml:space="preserve"> 1</w:t>
                        </w:r>
                        <w:r>
                          <w:rPr>
                            <w:rFonts w:ascii="Arial" w:hAnsi="Arial" w:cs="Arial"/>
                            <w:b/>
                            <w:noProof/>
                            <w:sz w:val="24"/>
                            <w:szCs w:val="24"/>
                          </w:rPr>
                          <w:t>-</w:t>
                        </w:r>
                        <w:r w:rsidR="00510680">
                          <w:rPr>
                            <w:rFonts w:ascii="Arial" w:hAnsi="Arial" w:cs="Arial"/>
                            <w:b/>
                            <w:noProof/>
                            <w:sz w:val="24"/>
                            <w:szCs w:val="24"/>
                          </w:rPr>
                          <w:t>4</w:t>
                        </w:r>
                        <w:r>
                          <w:rPr>
                            <w:rFonts w:ascii="Arial" w:hAnsi="Arial" w:cs="Arial"/>
                            <w:noProof/>
                            <w:sz w:val="24"/>
                            <w:szCs w:val="24"/>
                          </w:rPr>
                          <w:t xml:space="preserve"> provide</w:t>
                        </w:r>
                        <w:r w:rsidRPr="00E3776F">
                          <w:rPr>
                            <w:rFonts w:ascii="Arial" w:hAnsi="Arial" w:cs="Arial"/>
                            <w:noProof/>
                            <w:sz w:val="24"/>
                            <w:szCs w:val="24"/>
                          </w:rPr>
                          <w:t xml:space="preserve"> a comparison of </w:t>
                        </w:r>
                        <w:r>
                          <w:rPr>
                            <w:rFonts w:ascii="Arial" w:hAnsi="Arial" w:cs="Arial"/>
                            <w:noProof/>
                            <w:sz w:val="24"/>
                            <w:szCs w:val="24"/>
                          </w:rPr>
                          <w:t xml:space="preserve">the catchment to national rates for </w:t>
                        </w:r>
                        <w:r w:rsidRPr="00E3776F">
                          <w:rPr>
                            <w:rFonts w:ascii="Arial" w:hAnsi="Arial" w:cs="Arial"/>
                            <w:noProof/>
                            <w:sz w:val="24"/>
                            <w:szCs w:val="24"/>
                          </w:rPr>
                          <w:t xml:space="preserve">cancer incidence </w:t>
                        </w:r>
                        <w:r>
                          <w:rPr>
                            <w:rFonts w:ascii="Arial" w:hAnsi="Arial" w:cs="Arial"/>
                            <w:noProof/>
                            <w:sz w:val="24"/>
                            <w:szCs w:val="24"/>
                          </w:rPr>
                          <w:t>and mortality</w:t>
                        </w:r>
                        <w:r w:rsidRPr="00E3776F">
                          <w:rPr>
                            <w:rFonts w:ascii="Arial" w:hAnsi="Arial" w:cs="Arial"/>
                            <w:noProof/>
                            <w:sz w:val="24"/>
                            <w:szCs w:val="24"/>
                          </w:rPr>
                          <w:t xml:space="preserve">. </w:t>
                        </w:r>
                      </w:p>
                      <w:p w14:paraId="4C1EB249" w14:textId="153B0107" w:rsidR="00B54637" w:rsidRDefault="00B54637" w:rsidP="00BE3B8A">
                        <w:pPr>
                          <w:suppressOverlap/>
                          <w:rPr>
                            <w:rFonts w:ascii="Arial" w:hAnsi="Arial" w:cs="Arial"/>
                            <w:noProof/>
                            <w:sz w:val="24"/>
                            <w:szCs w:val="24"/>
                          </w:rPr>
                        </w:pPr>
                      </w:p>
                      <w:p w14:paraId="13A32736" w14:textId="69C14CD6" w:rsidR="00B54637" w:rsidRDefault="00B54637" w:rsidP="00BE3B8A">
                        <w:pPr>
                          <w:suppressOverlap/>
                          <w:rPr>
                            <w:rFonts w:ascii="Arial" w:hAnsi="Arial" w:cs="Arial"/>
                            <w:noProof/>
                            <w:sz w:val="24"/>
                            <w:szCs w:val="24"/>
                          </w:rPr>
                        </w:pPr>
                      </w:p>
                      <w:p w14:paraId="37AD8ACE" w14:textId="17B2CB3E" w:rsidR="00B54637" w:rsidRDefault="00B54637" w:rsidP="00BE3B8A">
                        <w:pPr>
                          <w:suppressOverlap/>
                          <w:rPr>
                            <w:rFonts w:ascii="Arial" w:hAnsi="Arial" w:cs="Arial"/>
                            <w:noProof/>
                            <w:sz w:val="24"/>
                            <w:szCs w:val="24"/>
                          </w:rPr>
                        </w:pPr>
                      </w:p>
                      <w:p w14:paraId="412BCB29" w14:textId="481DC23B" w:rsidR="00B54637" w:rsidRDefault="00B54637" w:rsidP="00BE3B8A">
                        <w:pPr>
                          <w:suppressOverlap/>
                          <w:rPr>
                            <w:rFonts w:ascii="Arial" w:hAnsi="Arial" w:cs="Arial"/>
                            <w:noProof/>
                            <w:sz w:val="24"/>
                            <w:szCs w:val="24"/>
                          </w:rPr>
                        </w:pPr>
                      </w:p>
                      <w:p w14:paraId="38B11F36" w14:textId="7E0722EB" w:rsidR="00B54637" w:rsidRDefault="00B54637" w:rsidP="00BE3B8A">
                        <w:pPr>
                          <w:suppressOverlap/>
                          <w:rPr>
                            <w:rFonts w:ascii="Arial" w:hAnsi="Arial" w:cs="Arial"/>
                            <w:noProof/>
                            <w:sz w:val="24"/>
                            <w:szCs w:val="24"/>
                          </w:rPr>
                        </w:pPr>
                      </w:p>
                      <w:p w14:paraId="72D39C6F" w14:textId="3B255353" w:rsidR="00B54637" w:rsidRDefault="00B54637" w:rsidP="00BE3B8A">
                        <w:pPr>
                          <w:suppressOverlap/>
                          <w:rPr>
                            <w:rFonts w:ascii="Arial" w:hAnsi="Arial" w:cs="Arial"/>
                            <w:noProof/>
                            <w:sz w:val="24"/>
                            <w:szCs w:val="24"/>
                          </w:rPr>
                        </w:pPr>
                      </w:p>
                      <w:p w14:paraId="21FA5A84" w14:textId="3796A793" w:rsidR="00B54637" w:rsidRDefault="00B54637" w:rsidP="00BE3B8A">
                        <w:pPr>
                          <w:suppressOverlap/>
                          <w:rPr>
                            <w:rFonts w:ascii="Arial" w:hAnsi="Arial" w:cs="Arial"/>
                            <w:noProof/>
                            <w:sz w:val="24"/>
                            <w:szCs w:val="24"/>
                          </w:rPr>
                        </w:pPr>
                      </w:p>
                      <w:p w14:paraId="29A78859" w14:textId="299F0021" w:rsidR="00510680" w:rsidRDefault="00510680" w:rsidP="00BE3B8A">
                        <w:pPr>
                          <w:suppressOverlap/>
                          <w:rPr>
                            <w:rFonts w:ascii="Arial" w:hAnsi="Arial" w:cs="Arial"/>
                            <w:noProof/>
                            <w:sz w:val="24"/>
                            <w:szCs w:val="24"/>
                          </w:rPr>
                        </w:pPr>
                      </w:p>
                      <w:p w14:paraId="53D4BB44" w14:textId="23211245" w:rsidR="00510680" w:rsidRDefault="00510680" w:rsidP="00BE3B8A">
                        <w:pPr>
                          <w:suppressOverlap/>
                          <w:rPr>
                            <w:rFonts w:ascii="Arial" w:hAnsi="Arial" w:cs="Arial"/>
                            <w:noProof/>
                            <w:sz w:val="24"/>
                            <w:szCs w:val="24"/>
                          </w:rPr>
                        </w:pPr>
                      </w:p>
                      <w:p w14:paraId="46C6B07E" w14:textId="77777777" w:rsidR="00510680" w:rsidRDefault="00510680" w:rsidP="00BE3B8A">
                        <w:pPr>
                          <w:suppressOverlap/>
                          <w:rPr>
                            <w:rFonts w:ascii="Arial" w:hAnsi="Arial" w:cs="Arial"/>
                            <w:noProof/>
                            <w:sz w:val="24"/>
                            <w:szCs w:val="24"/>
                          </w:rPr>
                        </w:pPr>
                      </w:p>
                      <w:p w14:paraId="71E0B31A" w14:textId="77777777" w:rsidR="00B54637" w:rsidRDefault="00B54637" w:rsidP="00BE3B8A">
                        <w:pPr>
                          <w:suppressOverlap/>
                          <w:rPr>
                            <w:rFonts w:ascii="Arial" w:hAnsi="Arial" w:cs="Arial"/>
                            <w:noProof/>
                            <w:sz w:val="24"/>
                            <w:szCs w:val="24"/>
                          </w:rPr>
                        </w:pPr>
                      </w:p>
                      <w:p w14:paraId="78E51EDB" w14:textId="77777777" w:rsidR="00510680" w:rsidRDefault="00510680" w:rsidP="00BE3B8A">
                        <w:pPr>
                          <w:suppressOverlap/>
                          <w:rPr>
                            <w:rFonts w:ascii="Arial" w:hAnsi="Arial" w:cs="Arial"/>
                            <w:b/>
                            <w:bCs/>
                            <w:i/>
                            <w:iCs/>
                            <w:noProof/>
                            <w:sz w:val="24"/>
                            <w:szCs w:val="24"/>
                          </w:rPr>
                        </w:pPr>
                      </w:p>
                      <w:p w14:paraId="5EE18405" w14:textId="767A981C" w:rsidR="00215CD1" w:rsidRDefault="00510680" w:rsidP="00BE3B8A">
                        <w:pPr>
                          <w:suppressOverlap/>
                          <w:rPr>
                            <w:rFonts w:ascii="Arial" w:hAnsi="Arial" w:cs="Arial"/>
                            <w:b/>
                            <w:bCs/>
                            <w:i/>
                            <w:iCs/>
                            <w:noProof/>
                            <w:sz w:val="24"/>
                            <w:szCs w:val="24"/>
                          </w:rPr>
                        </w:pPr>
                        <w:r>
                          <w:rPr>
                            <w:rFonts w:ascii="Arial" w:hAnsi="Arial" w:cs="Arial"/>
                            <w:b/>
                            <w:bCs/>
                            <w:i/>
                            <w:iCs/>
                            <w:noProof/>
                            <w:sz w:val="24"/>
                            <w:szCs w:val="24"/>
                          </w:rPr>
                          <w:t>Hematologic c</w:t>
                        </w:r>
                        <w:r w:rsidR="00215CD1">
                          <w:rPr>
                            <w:rFonts w:ascii="Arial" w:hAnsi="Arial" w:cs="Arial"/>
                            <w:b/>
                            <w:bCs/>
                            <w:i/>
                            <w:iCs/>
                            <w:noProof/>
                            <w:sz w:val="24"/>
                            <w:szCs w:val="24"/>
                          </w:rPr>
                          <w:t xml:space="preserve">ancer incidence and mortality is higher in the catchment compared to </w:t>
                        </w:r>
                        <w:r w:rsidR="00215CD1" w:rsidRPr="00E3776F">
                          <w:rPr>
                            <w:rFonts w:ascii="Arial" w:hAnsi="Arial" w:cs="Arial"/>
                            <w:b/>
                            <w:bCs/>
                            <w:i/>
                            <w:iCs/>
                            <w:noProof/>
                            <w:sz w:val="24"/>
                            <w:szCs w:val="24"/>
                          </w:rPr>
                          <w:t xml:space="preserve">the national </w:t>
                        </w:r>
                        <w:r w:rsidR="00215CD1">
                          <w:rPr>
                            <w:rFonts w:ascii="Arial" w:hAnsi="Arial" w:cs="Arial"/>
                            <w:b/>
                            <w:bCs/>
                            <w:i/>
                            <w:iCs/>
                            <w:noProof/>
                            <w:sz w:val="24"/>
                            <w:szCs w:val="24"/>
                          </w:rPr>
                          <w:t>rates</w:t>
                        </w:r>
                        <w:r w:rsidR="00215CD1" w:rsidRPr="00E3776F">
                          <w:rPr>
                            <w:rFonts w:ascii="Arial" w:hAnsi="Arial" w:cs="Arial"/>
                            <w:b/>
                            <w:bCs/>
                            <w:i/>
                            <w:iCs/>
                            <w:noProof/>
                            <w:sz w:val="24"/>
                            <w:szCs w:val="24"/>
                          </w:rPr>
                          <w:t>.</w:t>
                        </w:r>
                      </w:p>
                      <w:p w14:paraId="4D157710" w14:textId="77777777" w:rsidR="00215CD1" w:rsidRPr="00E3776F" w:rsidRDefault="00215CD1" w:rsidP="00BE3B8A">
                        <w:pPr>
                          <w:suppressOverlap/>
                          <w:rPr>
                            <w:rFonts w:ascii="Arial" w:hAnsi="Arial" w:cs="Arial"/>
                            <w:i/>
                            <w:sz w:val="24"/>
                            <w:szCs w:val="24"/>
                          </w:rPr>
                        </w:pPr>
                      </w:p>
                      <w:p w14:paraId="614774FF" w14:textId="3CC2B6D2" w:rsidR="00215CD1" w:rsidRPr="00E3776F" w:rsidRDefault="00215CD1" w:rsidP="00D43782">
                        <w:pPr>
                          <w:spacing w:after="0"/>
                          <w:rPr>
                            <w:rFonts w:ascii="Arial" w:hAnsi="Arial" w:cs="Arial"/>
                            <w:i/>
                            <w:sz w:val="24"/>
                            <w:szCs w:val="24"/>
                          </w:rPr>
                        </w:pPr>
                      </w:p>
                      <w:p w14:paraId="14EC7800" w14:textId="7F4A3AEC" w:rsidR="00215CD1" w:rsidRPr="00E3776F" w:rsidRDefault="00215CD1" w:rsidP="00D43782">
                        <w:pPr>
                          <w:spacing w:after="0"/>
                          <w:rPr>
                            <w:rFonts w:ascii="Arial" w:hAnsi="Arial" w:cs="Arial"/>
                            <w:i/>
                            <w:sz w:val="24"/>
                            <w:szCs w:val="24"/>
                          </w:rPr>
                        </w:pPr>
                      </w:p>
                      <w:p w14:paraId="5DC37F4C" w14:textId="5F8E299F" w:rsidR="00215CD1" w:rsidRPr="00E3776F" w:rsidRDefault="00215CD1" w:rsidP="00D43782">
                        <w:pPr>
                          <w:spacing w:after="0"/>
                          <w:rPr>
                            <w:rFonts w:ascii="Arial" w:hAnsi="Arial" w:cs="Arial"/>
                            <w:i/>
                            <w:sz w:val="24"/>
                            <w:szCs w:val="24"/>
                          </w:rPr>
                        </w:pPr>
                      </w:p>
                      <w:p w14:paraId="6BDFA21C" w14:textId="601AA27E" w:rsidR="00215CD1" w:rsidRDefault="00215CD1" w:rsidP="00D43782">
                        <w:pPr>
                          <w:spacing w:after="0"/>
                          <w:rPr>
                            <w:rFonts w:ascii="Arial" w:hAnsi="Arial" w:cs="Arial"/>
                            <w:i/>
                            <w:sz w:val="18"/>
                            <w:szCs w:val="18"/>
                          </w:rPr>
                        </w:pPr>
                      </w:p>
                      <w:p w14:paraId="78D89B27" w14:textId="292EE10A" w:rsidR="00215CD1" w:rsidRDefault="00215CD1" w:rsidP="00D43782">
                        <w:pPr>
                          <w:spacing w:after="0"/>
                          <w:rPr>
                            <w:rFonts w:ascii="Arial" w:hAnsi="Arial" w:cs="Arial"/>
                            <w:i/>
                            <w:sz w:val="18"/>
                            <w:szCs w:val="18"/>
                          </w:rPr>
                        </w:pPr>
                      </w:p>
                      <w:p w14:paraId="067C0AB6" w14:textId="0AA7E241" w:rsidR="00215CD1" w:rsidRDefault="00215CD1" w:rsidP="00D43782">
                        <w:pPr>
                          <w:spacing w:after="0"/>
                          <w:rPr>
                            <w:rFonts w:ascii="Arial" w:hAnsi="Arial" w:cs="Arial"/>
                            <w:i/>
                            <w:sz w:val="18"/>
                            <w:szCs w:val="18"/>
                          </w:rPr>
                        </w:pPr>
                      </w:p>
                      <w:p w14:paraId="659F9713" w14:textId="31B2F668" w:rsidR="00215CD1" w:rsidRDefault="00215CD1" w:rsidP="00D43782">
                        <w:pPr>
                          <w:spacing w:after="0"/>
                          <w:rPr>
                            <w:rFonts w:ascii="Arial" w:hAnsi="Arial" w:cs="Arial"/>
                            <w:i/>
                            <w:sz w:val="18"/>
                            <w:szCs w:val="18"/>
                          </w:rPr>
                        </w:pPr>
                      </w:p>
                      <w:p w14:paraId="39A3B4BF" w14:textId="218F9EC7" w:rsidR="00215CD1" w:rsidRDefault="00215CD1" w:rsidP="00D43782">
                        <w:pPr>
                          <w:spacing w:after="0"/>
                          <w:rPr>
                            <w:rFonts w:ascii="Arial" w:hAnsi="Arial" w:cs="Arial"/>
                            <w:i/>
                            <w:sz w:val="18"/>
                            <w:szCs w:val="18"/>
                          </w:rPr>
                        </w:pPr>
                      </w:p>
                      <w:p w14:paraId="1DCB0865" w14:textId="293FCD2D" w:rsidR="00215CD1" w:rsidRDefault="00215CD1" w:rsidP="00D43782">
                        <w:pPr>
                          <w:spacing w:after="0"/>
                          <w:rPr>
                            <w:rFonts w:ascii="Arial" w:hAnsi="Arial" w:cs="Arial"/>
                            <w:i/>
                            <w:sz w:val="18"/>
                            <w:szCs w:val="18"/>
                          </w:rPr>
                        </w:pPr>
                      </w:p>
                      <w:p w14:paraId="0FAF02BB" w14:textId="0FF28971" w:rsidR="00215CD1" w:rsidRDefault="00215CD1" w:rsidP="00D43782">
                        <w:pPr>
                          <w:spacing w:after="0"/>
                          <w:rPr>
                            <w:rFonts w:ascii="Arial" w:hAnsi="Arial" w:cs="Arial"/>
                            <w:i/>
                            <w:sz w:val="18"/>
                            <w:szCs w:val="18"/>
                          </w:rPr>
                        </w:pPr>
                      </w:p>
                      <w:p w14:paraId="668F6E0B" w14:textId="4AD7F435" w:rsidR="00215CD1" w:rsidRDefault="00215CD1" w:rsidP="00D43782">
                        <w:pPr>
                          <w:spacing w:after="0"/>
                          <w:rPr>
                            <w:rFonts w:ascii="Arial" w:hAnsi="Arial" w:cs="Arial"/>
                            <w:i/>
                            <w:sz w:val="18"/>
                            <w:szCs w:val="18"/>
                          </w:rPr>
                        </w:pPr>
                      </w:p>
                      <w:p w14:paraId="59C074F0" w14:textId="76BF3AA6" w:rsidR="00215CD1" w:rsidRDefault="00215CD1" w:rsidP="00D43782">
                        <w:pPr>
                          <w:spacing w:after="0"/>
                          <w:rPr>
                            <w:rFonts w:ascii="Arial" w:hAnsi="Arial" w:cs="Arial"/>
                            <w:i/>
                            <w:sz w:val="18"/>
                            <w:szCs w:val="18"/>
                          </w:rPr>
                        </w:pPr>
                      </w:p>
                      <w:p w14:paraId="2139FBBA" w14:textId="022F2BD1" w:rsidR="00215CD1" w:rsidRDefault="00215CD1" w:rsidP="00D43782">
                        <w:pPr>
                          <w:spacing w:after="0"/>
                          <w:rPr>
                            <w:rFonts w:ascii="Arial" w:hAnsi="Arial" w:cs="Arial"/>
                            <w:i/>
                            <w:sz w:val="18"/>
                            <w:szCs w:val="18"/>
                          </w:rPr>
                        </w:pPr>
                      </w:p>
                      <w:p w14:paraId="66B0B45C" w14:textId="224D3CD5" w:rsidR="00215CD1" w:rsidRDefault="00215CD1" w:rsidP="00D43782">
                        <w:pPr>
                          <w:spacing w:after="0"/>
                          <w:rPr>
                            <w:rFonts w:ascii="Arial" w:hAnsi="Arial" w:cs="Arial"/>
                            <w:i/>
                            <w:sz w:val="18"/>
                            <w:szCs w:val="18"/>
                          </w:rPr>
                        </w:pPr>
                      </w:p>
                      <w:p w14:paraId="08238289" w14:textId="29171BE7" w:rsidR="00215CD1" w:rsidRDefault="00215CD1" w:rsidP="00D43782">
                        <w:pPr>
                          <w:spacing w:after="0"/>
                          <w:rPr>
                            <w:rFonts w:ascii="Arial" w:hAnsi="Arial" w:cs="Arial"/>
                            <w:i/>
                            <w:sz w:val="18"/>
                            <w:szCs w:val="18"/>
                          </w:rPr>
                        </w:pPr>
                      </w:p>
                      <w:p w14:paraId="43A29389" w14:textId="5E3059A1" w:rsidR="00215CD1" w:rsidRDefault="00215CD1" w:rsidP="00D43782">
                        <w:pPr>
                          <w:spacing w:after="0"/>
                          <w:rPr>
                            <w:rFonts w:ascii="Arial" w:hAnsi="Arial" w:cs="Arial"/>
                            <w:i/>
                            <w:sz w:val="18"/>
                            <w:szCs w:val="18"/>
                          </w:rPr>
                        </w:pPr>
                        <w:r>
                          <w:rPr>
                            <w:rFonts w:ascii="Arial" w:hAnsi="Arial" w:cs="Arial"/>
                            <w:i/>
                            <w:sz w:val="18"/>
                            <w:szCs w:val="18"/>
                          </w:rPr>
                          <w:tab/>
                        </w:r>
                      </w:p>
                    </w:txbxContent>
                  </v:textbox>
                </v:shape>
              </v:group>
            </w:pict>
          </mc:Fallback>
        </mc:AlternateContent>
      </w:r>
    </w:p>
    <w:p w14:paraId="7F137C10" w14:textId="631AD79B" w:rsidR="007B0B99" w:rsidRDefault="007B0B99" w:rsidP="00172B65">
      <w:pPr>
        <w:spacing w:after="0" w:line="240" w:lineRule="auto"/>
      </w:pPr>
    </w:p>
    <w:p w14:paraId="3F90C74A" w14:textId="6224F7FA" w:rsidR="007B0B99" w:rsidRDefault="007B0B99" w:rsidP="00172B65">
      <w:pPr>
        <w:spacing w:after="0" w:line="240" w:lineRule="auto"/>
      </w:pPr>
    </w:p>
    <w:p w14:paraId="0C5CF03D" w14:textId="405E98BD" w:rsidR="007B0B99" w:rsidRDefault="007B0B99" w:rsidP="00172B65">
      <w:pPr>
        <w:spacing w:after="0" w:line="240" w:lineRule="auto"/>
      </w:pPr>
    </w:p>
    <w:p w14:paraId="0B1F3D3F" w14:textId="378DEEA7" w:rsidR="007B0B99" w:rsidRDefault="007B0B99" w:rsidP="00172B65">
      <w:pPr>
        <w:spacing w:after="0" w:line="240" w:lineRule="auto"/>
      </w:pPr>
    </w:p>
    <w:p w14:paraId="34F788F1" w14:textId="692B0ABE" w:rsidR="007B0B99" w:rsidRDefault="007B0B99" w:rsidP="00172B65">
      <w:pPr>
        <w:spacing w:after="0" w:line="240" w:lineRule="auto"/>
      </w:pPr>
    </w:p>
    <w:p w14:paraId="17F0A831" w14:textId="6589B522" w:rsidR="007B0B99" w:rsidRDefault="007B0B99" w:rsidP="00172B65">
      <w:pPr>
        <w:spacing w:after="0" w:line="240" w:lineRule="auto"/>
      </w:pPr>
    </w:p>
    <w:p w14:paraId="11C26ABE" w14:textId="5B0FE082" w:rsidR="007B0B99" w:rsidRDefault="007B0B99" w:rsidP="00172B65">
      <w:pPr>
        <w:spacing w:after="0" w:line="240" w:lineRule="auto"/>
      </w:pPr>
    </w:p>
    <w:p w14:paraId="7588FAE8" w14:textId="07657541" w:rsidR="007B0B99" w:rsidRDefault="007B0B99" w:rsidP="00172B65">
      <w:pPr>
        <w:spacing w:after="0" w:line="240" w:lineRule="auto"/>
      </w:pPr>
    </w:p>
    <w:p w14:paraId="4DE3A862" w14:textId="797AF298" w:rsidR="005D43F7" w:rsidRDefault="005D43F7" w:rsidP="00172B65">
      <w:pPr>
        <w:spacing w:after="0" w:line="240" w:lineRule="auto"/>
      </w:pPr>
    </w:p>
    <w:p w14:paraId="1E05C692" w14:textId="7F602DB7" w:rsidR="005D43F7" w:rsidRDefault="005D43F7" w:rsidP="00172B65">
      <w:pPr>
        <w:spacing w:after="0" w:line="240" w:lineRule="auto"/>
      </w:pPr>
    </w:p>
    <w:p w14:paraId="133825D3" w14:textId="5F18518D" w:rsidR="005D43F7" w:rsidRDefault="005D43F7" w:rsidP="00172B65">
      <w:pPr>
        <w:spacing w:after="0" w:line="240" w:lineRule="auto"/>
      </w:pPr>
    </w:p>
    <w:p w14:paraId="68759489" w14:textId="1A3C42D6" w:rsidR="005D43F7" w:rsidRDefault="005D43F7" w:rsidP="00172B65">
      <w:pPr>
        <w:spacing w:after="0" w:line="240" w:lineRule="auto"/>
      </w:pPr>
    </w:p>
    <w:p w14:paraId="10D64722" w14:textId="657E6195" w:rsidR="005D43F7" w:rsidRDefault="005D43F7" w:rsidP="00172B65">
      <w:pPr>
        <w:spacing w:after="0" w:line="240" w:lineRule="auto"/>
      </w:pPr>
    </w:p>
    <w:p w14:paraId="073482DB" w14:textId="642EC809" w:rsidR="005D43F7" w:rsidRDefault="005D43F7" w:rsidP="00172B65">
      <w:pPr>
        <w:spacing w:after="0" w:line="240" w:lineRule="auto"/>
      </w:pPr>
    </w:p>
    <w:p w14:paraId="618C0EF4" w14:textId="1B6AD064" w:rsidR="005D43F7" w:rsidRDefault="005D43F7" w:rsidP="00172B65">
      <w:pPr>
        <w:spacing w:after="0" w:line="240" w:lineRule="auto"/>
      </w:pPr>
    </w:p>
    <w:p w14:paraId="37F381B2" w14:textId="6FF799F3" w:rsidR="005D43F7" w:rsidRDefault="005D43F7" w:rsidP="00172B65">
      <w:pPr>
        <w:spacing w:after="0" w:line="240" w:lineRule="auto"/>
      </w:pPr>
    </w:p>
    <w:p w14:paraId="3019E53C" w14:textId="4D27680E" w:rsidR="005D43F7" w:rsidRDefault="005D43F7" w:rsidP="00172B65">
      <w:pPr>
        <w:spacing w:after="0" w:line="240" w:lineRule="auto"/>
      </w:pPr>
    </w:p>
    <w:p w14:paraId="3DAEE94B" w14:textId="3091463C" w:rsidR="005D43F7" w:rsidRDefault="005D43F7" w:rsidP="00172B65">
      <w:pPr>
        <w:spacing w:after="0" w:line="240" w:lineRule="auto"/>
      </w:pPr>
    </w:p>
    <w:p w14:paraId="3DA82CE9" w14:textId="1D9E474C" w:rsidR="005D43F7" w:rsidRDefault="005D43F7" w:rsidP="00172B65">
      <w:pPr>
        <w:spacing w:after="0" w:line="240" w:lineRule="auto"/>
      </w:pPr>
    </w:p>
    <w:p w14:paraId="075920B9" w14:textId="50402ABC" w:rsidR="005D43F7" w:rsidRDefault="00510680" w:rsidP="00172B65">
      <w:pPr>
        <w:spacing w:after="0" w:line="240" w:lineRule="auto"/>
      </w:pPr>
      <w:r>
        <w:rPr>
          <w:noProof/>
        </w:rPr>
        <mc:AlternateContent>
          <mc:Choice Requires="wpg">
            <w:drawing>
              <wp:anchor distT="0" distB="0" distL="114300" distR="114300" simplePos="0" relativeHeight="251693056" behindDoc="0" locked="0" layoutInCell="1" allowOverlap="1" wp14:anchorId="7A64E75F" wp14:editId="48B45E51">
                <wp:simplePos x="0" y="0"/>
                <wp:positionH relativeFrom="margin">
                  <wp:align>center</wp:align>
                </wp:positionH>
                <wp:positionV relativeFrom="paragraph">
                  <wp:posOffset>104140</wp:posOffset>
                </wp:positionV>
                <wp:extent cx="6604000" cy="3606800"/>
                <wp:effectExtent l="0" t="0" r="6350" b="12700"/>
                <wp:wrapNone/>
                <wp:docPr id="227" name="Group 227"/>
                <wp:cNvGraphicFramePr/>
                <a:graphic xmlns:a="http://schemas.openxmlformats.org/drawingml/2006/main">
                  <a:graphicData uri="http://schemas.microsoft.com/office/word/2010/wordprocessingGroup">
                    <wpg:wgp>
                      <wpg:cNvGrpSpPr/>
                      <wpg:grpSpPr>
                        <a:xfrm>
                          <a:off x="0" y="0"/>
                          <a:ext cx="6604000" cy="3606800"/>
                          <a:chOff x="0" y="0"/>
                          <a:chExt cx="6604000" cy="3606800"/>
                        </a:xfrm>
                      </wpg:grpSpPr>
                      <wpg:graphicFrame>
                        <wpg:cNvPr id="29" name="Chart 29">
                          <a:extLst>
                            <a:ext uri="{FF2B5EF4-FFF2-40B4-BE49-F238E27FC236}">
                              <a16:creationId xmlns:a16="http://schemas.microsoft.com/office/drawing/2014/main" id="{00000000-0008-0000-0200-000002000000}"/>
                            </a:ext>
                          </a:extLst>
                        </wpg:cNvPr>
                        <wpg:cNvFrPr/>
                        <wpg:xfrm>
                          <a:off x="25400" y="0"/>
                          <a:ext cx="3663950" cy="178435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31" name="Chart 31">
                          <a:extLst>
                            <a:ext uri="{FF2B5EF4-FFF2-40B4-BE49-F238E27FC236}">
                              <a16:creationId xmlns:a16="http://schemas.microsoft.com/office/drawing/2014/main" id="{00000000-0008-0000-0200-000004000000}"/>
                            </a:ext>
                          </a:extLst>
                        </wpg:cNvPr>
                        <wpg:cNvFrPr/>
                        <wpg:xfrm>
                          <a:off x="2946400" y="0"/>
                          <a:ext cx="3651250" cy="180340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25" name="Chart 225">
                          <a:extLst>
                            <a:ext uri="{FF2B5EF4-FFF2-40B4-BE49-F238E27FC236}">
                              <a16:creationId xmlns:a16="http://schemas.microsoft.com/office/drawing/2014/main" id="{BE089553-F44C-44AA-919F-3C3CE87F4413}"/>
                            </a:ext>
                          </a:extLst>
                        </wpg:cNvPr>
                        <wpg:cNvFrPr/>
                        <wpg:xfrm>
                          <a:off x="0" y="1778000"/>
                          <a:ext cx="3930650" cy="182245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226" name="Chart 226">
                          <a:extLst>
                            <a:ext uri="{FF2B5EF4-FFF2-40B4-BE49-F238E27FC236}">
                              <a16:creationId xmlns:a16="http://schemas.microsoft.com/office/drawing/2014/main" id="{898863FC-EA06-4A7E-BBDD-3477A27E3420}"/>
                            </a:ext>
                          </a:extLst>
                        </wpg:cNvPr>
                        <wpg:cNvFrPr/>
                        <wpg:xfrm>
                          <a:off x="2952750" y="1771650"/>
                          <a:ext cx="3651250" cy="1835150"/>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anchor>
            </w:drawing>
          </mc:Choice>
          <mc:Fallback>
            <w:pict>
              <v:group w14:anchorId="716587BF" id="Group 227" o:spid="_x0000_s1026" style="position:absolute;margin-left:0;margin-top:8.2pt;width:520pt;height:284pt;z-index:251693056;mso-position-horizontal:center;mso-position-horizontal-relative:margin" coordsize="66040,36068"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">
                <v:shape id="Chart 29" o:spid="_x0000_s1027" type="#_x0000_t75" style="position:absolute;left:182;top:-60;width:36759;height:179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">
                  <v:imagedata r:id="rId21" o:title=""/>
                  <o:lock v:ext="edit" aspectratio="f"/>
                </v:shape>
                <v:shape id="Chart 31" o:spid="_x0000_s1028" type="#_x0000_t75" style="position:absolute;left:29382;top:-60;width:36637;height:181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">
                  <v:imagedata r:id="rId22" o:title=""/>
                  <o:lock v:ext="edit" aspectratio="f"/>
                </v:shape>
                <v:shape id="Chart 225" o:spid="_x0000_s1029" type="#_x0000_t75" style="position:absolute;left:-60;top:17739;width:39440;height:18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">
                  <v:imagedata r:id="rId23" o:title=""/>
                  <o:lock v:ext="edit" aspectratio="f"/>
                </v:shape>
                <v:shape id="Chart 226" o:spid="_x0000_s1030" type="#_x0000_t75" style="position:absolute;left:29443;top:17678;width:36637;height:18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">
                  <v:imagedata r:id="rId24" o:title=""/>
                  <o:lock v:ext="edit" aspectratio="f"/>
                </v:shape>
                <w10:wrap anchorx="margin"/>
              </v:group>
            </w:pict>
          </mc:Fallback>
        </mc:AlternateContent>
      </w:r>
    </w:p>
    <w:p w14:paraId="1124A9FC" w14:textId="4A9DF662" w:rsidR="005D43F7" w:rsidRDefault="005D43F7" w:rsidP="00172B65">
      <w:pPr>
        <w:spacing w:after="0" w:line="240" w:lineRule="auto"/>
      </w:pPr>
    </w:p>
    <w:p w14:paraId="6977C378" w14:textId="26C65E27" w:rsidR="005D43F7" w:rsidRDefault="005D43F7" w:rsidP="00172B65">
      <w:pPr>
        <w:spacing w:after="0" w:line="240" w:lineRule="auto"/>
      </w:pPr>
    </w:p>
    <w:p w14:paraId="3244877E" w14:textId="2940E6CB" w:rsidR="005D43F7" w:rsidRDefault="005D43F7" w:rsidP="00172B65">
      <w:pPr>
        <w:spacing w:after="0" w:line="240" w:lineRule="auto"/>
      </w:pPr>
    </w:p>
    <w:p w14:paraId="4CD69DE2" w14:textId="7687FD0F" w:rsidR="005D43F7" w:rsidRDefault="005D43F7" w:rsidP="00172B65">
      <w:pPr>
        <w:spacing w:after="0" w:line="240" w:lineRule="auto"/>
      </w:pPr>
    </w:p>
    <w:p w14:paraId="15A2C861" w14:textId="6BB79F7D" w:rsidR="005D43F7" w:rsidRDefault="005D43F7" w:rsidP="00172B65">
      <w:pPr>
        <w:spacing w:after="0" w:line="240" w:lineRule="auto"/>
      </w:pPr>
    </w:p>
    <w:p w14:paraId="401F4136" w14:textId="4BCC6810" w:rsidR="005D43F7" w:rsidRDefault="005D43F7" w:rsidP="00172B65">
      <w:pPr>
        <w:spacing w:after="0" w:line="240" w:lineRule="auto"/>
      </w:pPr>
    </w:p>
    <w:p w14:paraId="75A24328" w14:textId="7B2E14E2" w:rsidR="005D43F7" w:rsidRDefault="005D43F7" w:rsidP="00172B65">
      <w:pPr>
        <w:spacing w:after="0" w:line="240" w:lineRule="auto"/>
      </w:pPr>
    </w:p>
    <w:p w14:paraId="0240BD44" w14:textId="2B45F42F" w:rsidR="00B54637" w:rsidRDefault="00B54637" w:rsidP="00172B65">
      <w:pPr>
        <w:spacing w:after="0" w:line="240" w:lineRule="auto"/>
      </w:pPr>
    </w:p>
    <w:p w14:paraId="35B57D9A" w14:textId="0EA03E36" w:rsidR="00B54637" w:rsidRDefault="00B54637" w:rsidP="00172B65">
      <w:pPr>
        <w:spacing w:after="0" w:line="240" w:lineRule="auto"/>
      </w:pPr>
    </w:p>
    <w:p w14:paraId="347F591C" w14:textId="731C1C2C" w:rsidR="00B54637" w:rsidRDefault="00B54637" w:rsidP="00172B65">
      <w:pPr>
        <w:spacing w:after="0" w:line="240" w:lineRule="auto"/>
      </w:pPr>
    </w:p>
    <w:p w14:paraId="1D003305" w14:textId="2BB216C4" w:rsidR="00B54637" w:rsidRDefault="00B54637" w:rsidP="00172B65">
      <w:pPr>
        <w:spacing w:after="0" w:line="240" w:lineRule="auto"/>
      </w:pPr>
    </w:p>
    <w:p w14:paraId="6A202FC6" w14:textId="1DC82B9C" w:rsidR="00B54637" w:rsidRDefault="00B54637" w:rsidP="00172B65">
      <w:pPr>
        <w:spacing w:after="0" w:line="240" w:lineRule="auto"/>
      </w:pPr>
    </w:p>
    <w:p w14:paraId="7149C41D" w14:textId="35F58326" w:rsidR="00B54637" w:rsidRDefault="00B54637" w:rsidP="00172B65">
      <w:pPr>
        <w:spacing w:after="0" w:line="240" w:lineRule="auto"/>
      </w:pPr>
    </w:p>
    <w:p w14:paraId="26B510F6" w14:textId="761ED0B2" w:rsidR="00B54637" w:rsidRDefault="00B54637" w:rsidP="00172B65">
      <w:pPr>
        <w:spacing w:after="0" w:line="240" w:lineRule="auto"/>
      </w:pPr>
    </w:p>
    <w:p w14:paraId="5DD1F33A" w14:textId="5A6CE0F8" w:rsidR="00B54637" w:rsidRDefault="00B54637" w:rsidP="00172B65">
      <w:pPr>
        <w:spacing w:after="0" w:line="240" w:lineRule="auto"/>
      </w:pPr>
    </w:p>
    <w:p w14:paraId="1DFF6F53" w14:textId="6B5E85D6" w:rsidR="00B54637" w:rsidRDefault="00B54637" w:rsidP="00172B65">
      <w:pPr>
        <w:spacing w:after="0" w:line="240" w:lineRule="auto"/>
      </w:pPr>
    </w:p>
    <w:p w14:paraId="244155E9" w14:textId="79898629" w:rsidR="00B54637" w:rsidRDefault="00B54637" w:rsidP="00172B65">
      <w:pPr>
        <w:spacing w:after="0" w:line="240" w:lineRule="auto"/>
      </w:pPr>
    </w:p>
    <w:p w14:paraId="2BECCDC7" w14:textId="369F20F0" w:rsidR="00B54637" w:rsidRDefault="00B54637" w:rsidP="00172B65">
      <w:pPr>
        <w:spacing w:after="0" w:line="240" w:lineRule="auto"/>
      </w:pPr>
    </w:p>
    <w:p w14:paraId="11BF6245" w14:textId="7629A4B0" w:rsidR="00B54637" w:rsidRDefault="00B54637" w:rsidP="00172B65">
      <w:pPr>
        <w:spacing w:after="0" w:line="240" w:lineRule="auto"/>
      </w:pPr>
    </w:p>
    <w:p w14:paraId="369FF9E9" w14:textId="48596A73" w:rsidR="00B54637" w:rsidRDefault="00B54637" w:rsidP="00172B65">
      <w:pPr>
        <w:spacing w:after="0" w:line="240" w:lineRule="auto"/>
      </w:pPr>
    </w:p>
    <w:p w14:paraId="56B3AAB8" w14:textId="7E6E6E0D" w:rsidR="00B54637" w:rsidRDefault="00510680" w:rsidP="00172B65">
      <w:pPr>
        <w:spacing w:after="0" w:line="240" w:lineRule="auto"/>
      </w:pPr>
      <w:r>
        <w:rPr>
          <w:noProof/>
        </w:rPr>
        <mc:AlternateContent>
          <mc:Choice Requires="wps">
            <w:drawing>
              <wp:anchor distT="0" distB="0" distL="114300" distR="114300" simplePos="0" relativeHeight="251668480" behindDoc="0" locked="0" layoutInCell="1" allowOverlap="1" wp14:anchorId="210C870F" wp14:editId="6D80DB6F">
                <wp:simplePos x="0" y="0"/>
                <wp:positionH relativeFrom="margin">
                  <wp:align>center</wp:align>
                </wp:positionH>
                <wp:positionV relativeFrom="paragraph">
                  <wp:posOffset>116205</wp:posOffset>
                </wp:positionV>
                <wp:extent cx="6623050" cy="333954"/>
                <wp:effectExtent l="0" t="0" r="25400" b="28575"/>
                <wp:wrapNone/>
                <wp:docPr id="216" name="Text Box 216"/>
                <wp:cNvGraphicFramePr/>
                <a:graphic xmlns:a="http://schemas.openxmlformats.org/drawingml/2006/main">
                  <a:graphicData uri="http://schemas.microsoft.com/office/word/2010/wordprocessingShape">
                    <wps:wsp>
                      <wps:cNvSpPr txBox="1"/>
                      <wps:spPr>
                        <a:xfrm>
                          <a:off x="0" y="0"/>
                          <a:ext cx="6623050" cy="333954"/>
                        </a:xfrm>
                        <a:prstGeom prst="rect">
                          <a:avLst/>
                        </a:prstGeom>
                        <a:solidFill>
                          <a:schemeClr val="lt1"/>
                        </a:solidFill>
                        <a:ln w="6350">
                          <a:solidFill>
                            <a:schemeClr val="bg1"/>
                          </a:solidFill>
                        </a:ln>
                      </wps:spPr>
                      <wps:txbx>
                        <w:txbxContent>
                          <w:p w14:paraId="24CA4F6E" w14:textId="5E799C18" w:rsidR="00215CD1" w:rsidRDefault="00215CD1" w:rsidP="00BE3B8A">
                            <w:pPr>
                              <w:spacing w:after="0"/>
                              <w:rPr>
                                <w:rFonts w:ascii="Arial" w:hAnsi="Arial" w:cs="Arial"/>
                                <w:i/>
                                <w:sz w:val="18"/>
                                <w:szCs w:val="18"/>
                              </w:rPr>
                            </w:pPr>
                            <w:r w:rsidRPr="0078175A">
                              <w:rPr>
                                <w:rFonts w:ascii="Arial" w:hAnsi="Arial" w:cs="Arial"/>
                                <w:i/>
                                <w:sz w:val="18"/>
                                <w:szCs w:val="18"/>
                              </w:rPr>
                              <w:t>Source: State Cancer Profiles 2012-2016 (https://statecancerprofiles.cancer.gov), Retrieved 8/12/19</w:t>
                            </w:r>
                          </w:p>
                          <w:p w14:paraId="1C1757C5" w14:textId="77777777" w:rsidR="00215CD1" w:rsidRDefault="00215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870F" id="Text Box 216" o:spid="_x0000_s1047" type="#_x0000_t202" style="position:absolute;margin-left:0;margin-top:9.15pt;width:521.5pt;height:26.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" fillcolor="white [3201]" strokecolor="white [3212]" strokeweight=".5pt">
                <v:textbox>
                  <w:txbxContent>
                    <w:p w14:paraId="24CA4F6E" w14:textId="5E799C18" w:rsidR="00215CD1" w:rsidRDefault="00215CD1" w:rsidP="00BE3B8A">
                      <w:pPr>
                        <w:spacing w:after="0"/>
                        <w:rPr>
                          <w:rFonts w:ascii="Arial" w:hAnsi="Arial" w:cs="Arial"/>
                          <w:i/>
                          <w:sz w:val="18"/>
                          <w:szCs w:val="18"/>
                        </w:rPr>
                      </w:pPr>
                      <w:r w:rsidRPr="0078175A">
                        <w:rPr>
                          <w:rFonts w:ascii="Arial" w:hAnsi="Arial" w:cs="Arial"/>
                          <w:i/>
                          <w:sz w:val="18"/>
                          <w:szCs w:val="18"/>
                        </w:rPr>
                        <w:t>Source: State Cancer Profiles 2012-2016 (https://statecancerprofiles.cancer.gov), Retrieved 8/12/19</w:t>
                      </w:r>
                    </w:p>
                    <w:p w14:paraId="1C1757C5" w14:textId="77777777" w:rsidR="00215CD1" w:rsidRDefault="00215CD1"/>
                  </w:txbxContent>
                </v:textbox>
                <w10:wrap anchorx="margin"/>
              </v:shape>
            </w:pict>
          </mc:Fallback>
        </mc:AlternateContent>
      </w:r>
    </w:p>
    <w:p w14:paraId="0905E381" w14:textId="6B946319" w:rsidR="00B54637" w:rsidRDefault="00B54637" w:rsidP="00172B65">
      <w:pPr>
        <w:spacing w:after="0" w:line="240" w:lineRule="auto"/>
      </w:pPr>
    </w:p>
    <w:p w14:paraId="03C0EBA9" w14:textId="1B1D5371" w:rsidR="00B54637" w:rsidRDefault="00B54637" w:rsidP="00172B65">
      <w:pPr>
        <w:spacing w:after="0" w:line="240" w:lineRule="auto"/>
      </w:pPr>
    </w:p>
    <w:p w14:paraId="4F16CD7F" w14:textId="02F8B4AF" w:rsidR="00B54637" w:rsidRDefault="00B54637" w:rsidP="00172B65">
      <w:pPr>
        <w:spacing w:after="0" w:line="240" w:lineRule="auto"/>
      </w:pPr>
    </w:p>
    <w:p w14:paraId="14CE5F14" w14:textId="4C223DFC" w:rsidR="00B54637" w:rsidRDefault="00B54637" w:rsidP="00172B65">
      <w:pPr>
        <w:spacing w:after="0" w:line="240" w:lineRule="auto"/>
      </w:pPr>
    </w:p>
    <w:p w14:paraId="308F8DCB" w14:textId="18607DFE" w:rsidR="002E6677" w:rsidRDefault="00A06B37" w:rsidP="00172B65">
      <w:pPr>
        <w:spacing w:after="0" w:line="240" w:lineRule="auto"/>
      </w:pPr>
      <w:r>
        <w:rPr>
          <w:noProof/>
        </w:rPr>
        <w:lastRenderedPageBreak/>
        <mc:AlternateContent>
          <mc:Choice Requires="wpg">
            <w:drawing>
              <wp:anchor distT="0" distB="0" distL="114300" distR="114300" simplePos="0" relativeHeight="251676672" behindDoc="0" locked="0" layoutInCell="1" allowOverlap="1" wp14:anchorId="20BF39FB" wp14:editId="6605EEF8">
                <wp:simplePos x="0" y="0"/>
                <wp:positionH relativeFrom="margin">
                  <wp:align>left</wp:align>
                </wp:positionH>
                <wp:positionV relativeFrom="paragraph">
                  <wp:posOffset>170815</wp:posOffset>
                </wp:positionV>
                <wp:extent cx="7045325" cy="5327650"/>
                <wp:effectExtent l="0" t="0" r="22225" b="25400"/>
                <wp:wrapNone/>
                <wp:docPr id="221" name="Group 221"/>
                <wp:cNvGraphicFramePr/>
                <a:graphic xmlns:a="http://schemas.openxmlformats.org/drawingml/2006/main">
                  <a:graphicData uri="http://schemas.microsoft.com/office/word/2010/wordprocessingGroup">
                    <wpg:wgp>
                      <wpg:cNvGrpSpPr/>
                      <wpg:grpSpPr>
                        <a:xfrm>
                          <a:off x="0" y="0"/>
                          <a:ext cx="7045325" cy="5327650"/>
                          <a:chOff x="0" y="0"/>
                          <a:chExt cx="7045325" cy="3083449"/>
                        </a:xfrm>
                      </wpg:grpSpPr>
                      <wps:wsp>
                        <wps:cNvPr id="222" name="Rectangle 222"/>
                        <wps:cNvSpPr/>
                        <wps:spPr>
                          <a:xfrm>
                            <a:off x="0" y="0"/>
                            <a:ext cx="7045325" cy="193281"/>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90AF739" w14:textId="50B4B1B8" w:rsidR="00215CD1" w:rsidRPr="00C07AF0" w:rsidRDefault="00215CD1" w:rsidP="002E6677">
                              <w:pPr>
                                <w:rPr>
                                  <w:b/>
                                  <w:sz w:val="28"/>
                                  <w:szCs w:val="28"/>
                                </w:rPr>
                              </w:pPr>
                              <w:r>
                                <w:rPr>
                                  <w:b/>
                                  <w:sz w:val="28"/>
                                  <w:szCs w:val="28"/>
                                </w:rPr>
                                <w:t xml:space="preserve">CANCER BURDEN AT SCC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23"/>
                        <wps:cNvSpPr txBox="1"/>
                        <wps:spPr>
                          <a:xfrm>
                            <a:off x="0" y="198797"/>
                            <a:ext cx="7045325" cy="2884652"/>
                          </a:xfrm>
                          <a:prstGeom prst="rect">
                            <a:avLst/>
                          </a:prstGeom>
                          <a:solidFill>
                            <a:schemeClr val="lt1"/>
                          </a:solidFill>
                          <a:ln w="6350">
                            <a:solidFill>
                              <a:prstClr val="black"/>
                            </a:solidFill>
                          </a:ln>
                        </wps:spPr>
                        <wps:txbx>
                          <w:txbxContent>
                            <w:p w14:paraId="2AADD9C9" w14:textId="791A5E38" w:rsidR="00510680" w:rsidRPr="00510680" w:rsidRDefault="00215CD1" w:rsidP="00510680">
                              <w:pPr>
                                <w:spacing w:after="0" w:line="240" w:lineRule="auto"/>
                                <w:rPr>
                                  <w:rFonts w:ascii="Arial" w:hAnsi="Arial" w:cs="Arial"/>
                                  <w:b/>
                                  <w:bCs/>
                                  <w:noProof/>
                                </w:rPr>
                              </w:pPr>
                              <w:r w:rsidRPr="00510680">
                                <w:rPr>
                                  <w:rFonts w:ascii="Arial" w:hAnsi="Arial" w:cs="Arial"/>
                                  <w:b/>
                                  <w:noProof/>
                                </w:rPr>
                                <w:t>Table 2</w:t>
                              </w:r>
                              <w:r w:rsidRPr="00510680">
                                <w:rPr>
                                  <w:rFonts w:ascii="Arial" w:hAnsi="Arial" w:cs="Arial"/>
                                  <w:noProof/>
                                </w:rPr>
                                <w:t xml:space="preserve"> </w:t>
                              </w:r>
                              <w:r w:rsidR="00510680" w:rsidRPr="00510680">
                                <w:rPr>
                                  <w:rFonts w:ascii="Arial" w:hAnsi="Arial" w:cs="Arial"/>
                                  <w:noProof/>
                                </w:rPr>
                                <w:t xml:space="preserve">presents the number of </w:t>
                              </w:r>
                              <w:r w:rsidR="00DE144A">
                                <w:rPr>
                                  <w:rFonts w:ascii="Arial" w:hAnsi="Arial" w:cs="Arial"/>
                                </w:rPr>
                                <w:t>hematopoietic</w:t>
                              </w:r>
                              <w:r w:rsidR="00510680">
                                <w:rPr>
                                  <w:rFonts w:ascii="Arial" w:hAnsi="Arial" w:cs="Arial"/>
                                </w:rPr>
                                <w:t xml:space="preserve"> </w:t>
                              </w:r>
                              <w:bookmarkStart w:id="1" w:name="_GoBack"/>
                              <w:bookmarkEnd w:id="1"/>
                              <w:r w:rsidR="00510680">
                                <w:rPr>
                                  <w:rFonts w:ascii="Arial" w:hAnsi="Arial" w:cs="Arial"/>
                                </w:rPr>
                                <w:t>and lymphoid cancer</w:t>
                              </w:r>
                              <w:r w:rsidR="00510680" w:rsidRPr="00510680">
                                <w:rPr>
                                  <w:rFonts w:ascii="Arial" w:hAnsi="Arial" w:cs="Arial"/>
                                </w:rPr>
                                <w:t xml:space="preserve"> cases at SCC</w:t>
                              </w:r>
                              <w:r w:rsidR="00510680" w:rsidRPr="00510680">
                                <w:rPr>
                                  <w:rFonts w:ascii="Arial" w:hAnsi="Arial" w:cs="Arial"/>
                                  <w:noProof/>
                                </w:rPr>
                                <w:t xml:space="preserve"> by race for 2013-2017</w:t>
                              </w:r>
                              <w:r w:rsidR="00510680" w:rsidRPr="00510680">
                                <w:rPr>
                                  <w:rFonts w:ascii="Arial" w:hAnsi="Arial" w:cs="Arial"/>
                                  <w:noProof/>
                                  <w:color w:val="FF0000"/>
                                </w:rPr>
                                <w:t xml:space="preserve"> </w:t>
                              </w:r>
                              <w:r w:rsidR="00510680" w:rsidRPr="00510680">
                                <w:rPr>
                                  <w:rFonts w:ascii="Arial" w:hAnsi="Arial" w:cs="Arial"/>
                                  <w:noProof/>
                                </w:rPr>
                                <w:t>(</w:t>
                              </w:r>
                              <w:r w:rsidR="00510680" w:rsidRPr="00510680">
                                <w:rPr>
                                  <w:rFonts w:ascii="Arial" w:hAnsi="Arial" w:cs="Arial"/>
                                  <w:i/>
                                  <w:noProof/>
                                </w:rPr>
                                <w:t>Source: Tumor Registry Data - BJH/BJWC/BJSP</w:t>
                              </w:r>
                              <w:r w:rsidR="00510680" w:rsidRPr="00510680">
                                <w:rPr>
                                  <w:rFonts w:ascii="Arial" w:hAnsi="Arial" w:cs="Arial"/>
                                  <w:noProof/>
                                </w:rPr>
                                <w:t xml:space="preserve">). </w:t>
                              </w:r>
                              <w:r w:rsidR="00510680" w:rsidRPr="00510680">
                                <w:rPr>
                                  <w:rFonts w:ascii="Arial" w:hAnsi="Arial" w:cs="Arial"/>
                                  <w:b/>
                                  <w:bCs/>
                                  <w:noProof/>
                                </w:rPr>
                                <w:t>In the most recent 5-year period at SCC, 87.6% of patients were White, 10.7% were Black, and 1.7% were other minorities.</w:t>
                              </w:r>
                            </w:p>
                            <w:p w14:paraId="5A57084A" w14:textId="7EFC2895" w:rsidR="00215CD1" w:rsidRPr="002E6677" w:rsidRDefault="00215CD1" w:rsidP="002E6677">
                              <w:pPr>
                                <w:suppressOverlap/>
                                <w:rPr>
                                  <w:rFonts w:ascii="Arial" w:hAnsi="Arial" w:cs="Arial"/>
                                  <w:noProof/>
                                </w:rPr>
                              </w:pPr>
                            </w:p>
                            <w:p w14:paraId="57E5D7AC" w14:textId="1221E8FF" w:rsidR="00215CD1" w:rsidRPr="0078175A" w:rsidRDefault="00215CD1" w:rsidP="002E6677">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2</w:t>
                              </w:r>
                              <w:r w:rsidRPr="0078175A">
                                <w:rPr>
                                  <w:rFonts w:ascii="Arial" w:eastAsia="Times New Roman" w:hAnsi="Arial" w:cs="Arial"/>
                                  <w:b/>
                                  <w:bCs/>
                                  <w:color w:val="000000"/>
                                </w:rPr>
                                <w:t xml:space="preserve">. </w:t>
                              </w:r>
                              <w:r>
                                <w:rPr>
                                  <w:rFonts w:ascii="Arial" w:eastAsia="Times New Roman" w:hAnsi="Arial" w:cs="Arial"/>
                                  <w:b/>
                                  <w:bCs/>
                                  <w:color w:val="000000"/>
                                </w:rPr>
                                <w:t>SCC</w:t>
                              </w:r>
                              <w:r w:rsidRPr="0078175A">
                                <w:rPr>
                                  <w:rFonts w:ascii="Arial" w:eastAsia="Times New Roman" w:hAnsi="Arial" w:cs="Arial"/>
                                  <w:b/>
                                  <w:bCs/>
                                  <w:color w:val="000000"/>
                                </w:rPr>
                                <w:t xml:space="preserve"> </w:t>
                              </w:r>
                              <w:r>
                                <w:rPr>
                                  <w:rFonts w:ascii="Arial" w:eastAsia="Times New Roman" w:hAnsi="Arial" w:cs="Arial"/>
                                  <w:b/>
                                  <w:bCs/>
                                  <w:color w:val="000000"/>
                                </w:rPr>
                                <w:t xml:space="preserve">Tumor Registry </w:t>
                              </w:r>
                              <w:r w:rsidRPr="0078175A">
                                <w:rPr>
                                  <w:rFonts w:ascii="Arial" w:eastAsia="Times New Roman" w:hAnsi="Arial" w:cs="Arial"/>
                                  <w:b/>
                                  <w:bCs/>
                                  <w:color w:val="000000"/>
                                </w:rPr>
                                <w:t xml:space="preserve">Cancer Incidence </w:t>
                              </w:r>
                              <w:r>
                                <w:rPr>
                                  <w:rFonts w:ascii="Arial" w:eastAsia="Times New Roman" w:hAnsi="Arial" w:cs="Arial"/>
                                  <w:b/>
                                  <w:bCs/>
                                  <w:color w:val="000000"/>
                                </w:rPr>
                                <w:t>(2013-2017</w:t>
                              </w:r>
                              <w:r w:rsidRPr="0078175A">
                                <w:rPr>
                                  <w:rFonts w:ascii="Arial" w:eastAsia="Times New Roman" w:hAnsi="Arial" w:cs="Arial"/>
                                  <w:b/>
                                  <w:bCs/>
                                  <w:color w:val="000000"/>
                                </w:rPr>
                                <w:t>)</w:t>
                              </w:r>
                            </w:p>
                            <w:tbl>
                              <w:tblPr>
                                <w:tblW w:w="10800" w:type="dxa"/>
                                <w:tblInd w:w="-10" w:type="dxa"/>
                                <w:tblLayout w:type="fixed"/>
                                <w:tblLook w:val="04A0" w:firstRow="1" w:lastRow="0" w:firstColumn="1" w:lastColumn="0" w:noHBand="0" w:noVBand="1"/>
                              </w:tblPr>
                              <w:tblGrid>
                                <w:gridCol w:w="1890"/>
                                <w:gridCol w:w="781"/>
                                <w:gridCol w:w="709"/>
                                <w:gridCol w:w="709"/>
                                <w:gridCol w:w="708"/>
                                <w:gridCol w:w="709"/>
                                <w:gridCol w:w="709"/>
                                <w:gridCol w:w="708"/>
                                <w:gridCol w:w="709"/>
                                <w:gridCol w:w="709"/>
                                <w:gridCol w:w="708"/>
                                <w:gridCol w:w="851"/>
                                <w:gridCol w:w="900"/>
                              </w:tblGrid>
                              <w:tr w:rsidR="00215CD1" w:rsidRPr="002E6677" w14:paraId="65A3648D" w14:textId="77777777" w:rsidTr="002E6677">
                                <w:trPr>
                                  <w:trHeight w:val="275"/>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6CBF6" w14:textId="77777777" w:rsidR="00215CD1" w:rsidRPr="002E6677" w:rsidRDefault="00215CD1"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14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BB57A3"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2013</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1DD5B2"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2014</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9BBA19"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2015</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3F1FE8"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2016</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B7E46A"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2017</w:t>
                                    </w:r>
                                  </w:p>
                                </w:tc>
                                <w:tc>
                                  <w:tcPr>
                                    <w:tcW w:w="17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C2AE3E" w14:textId="523A0CB7" w:rsidR="00215CD1" w:rsidRPr="002E6677" w:rsidRDefault="00215CD1"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5-year t</w:t>
                                    </w:r>
                                    <w:r w:rsidRPr="002E6677">
                                      <w:rPr>
                                        <w:rFonts w:ascii="Arial" w:eastAsia="Times New Roman" w:hAnsi="Arial" w:cs="Arial"/>
                                        <w:sz w:val="18"/>
                                        <w:szCs w:val="18"/>
                                      </w:rPr>
                                      <w:t>otal</w:t>
                                    </w:r>
                                  </w:p>
                                </w:tc>
                              </w:tr>
                              <w:tr w:rsidR="00215CD1" w:rsidRPr="002E6677" w14:paraId="42CCCE33"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485561DE" w14:textId="77777777" w:rsidR="00215CD1" w:rsidRPr="002E6677" w:rsidRDefault="00215CD1"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hideMark/>
                                  </w:tcPr>
                                  <w:p w14:paraId="0E986A07"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82842FF"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B9EE9CF"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6A7C7460"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43898055"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D0D2795"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4CB4256B"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360C4CBE"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10E8EAD2"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52852CF1"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851" w:type="dxa"/>
                                    <w:tcBorders>
                                      <w:top w:val="nil"/>
                                      <w:left w:val="nil"/>
                                      <w:bottom w:val="single" w:sz="8" w:space="0" w:color="auto"/>
                                      <w:right w:val="single" w:sz="8" w:space="0" w:color="auto"/>
                                    </w:tcBorders>
                                    <w:shd w:val="clear" w:color="auto" w:fill="auto"/>
                                    <w:noWrap/>
                                    <w:vAlign w:val="bottom"/>
                                    <w:hideMark/>
                                  </w:tcPr>
                                  <w:p w14:paraId="5A19EB4C"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900" w:type="dxa"/>
                                    <w:tcBorders>
                                      <w:top w:val="nil"/>
                                      <w:left w:val="nil"/>
                                      <w:bottom w:val="single" w:sz="8" w:space="0" w:color="auto"/>
                                      <w:right w:val="single" w:sz="8" w:space="0" w:color="auto"/>
                                    </w:tcBorders>
                                    <w:shd w:val="clear" w:color="auto" w:fill="auto"/>
                                    <w:noWrap/>
                                    <w:vAlign w:val="bottom"/>
                                    <w:hideMark/>
                                  </w:tcPr>
                                  <w:p w14:paraId="2F64A2F8"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r>
                              <w:tr w:rsidR="00215CD1" w:rsidRPr="002E6677" w14:paraId="5B577A5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0F46A8"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Black</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316637C" w14:textId="44EA8A0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CF37EB1" w14:textId="66DC7CD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44FFC54" w14:textId="53033B9A"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B900CEA" w14:textId="6327C98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04C4426" w14:textId="32CF7189"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596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8DF4929" w14:textId="453C253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9067E56" w14:textId="16A3C98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9299E48" w14:textId="73A2312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0CA9FF5C" w14:textId="79129A6E"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70B61FAC" w14:textId="044D8C27"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5E9EC9E" w14:textId="46641AE2"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3090</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A2728DD" w14:textId="796ED321"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16.4</w:t>
                                    </w:r>
                                  </w:p>
                                </w:tc>
                              </w:tr>
                              <w:tr w:rsidR="00215CD1" w:rsidRPr="002E6677" w14:paraId="2F64297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FDC741"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Other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33D1EC6B" w14:textId="2F5E74F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7679C9D" w14:textId="097A2243"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CF00168" w14:textId="4F8C3B4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E72F2D6" w14:textId="05F2820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ADABF8E" w14:textId="4177D6F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4F36CD2" w14:textId="5918088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39A2A402" w14:textId="356B1B8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F7AB3F9" w14:textId="7404AF2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15729BB" w14:textId="720842A4"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7E8AF58" w14:textId="68831E4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49B9697" w14:textId="52C68039"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327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2FECED9B" w14:textId="279591F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w:t>
                                    </w:r>
                                  </w:p>
                                </w:tc>
                              </w:tr>
                              <w:tr w:rsidR="00215CD1" w:rsidRPr="002E6677" w14:paraId="60A57046"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09802D1"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Total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2B0C911" w14:textId="37D9C6F6"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676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1E7368" w14:textId="389E123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23E3BA5" w14:textId="544AF045"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882DAC5" w14:textId="784938DA"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F0F8963" w14:textId="08DEDDE8"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657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216824A" w14:textId="6C2DAD8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4913D3A" w14:textId="0A9862E0"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E6CD16" w14:textId="4C579D3C"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B5697DD" w14:textId="712210DC"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703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40CCF15" w14:textId="36AD6AC0"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A710B48" w14:textId="30DF1FB2"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3417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7DCA9AE6" w14:textId="0D16B235"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r>
                              <w:tr w:rsidR="00215CD1" w:rsidRPr="002E6677" w14:paraId="5A65C14B"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D11E0C"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White</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027A8C6D" w14:textId="58DD265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2941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69F1D0" w14:textId="523E689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56E8598" w14:textId="12C1CEE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3069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C07D836" w14:textId="70DB2B70"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3FE47BC" w14:textId="5DA488A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3131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D12F95E" w14:textId="39D19909"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BF597F0" w14:textId="56238267"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7D2B7B6" w14:textId="7EE5E2F2"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9DEC60A" w14:textId="4402DB19"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3159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2605077" w14:textId="4C418B17"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63FBAF1C" w14:textId="5279F90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15399</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979A2C2" w14:textId="3A1E838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r>
                              <w:tr w:rsidR="00215CD1" w:rsidRPr="002E6677" w14:paraId="70923D50"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0CB54BC4"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tcPr>
                                  <w:p w14:paraId="222858CD" w14:textId="722B24A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3617</w:t>
                                    </w:r>
                                  </w:p>
                                </w:tc>
                                <w:tc>
                                  <w:tcPr>
                                    <w:tcW w:w="709" w:type="dxa"/>
                                    <w:tcBorders>
                                      <w:top w:val="nil"/>
                                      <w:left w:val="nil"/>
                                      <w:bottom w:val="single" w:sz="8" w:space="0" w:color="auto"/>
                                      <w:right w:val="single" w:sz="8" w:space="0" w:color="auto"/>
                                    </w:tcBorders>
                                    <w:shd w:val="clear" w:color="auto" w:fill="auto"/>
                                    <w:noWrap/>
                                    <w:vAlign w:val="bottom"/>
                                  </w:tcPr>
                                  <w:p w14:paraId="00E3659A" w14:textId="77777777" w:rsidR="00215CD1" w:rsidRPr="002E6677" w:rsidRDefault="00215CD1"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2EBD701B" w14:textId="2073E9BC"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3760</w:t>
                                    </w:r>
                                  </w:p>
                                </w:tc>
                                <w:tc>
                                  <w:tcPr>
                                    <w:tcW w:w="708" w:type="dxa"/>
                                    <w:tcBorders>
                                      <w:top w:val="nil"/>
                                      <w:left w:val="nil"/>
                                      <w:bottom w:val="single" w:sz="8" w:space="0" w:color="auto"/>
                                      <w:right w:val="single" w:sz="8" w:space="0" w:color="auto"/>
                                    </w:tcBorders>
                                    <w:shd w:val="clear" w:color="auto" w:fill="auto"/>
                                    <w:noWrap/>
                                    <w:vAlign w:val="bottom"/>
                                  </w:tcPr>
                                  <w:p w14:paraId="34828743" w14:textId="77777777" w:rsidR="00215CD1" w:rsidRPr="002E6677" w:rsidRDefault="00215CD1"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0E8BF750" w14:textId="7185D62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3788</w:t>
                                    </w:r>
                                  </w:p>
                                </w:tc>
                                <w:tc>
                                  <w:tcPr>
                                    <w:tcW w:w="709" w:type="dxa"/>
                                    <w:tcBorders>
                                      <w:top w:val="nil"/>
                                      <w:left w:val="nil"/>
                                      <w:bottom w:val="single" w:sz="8" w:space="0" w:color="auto"/>
                                      <w:right w:val="single" w:sz="8" w:space="0" w:color="auto"/>
                                    </w:tcBorders>
                                    <w:shd w:val="clear" w:color="auto" w:fill="auto"/>
                                    <w:noWrap/>
                                    <w:vAlign w:val="bottom"/>
                                  </w:tcPr>
                                  <w:p w14:paraId="2A9B6B5A" w14:textId="77777777" w:rsidR="00215CD1" w:rsidRPr="002E6677" w:rsidRDefault="00215CD1" w:rsidP="00A06B3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27722F21" w14:textId="0190EE88"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3789</w:t>
                                    </w:r>
                                  </w:p>
                                </w:tc>
                                <w:tc>
                                  <w:tcPr>
                                    <w:tcW w:w="709" w:type="dxa"/>
                                    <w:tcBorders>
                                      <w:top w:val="nil"/>
                                      <w:left w:val="nil"/>
                                      <w:bottom w:val="single" w:sz="8" w:space="0" w:color="auto"/>
                                      <w:right w:val="single" w:sz="8" w:space="0" w:color="auto"/>
                                    </w:tcBorders>
                                    <w:shd w:val="clear" w:color="auto" w:fill="auto"/>
                                    <w:noWrap/>
                                    <w:vAlign w:val="bottom"/>
                                  </w:tcPr>
                                  <w:p w14:paraId="6286D57F" w14:textId="301B9872"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709" w:type="dxa"/>
                                    <w:tcBorders>
                                      <w:top w:val="nil"/>
                                      <w:left w:val="nil"/>
                                      <w:bottom w:val="single" w:sz="8" w:space="0" w:color="auto"/>
                                      <w:right w:val="single" w:sz="8" w:space="0" w:color="auto"/>
                                    </w:tcBorders>
                                    <w:shd w:val="clear" w:color="auto" w:fill="auto"/>
                                    <w:noWrap/>
                                    <w:vAlign w:val="bottom"/>
                                  </w:tcPr>
                                  <w:p w14:paraId="69B95CC9" w14:textId="2DB41A5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3862</w:t>
                                    </w:r>
                                  </w:p>
                                </w:tc>
                                <w:tc>
                                  <w:tcPr>
                                    <w:tcW w:w="708" w:type="dxa"/>
                                    <w:tcBorders>
                                      <w:top w:val="nil"/>
                                      <w:left w:val="nil"/>
                                      <w:bottom w:val="single" w:sz="8" w:space="0" w:color="auto"/>
                                      <w:right w:val="single" w:sz="8" w:space="0" w:color="auto"/>
                                    </w:tcBorders>
                                    <w:shd w:val="clear" w:color="auto" w:fill="auto"/>
                                    <w:noWrap/>
                                    <w:vAlign w:val="bottom"/>
                                  </w:tcPr>
                                  <w:p w14:paraId="072985E8" w14:textId="71645C07"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851" w:type="dxa"/>
                                    <w:tcBorders>
                                      <w:top w:val="nil"/>
                                      <w:left w:val="nil"/>
                                      <w:bottom w:val="single" w:sz="8" w:space="0" w:color="auto"/>
                                      <w:right w:val="single" w:sz="8" w:space="0" w:color="auto"/>
                                    </w:tcBorders>
                                    <w:shd w:val="clear" w:color="auto" w:fill="auto"/>
                                    <w:noWrap/>
                                    <w:vAlign w:val="bottom"/>
                                  </w:tcPr>
                                  <w:p w14:paraId="5F02C48F" w14:textId="47E26353"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18816</w:t>
                                    </w:r>
                                  </w:p>
                                </w:tc>
                                <w:tc>
                                  <w:tcPr>
                                    <w:tcW w:w="900" w:type="dxa"/>
                                    <w:tcBorders>
                                      <w:top w:val="nil"/>
                                      <w:left w:val="nil"/>
                                      <w:bottom w:val="single" w:sz="8" w:space="0" w:color="auto"/>
                                      <w:right w:val="single" w:sz="8" w:space="0" w:color="auto"/>
                                    </w:tcBorders>
                                    <w:shd w:val="clear" w:color="auto" w:fill="auto"/>
                                    <w:noWrap/>
                                    <w:vAlign w:val="bottom"/>
                                  </w:tcPr>
                                  <w:p w14:paraId="083B9365" w14:textId="5309353A"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r>
                            </w:tbl>
                            <w:p w14:paraId="60BDFB4D" w14:textId="4EFE85BA" w:rsidR="00215CD1" w:rsidRDefault="00215CD1" w:rsidP="002E6677">
                              <w:pPr>
                                <w:spacing w:after="0"/>
                                <w:rPr>
                                  <w:rFonts w:ascii="Arial" w:hAnsi="Arial" w:cs="Arial"/>
                                  <w:i/>
                                  <w:sz w:val="18"/>
                                  <w:szCs w:val="18"/>
                                </w:rPr>
                              </w:pPr>
                              <w:r w:rsidRPr="00D43782">
                                <w:rPr>
                                  <w:rFonts w:ascii="Arial" w:hAnsi="Arial" w:cs="Arial"/>
                                  <w:i/>
                                  <w:sz w:val="18"/>
                                  <w:szCs w:val="18"/>
                                </w:rPr>
                                <w:t>Source: 201</w:t>
                              </w:r>
                              <w:r>
                                <w:rPr>
                                  <w:rFonts w:ascii="Arial" w:hAnsi="Arial" w:cs="Arial"/>
                                  <w:i/>
                                  <w:sz w:val="18"/>
                                  <w:szCs w:val="18"/>
                                </w:rPr>
                                <w:t>3</w:t>
                              </w:r>
                              <w:r w:rsidRPr="00D43782">
                                <w:rPr>
                                  <w:rFonts w:ascii="Arial" w:hAnsi="Arial" w:cs="Arial"/>
                                  <w:i/>
                                  <w:sz w:val="18"/>
                                  <w:szCs w:val="18"/>
                                </w:rPr>
                                <w:t xml:space="preserve"> – 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229D96AE" w14:textId="12AA5C25" w:rsidR="00215CD1" w:rsidRDefault="00215CD1" w:rsidP="002E6677">
                              <w:pPr>
                                <w:spacing w:after="0"/>
                                <w:rPr>
                                  <w:rFonts w:ascii="Arial" w:hAnsi="Arial" w:cs="Arial"/>
                                  <w:i/>
                                  <w:sz w:val="18"/>
                                  <w:szCs w:val="18"/>
                                </w:rPr>
                              </w:pPr>
                            </w:p>
                            <w:p w14:paraId="2C9DB423" w14:textId="77777777" w:rsidR="00215CD1" w:rsidRPr="00D43782" w:rsidRDefault="00215CD1" w:rsidP="002E6677">
                              <w:pPr>
                                <w:spacing w:after="0"/>
                                <w:rPr>
                                  <w:rFonts w:ascii="Arial" w:hAnsi="Arial" w:cs="Arial"/>
                                  <w:i/>
                                  <w:sz w:val="18"/>
                                  <w:szCs w:val="18"/>
                                </w:rPr>
                              </w:pPr>
                            </w:p>
                            <w:p w14:paraId="26E382A6" w14:textId="25758AA5" w:rsidR="00215CD1" w:rsidRDefault="00215CD1" w:rsidP="002E6677">
                              <w:pPr>
                                <w:spacing w:after="0"/>
                                <w:rPr>
                                  <w:rFonts w:ascii="Arial" w:hAnsi="Arial" w:cs="Arial"/>
                                  <w:i/>
                                  <w:sz w:val="18"/>
                                  <w:szCs w:val="18"/>
                                </w:rPr>
                              </w:pPr>
                            </w:p>
                            <w:p w14:paraId="0117EC95" w14:textId="65568151" w:rsidR="00215CD1" w:rsidRDefault="00215CD1" w:rsidP="002E6677">
                              <w:pPr>
                                <w:suppressOverlap/>
                                <w:rPr>
                                  <w:rFonts w:ascii="Arial" w:hAnsi="Arial" w:cs="Arial"/>
                                  <w:noProof/>
                                  <w:sz w:val="24"/>
                                  <w:szCs w:val="24"/>
                                </w:rPr>
                              </w:pPr>
                              <w:r w:rsidRPr="00E3776F">
                                <w:rPr>
                                  <w:rFonts w:ascii="Arial" w:hAnsi="Arial" w:cs="Arial"/>
                                  <w:noProof/>
                                  <w:sz w:val="24"/>
                                  <w:szCs w:val="24"/>
                                </w:rPr>
                                <w:t xml:space="preserve"> </w:t>
                              </w:r>
                            </w:p>
                            <w:p w14:paraId="3FB5C7F8" w14:textId="77777777" w:rsidR="00215CD1" w:rsidRPr="00E3776F" w:rsidRDefault="00215CD1" w:rsidP="002E6677">
                              <w:pPr>
                                <w:spacing w:after="0"/>
                                <w:rPr>
                                  <w:rFonts w:ascii="Arial" w:hAnsi="Arial" w:cs="Arial"/>
                                  <w:i/>
                                  <w:sz w:val="24"/>
                                  <w:szCs w:val="24"/>
                                </w:rPr>
                              </w:pPr>
                            </w:p>
                            <w:p w14:paraId="3BC54F58" w14:textId="77777777" w:rsidR="00215CD1" w:rsidRPr="00E3776F" w:rsidRDefault="00215CD1" w:rsidP="002E6677">
                              <w:pPr>
                                <w:spacing w:after="0"/>
                                <w:rPr>
                                  <w:rFonts w:ascii="Arial" w:hAnsi="Arial" w:cs="Arial"/>
                                  <w:i/>
                                  <w:sz w:val="24"/>
                                  <w:szCs w:val="24"/>
                                </w:rPr>
                              </w:pPr>
                            </w:p>
                            <w:p w14:paraId="1B81C7D3" w14:textId="77777777" w:rsidR="00215CD1" w:rsidRPr="00E3776F" w:rsidRDefault="00215CD1" w:rsidP="002E6677">
                              <w:pPr>
                                <w:spacing w:after="0"/>
                                <w:rPr>
                                  <w:rFonts w:ascii="Arial" w:hAnsi="Arial" w:cs="Arial"/>
                                  <w:i/>
                                  <w:sz w:val="24"/>
                                  <w:szCs w:val="24"/>
                                </w:rPr>
                              </w:pPr>
                            </w:p>
                            <w:p w14:paraId="5CDBAFDC" w14:textId="77777777" w:rsidR="00215CD1" w:rsidRDefault="00215CD1" w:rsidP="002E6677">
                              <w:pPr>
                                <w:spacing w:after="0"/>
                                <w:rPr>
                                  <w:rFonts w:ascii="Arial" w:hAnsi="Arial" w:cs="Arial"/>
                                  <w:i/>
                                  <w:sz w:val="18"/>
                                  <w:szCs w:val="18"/>
                                </w:rPr>
                              </w:pPr>
                            </w:p>
                            <w:p w14:paraId="72F66C53" w14:textId="77777777" w:rsidR="00215CD1" w:rsidRDefault="00215CD1" w:rsidP="002E6677">
                              <w:pPr>
                                <w:spacing w:after="0"/>
                                <w:rPr>
                                  <w:rFonts w:ascii="Arial" w:hAnsi="Arial" w:cs="Arial"/>
                                  <w:i/>
                                  <w:sz w:val="18"/>
                                  <w:szCs w:val="18"/>
                                </w:rPr>
                              </w:pPr>
                            </w:p>
                            <w:p w14:paraId="72A6B172" w14:textId="77777777" w:rsidR="00215CD1" w:rsidRDefault="00215CD1" w:rsidP="002E6677">
                              <w:pPr>
                                <w:spacing w:after="0"/>
                                <w:rPr>
                                  <w:rFonts w:ascii="Arial" w:hAnsi="Arial" w:cs="Arial"/>
                                  <w:i/>
                                  <w:sz w:val="18"/>
                                  <w:szCs w:val="18"/>
                                </w:rPr>
                              </w:pPr>
                            </w:p>
                            <w:p w14:paraId="7FF26802" w14:textId="77777777" w:rsidR="00215CD1" w:rsidRDefault="00215CD1" w:rsidP="002E6677">
                              <w:pPr>
                                <w:spacing w:after="0"/>
                                <w:rPr>
                                  <w:rFonts w:ascii="Arial" w:hAnsi="Arial" w:cs="Arial"/>
                                  <w:i/>
                                  <w:sz w:val="18"/>
                                  <w:szCs w:val="18"/>
                                </w:rPr>
                              </w:pPr>
                            </w:p>
                            <w:p w14:paraId="118D0FD6" w14:textId="77777777" w:rsidR="00215CD1" w:rsidRDefault="00215CD1" w:rsidP="002E6677">
                              <w:pPr>
                                <w:spacing w:after="0"/>
                                <w:rPr>
                                  <w:rFonts w:ascii="Arial" w:hAnsi="Arial" w:cs="Arial"/>
                                  <w:i/>
                                  <w:sz w:val="18"/>
                                  <w:szCs w:val="18"/>
                                </w:rPr>
                              </w:pPr>
                            </w:p>
                            <w:p w14:paraId="6BA54900" w14:textId="77777777" w:rsidR="00215CD1" w:rsidRDefault="00215CD1" w:rsidP="002E6677">
                              <w:pPr>
                                <w:spacing w:after="0"/>
                                <w:rPr>
                                  <w:rFonts w:ascii="Arial" w:hAnsi="Arial" w:cs="Arial"/>
                                  <w:i/>
                                  <w:sz w:val="18"/>
                                  <w:szCs w:val="18"/>
                                </w:rPr>
                              </w:pPr>
                            </w:p>
                            <w:p w14:paraId="3EEE710C" w14:textId="77777777" w:rsidR="00215CD1" w:rsidRDefault="00215CD1" w:rsidP="002E6677">
                              <w:pPr>
                                <w:spacing w:after="0"/>
                                <w:rPr>
                                  <w:rFonts w:ascii="Arial" w:hAnsi="Arial" w:cs="Arial"/>
                                  <w:i/>
                                  <w:sz w:val="18"/>
                                  <w:szCs w:val="18"/>
                                </w:rPr>
                              </w:pPr>
                            </w:p>
                            <w:p w14:paraId="7D5AE696" w14:textId="704DB35E" w:rsidR="00215CD1" w:rsidRDefault="00215CD1" w:rsidP="002E6677">
                              <w:pPr>
                                <w:spacing w:after="0"/>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BF39FB" id="Group 221" o:spid="_x0000_s1048" style="position:absolute;margin-left:0;margin-top:13.45pt;width:554.75pt;height:419.5pt;z-index:251676672;mso-position-horizontal:left;mso-position-horizontal-relative:margin;mso-height-relative:margin" coordsize="70453,30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">
                <v:rect id="Rectangle 222" o:spid="_x0000_s1049" style="position:absolute;width:70453;height:1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" fillcolor="#95b3d7 [1940]" strokecolor="#243f60 [1604]" strokeweight=".5pt">
                  <v:textbox>
                    <w:txbxContent>
                      <w:p w14:paraId="490AF739" w14:textId="50B4B1B8" w:rsidR="00215CD1" w:rsidRPr="00C07AF0" w:rsidRDefault="00215CD1" w:rsidP="002E6677">
                        <w:pPr>
                          <w:rPr>
                            <w:b/>
                            <w:sz w:val="28"/>
                            <w:szCs w:val="28"/>
                          </w:rPr>
                        </w:pPr>
                        <w:r>
                          <w:rPr>
                            <w:b/>
                            <w:sz w:val="28"/>
                            <w:szCs w:val="28"/>
                          </w:rPr>
                          <w:t xml:space="preserve">CANCER BURDEN AT SCC </w:t>
                        </w:r>
                      </w:p>
                    </w:txbxContent>
                  </v:textbox>
                </v:rect>
                <v:shape id="Text Box 223" o:spid="_x0000_s1050" type="#_x0000_t202" style="position:absolute;top:1987;width:70453;height:28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6wgAAANwAAAAPAAAAZHJzL2Rvd25yZXYueG1sRI9BSwMx&#10;FITvgv8hPMGbzXaF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B/RSw6wgAAANwAAAAPAAAA&#10;AAAAAAAAAAAAAAcCAABkcnMvZG93bnJldi54bWxQSwUGAAAAAAMAAwC3AAAA9gIAAAAA&#10;" fillcolor="white [3201]" strokeweight=".5pt">
                  <v:textbox>
                    <w:txbxContent>
                      <w:p w14:paraId="2AADD9C9" w14:textId="791A5E38" w:rsidR="00510680" w:rsidRPr="00510680" w:rsidRDefault="00215CD1" w:rsidP="00510680">
                        <w:pPr>
                          <w:spacing w:after="0" w:line="240" w:lineRule="auto"/>
                          <w:rPr>
                            <w:rFonts w:ascii="Arial" w:hAnsi="Arial" w:cs="Arial"/>
                            <w:b/>
                            <w:bCs/>
                            <w:noProof/>
                          </w:rPr>
                        </w:pPr>
                        <w:r w:rsidRPr="00510680">
                          <w:rPr>
                            <w:rFonts w:ascii="Arial" w:hAnsi="Arial" w:cs="Arial"/>
                            <w:b/>
                            <w:noProof/>
                          </w:rPr>
                          <w:t>Table 2</w:t>
                        </w:r>
                        <w:r w:rsidRPr="00510680">
                          <w:rPr>
                            <w:rFonts w:ascii="Arial" w:hAnsi="Arial" w:cs="Arial"/>
                            <w:noProof/>
                          </w:rPr>
                          <w:t xml:space="preserve"> </w:t>
                        </w:r>
                        <w:r w:rsidR="00510680" w:rsidRPr="00510680">
                          <w:rPr>
                            <w:rFonts w:ascii="Arial" w:hAnsi="Arial" w:cs="Arial"/>
                            <w:noProof/>
                          </w:rPr>
                          <w:t xml:space="preserve">presents the number of </w:t>
                        </w:r>
                        <w:r w:rsidR="00DE144A">
                          <w:rPr>
                            <w:rFonts w:ascii="Arial" w:hAnsi="Arial" w:cs="Arial"/>
                          </w:rPr>
                          <w:t>hematopoietic</w:t>
                        </w:r>
                        <w:r w:rsidR="00510680">
                          <w:rPr>
                            <w:rFonts w:ascii="Arial" w:hAnsi="Arial" w:cs="Arial"/>
                          </w:rPr>
                          <w:t xml:space="preserve"> </w:t>
                        </w:r>
                        <w:bookmarkStart w:id="2" w:name="_GoBack"/>
                        <w:bookmarkEnd w:id="2"/>
                        <w:r w:rsidR="00510680">
                          <w:rPr>
                            <w:rFonts w:ascii="Arial" w:hAnsi="Arial" w:cs="Arial"/>
                          </w:rPr>
                          <w:t>and lymphoid cancer</w:t>
                        </w:r>
                        <w:r w:rsidR="00510680" w:rsidRPr="00510680">
                          <w:rPr>
                            <w:rFonts w:ascii="Arial" w:hAnsi="Arial" w:cs="Arial"/>
                          </w:rPr>
                          <w:t xml:space="preserve"> cases at SCC</w:t>
                        </w:r>
                        <w:r w:rsidR="00510680" w:rsidRPr="00510680">
                          <w:rPr>
                            <w:rFonts w:ascii="Arial" w:hAnsi="Arial" w:cs="Arial"/>
                            <w:noProof/>
                          </w:rPr>
                          <w:t xml:space="preserve"> by race for 2013-2017</w:t>
                        </w:r>
                        <w:r w:rsidR="00510680" w:rsidRPr="00510680">
                          <w:rPr>
                            <w:rFonts w:ascii="Arial" w:hAnsi="Arial" w:cs="Arial"/>
                            <w:noProof/>
                            <w:color w:val="FF0000"/>
                          </w:rPr>
                          <w:t xml:space="preserve"> </w:t>
                        </w:r>
                        <w:r w:rsidR="00510680" w:rsidRPr="00510680">
                          <w:rPr>
                            <w:rFonts w:ascii="Arial" w:hAnsi="Arial" w:cs="Arial"/>
                            <w:noProof/>
                          </w:rPr>
                          <w:t>(</w:t>
                        </w:r>
                        <w:r w:rsidR="00510680" w:rsidRPr="00510680">
                          <w:rPr>
                            <w:rFonts w:ascii="Arial" w:hAnsi="Arial" w:cs="Arial"/>
                            <w:i/>
                            <w:noProof/>
                          </w:rPr>
                          <w:t>Source: Tumor Registry Data - BJH/BJWC/BJSP</w:t>
                        </w:r>
                        <w:r w:rsidR="00510680" w:rsidRPr="00510680">
                          <w:rPr>
                            <w:rFonts w:ascii="Arial" w:hAnsi="Arial" w:cs="Arial"/>
                            <w:noProof/>
                          </w:rPr>
                          <w:t xml:space="preserve">). </w:t>
                        </w:r>
                        <w:r w:rsidR="00510680" w:rsidRPr="00510680">
                          <w:rPr>
                            <w:rFonts w:ascii="Arial" w:hAnsi="Arial" w:cs="Arial"/>
                            <w:b/>
                            <w:bCs/>
                            <w:noProof/>
                          </w:rPr>
                          <w:t>In the most recent 5-year period at SCC, 87.6% of patients were White, 10.7% were Black, and 1.7% were other minorities.</w:t>
                        </w:r>
                      </w:p>
                      <w:p w14:paraId="5A57084A" w14:textId="7EFC2895" w:rsidR="00215CD1" w:rsidRPr="002E6677" w:rsidRDefault="00215CD1" w:rsidP="002E6677">
                        <w:pPr>
                          <w:suppressOverlap/>
                          <w:rPr>
                            <w:rFonts w:ascii="Arial" w:hAnsi="Arial" w:cs="Arial"/>
                            <w:noProof/>
                          </w:rPr>
                        </w:pPr>
                      </w:p>
                      <w:p w14:paraId="57E5D7AC" w14:textId="1221E8FF" w:rsidR="00215CD1" w:rsidRPr="0078175A" w:rsidRDefault="00215CD1" w:rsidP="002E6677">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2</w:t>
                        </w:r>
                        <w:r w:rsidRPr="0078175A">
                          <w:rPr>
                            <w:rFonts w:ascii="Arial" w:eastAsia="Times New Roman" w:hAnsi="Arial" w:cs="Arial"/>
                            <w:b/>
                            <w:bCs/>
                            <w:color w:val="000000"/>
                          </w:rPr>
                          <w:t xml:space="preserve">. </w:t>
                        </w:r>
                        <w:r>
                          <w:rPr>
                            <w:rFonts w:ascii="Arial" w:eastAsia="Times New Roman" w:hAnsi="Arial" w:cs="Arial"/>
                            <w:b/>
                            <w:bCs/>
                            <w:color w:val="000000"/>
                          </w:rPr>
                          <w:t>SCC</w:t>
                        </w:r>
                        <w:r w:rsidRPr="0078175A">
                          <w:rPr>
                            <w:rFonts w:ascii="Arial" w:eastAsia="Times New Roman" w:hAnsi="Arial" w:cs="Arial"/>
                            <w:b/>
                            <w:bCs/>
                            <w:color w:val="000000"/>
                          </w:rPr>
                          <w:t xml:space="preserve"> </w:t>
                        </w:r>
                        <w:r>
                          <w:rPr>
                            <w:rFonts w:ascii="Arial" w:eastAsia="Times New Roman" w:hAnsi="Arial" w:cs="Arial"/>
                            <w:b/>
                            <w:bCs/>
                            <w:color w:val="000000"/>
                          </w:rPr>
                          <w:t xml:space="preserve">Tumor Registry </w:t>
                        </w:r>
                        <w:r w:rsidRPr="0078175A">
                          <w:rPr>
                            <w:rFonts w:ascii="Arial" w:eastAsia="Times New Roman" w:hAnsi="Arial" w:cs="Arial"/>
                            <w:b/>
                            <w:bCs/>
                            <w:color w:val="000000"/>
                          </w:rPr>
                          <w:t xml:space="preserve">Cancer Incidence </w:t>
                        </w:r>
                        <w:r>
                          <w:rPr>
                            <w:rFonts w:ascii="Arial" w:eastAsia="Times New Roman" w:hAnsi="Arial" w:cs="Arial"/>
                            <w:b/>
                            <w:bCs/>
                            <w:color w:val="000000"/>
                          </w:rPr>
                          <w:t>(2013-2017</w:t>
                        </w:r>
                        <w:r w:rsidRPr="0078175A">
                          <w:rPr>
                            <w:rFonts w:ascii="Arial" w:eastAsia="Times New Roman" w:hAnsi="Arial" w:cs="Arial"/>
                            <w:b/>
                            <w:bCs/>
                            <w:color w:val="000000"/>
                          </w:rPr>
                          <w:t>)</w:t>
                        </w:r>
                      </w:p>
                      <w:tbl>
                        <w:tblPr>
                          <w:tblW w:w="10800" w:type="dxa"/>
                          <w:tblInd w:w="-10" w:type="dxa"/>
                          <w:tblLayout w:type="fixed"/>
                          <w:tblLook w:val="04A0" w:firstRow="1" w:lastRow="0" w:firstColumn="1" w:lastColumn="0" w:noHBand="0" w:noVBand="1"/>
                        </w:tblPr>
                        <w:tblGrid>
                          <w:gridCol w:w="1890"/>
                          <w:gridCol w:w="781"/>
                          <w:gridCol w:w="709"/>
                          <w:gridCol w:w="709"/>
                          <w:gridCol w:w="708"/>
                          <w:gridCol w:w="709"/>
                          <w:gridCol w:w="709"/>
                          <w:gridCol w:w="708"/>
                          <w:gridCol w:w="709"/>
                          <w:gridCol w:w="709"/>
                          <w:gridCol w:w="708"/>
                          <w:gridCol w:w="851"/>
                          <w:gridCol w:w="900"/>
                        </w:tblGrid>
                        <w:tr w:rsidR="00215CD1" w:rsidRPr="002E6677" w14:paraId="65A3648D" w14:textId="77777777" w:rsidTr="002E6677">
                          <w:trPr>
                            <w:trHeight w:val="275"/>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6CBF6" w14:textId="77777777" w:rsidR="00215CD1" w:rsidRPr="002E6677" w:rsidRDefault="00215CD1"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14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BB57A3"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2013</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1DD5B2"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2014</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9BBA19"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2015</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3F1FE8"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2016</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B7E46A"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2017</w:t>
                              </w:r>
                            </w:p>
                          </w:tc>
                          <w:tc>
                            <w:tcPr>
                              <w:tcW w:w="17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C2AE3E" w14:textId="523A0CB7" w:rsidR="00215CD1" w:rsidRPr="002E6677" w:rsidRDefault="00215CD1"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5-year t</w:t>
                              </w:r>
                              <w:r w:rsidRPr="002E6677">
                                <w:rPr>
                                  <w:rFonts w:ascii="Arial" w:eastAsia="Times New Roman" w:hAnsi="Arial" w:cs="Arial"/>
                                  <w:sz w:val="18"/>
                                  <w:szCs w:val="18"/>
                                </w:rPr>
                                <w:t>otal</w:t>
                              </w:r>
                            </w:p>
                          </w:tc>
                        </w:tr>
                        <w:tr w:rsidR="00215CD1" w:rsidRPr="002E6677" w14:paraId="42CCCE33"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485561DE" w14:textId="77777777" w:rsidR="00215CD1" w:rsidRPr="002E6677" w:rsidRDefault="00215CD1"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hideMark/>
                            </w:tcPr>
                            <w:p w14:paraId="0E986A07"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82842FF"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B9EE9CF"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6A7C7460"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43898055"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D0D2795"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4CB4256B"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360C4CBE"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10E8EAD2"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52852CF1"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851" w:type="dxa"/>
                              <w:tcBorders>
                                <w:top w:val="nil"/>
                                <w:left w:val="nil"/>
                                <w:bottom w:val="single" w:sz="8" w:space="0" w:color="auto"/>
                                <w:right w:val="single" w:sz="8" w:space="0" w:color="auto"/>
                              </w:tcBorders>
                              <w:shd w:val="clear" w:color="auto" w:fill="auto"/>
                              <w:noWrap/>
                              <w:vAlign w:val="bottom"/>
                              <w:hideMark/>
                            </w:tcPr>
                            <w:p w14:paraId="5A19EB4C"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900" w:type="dxa"/>
                              <w:tcBorders>
                                <w:top w:val="nil"/>
                                <w:left w:val="nil"/>
                                <w:bottom w:val="single" w:sz="8" w:space="0" w:color="auto"/>
                                <w:right w:val="single" w:sz="8" w:space="0" w:color="auto"/>
                              </w:tcBorders>
                              <w:shd w:val="clear" w:color="auto" w:fill="auto"/>
                              <w:noWrap/>
                              <w:vAlign w:val="bottom"/>
                              <w:hideMark/>
                            </w:tcPr>
                            <w:p w14:paraId="2F64A2F8" w14:textId="77777777" w:rsidR="00215CD1" w:rsidRPr="002E6677" w:rsidRDefault="00215CD1"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r>
                        <w:tr w:rsidR="00215CD1" w:rsidRPr="002E6677" w14:paraId="5B577A5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0F46A8"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Black</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316637C" w14:textId="44EA8A0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CF37EB1" w14:textId="66DC7CD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44FFC54" w14:textId="53033B9A"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B900CEA" w14:textId="6327C98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04C4426" w14:textId="32CF7189"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596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8DF4929" w14:textId="453C253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9067E56" w14:textId="16A3C98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9299E48" w14:textId="73A2312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0CA9FF5C" w14:textId="79129A6E"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70B61FAC" w14:textId="044D8C27"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5E9EC9E" w14:textId="46641AE2"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3090</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A2728DD" w14:textId="796ED321"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16.4</w:t>
                              </w:r>
                            </w:p>
                          </w:tc>
                        </w:tr>
                        <w:tr w:rsidR="00215CD1" w:rsidRPr="002E6677" w14:paraId="2F64297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FDC741"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Other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33D1EC6B" w14:textId="2F5E74F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7679C9D" w14:textId="097A2243"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CF00168" w14:textId="4F8C3B4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E72F2D6" w14:textId="05F2820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ADABF8E" w14:textId="4177D6F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4F36CD2" w14:textId="5918088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39A2A402" w14:textId="356B1B8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F7AB3F9" w14:textId="7404AF2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15729BB" w14:textId="720842A4"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7E8AF58" w14:textId="68831E4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49B9697" w14:textId="52C68039"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327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2FECED9B" w14:textId="279591F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w:t>
                              </w:r>
                            </w:p>
                          </w:tc>
                        </w:tr>
                        <w:tr w:rsidR="00215CD1" w:rsidRPr="002E6677" w14:paraId="60A57046"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09802D1"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Total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2B0C911" w14:textId="37D9C6F6"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676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1E7368" w14:textId="389E123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23E3BA5" w14:textId="544AF045"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882DAC5" w14:textId="784938DA"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F0F8963" w14:textId="08DEDDE8"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657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216824A" w14:textId="6C2DAD8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4913D3A" w14:textId="0A9862E0"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E6CD16" w14:textId="4C579D3C"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B5697DD" w14:textId="712210DC"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703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40CCF15" w14:textId="36AD6AC0"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A710B48" w14:textId="30DF1FB2"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3417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7DCA9AE6" w14:textId="0D16B235"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r>
                        <w:tr w:rsidR="00215CD1" w:rsidRPr="002E6677" w14:paraId="5A65C14B"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D11E0C"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White</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027A8C6D" w14:textId="58DD265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2941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69F1D0" w14:textId="523E689B"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56E8598" w14:textId="12C1CEE4"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3069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C07D836" w14:textId="70DB2B70"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3FE47BC" w14:textId="5DA488A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3131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D12F95E" w14:textId="39D19909"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BF597F0" w14:textId="56238267"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7D2B7B6" w14:textId="7EE5E2F2"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9DEC60A" w14:textId="4402DB19"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3159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2605077" w14:textId="4C418B17"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63FBAF1C" w14:textId="5279F90D"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15399</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979A2C2" w14:textId="3A1E838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r>
                        <w:tr w:rsidR="00215CD1" w:rsidRPr="002E6677" w14:paraId="70923D50"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0CB54BC4" w14:textId="77777777" w:rsidR="00215CD1" w:rsidRPr="002E6677" w:rsidRDefault="00215CD1"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tcPr>
                            <w:p w14:paraId="222858CD" w14:textId="722B24A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3617</w:t>
                              </w:r>
                            </w:p>
                          </w:tc>
                          <w:tc>
                            <w:tcPr>
                              <w:tcW w:w="709" w:type="dxa"/>
                              <w:tcBorders>
                                <w:top w:val="nil"/>
                                <w:left w:val="nil"/>
                                <w:bottom w:val="single" w:sz="8" w:space="0" w:color="auto"/>
                                <w:right w:val="single" w:sz="8" w:space="0" w:color="auto"/>
                              </w:tcBorders>
                              <w:shd w:val="clear" w:color="auto" w:fill="auto"/>
                              <w:noWrap/>
                              <w:vAlign w:val="bottom"/>
                            </w:tcPr>
                            <w:p w14:paraId="00E3659A" w14:textId="77777777" w:rsidR="00215CD1" w:rsidRPr="002E6677" w:rsidRDefault="00215CD1"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2EBD701B" w14:textId="2073E9BC"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3760</w:t>
                              </w:r>
                            </w:p>
                          </w:tc>
                          <w:tc>
                            <w:tcPr>
                              <w:tcW w:w="708" w:type="dxa"/>
                              <w:tcBorders>
                                <w:top w:val="nil"/>
                                <w:left w:val="nil"/>
                                <w:bottom w:val="single" w:sz="8" w:space="0" w:color="auto"/>
                                <w:right w:val="single" w:sz="8" w:space="0" w:color="auto"/>
                              </w:tcBorders>
                              <w:shd w:val="clear" w:color="auto" w:fill="auto"/>
                              <w:noWrap/>
                              <w:vAlign w:val="bottom"/>
                            </w:tcPr>
                            <w:p w14:paraId="34828743" w14:textId="77777777" w:rsidR="00215CD1" w:rsidRPr="002E6677" w:rsidRDefault="00215CD1"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0E8BF750" w14:textId="7185D62F"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3788</w:t>
                              </w:r>
                            </w:p>
                          </w:tc>
                          <w:tc>
                            <w:tcPr>
                              <w:tcW w:w="709" w:type="dxa"/>
                              <w:tcBorders>
                                <w:top w:val="nil"/>
                                <w:left w:val="nil"/>
                                <w:bottom w:val="single" w:sz="8" w:space="0" w:color="auto"/>
                                <w:right w:val="single" w:sz="8" w:space="0" w:color="auto"/>
                              </w:tcBorders>
                              <w:shd w:val="clear" w:color="auto" w:fill="auto"/>
                              <w:noWrap/>
                              <w:vAlign w:val="bottom"/>
                            </w:tcPr>
                            <w:p w14:paraId="2A9B6B5A" w14:textId="77777777" w:rsidR="00215CD1" w:rsidRPr="002E6677" w:rsidRDefault="00215CD1" w:rsidP="00A06B3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27722F21" w14:textId="0190EE88"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3789</w:t>
                              </w:r>
                            </w:p>
                          </w:tc>
                          <w:tc>
                            <w:tcPr>
                              <w:tcW w:w="709" w:type="dxa"/>
                              <w:tcBorders>
                                <w:top w:val="nil"/>
                                <w:left w:val="nil"/>
                                <w:bottom w:val="single" w:sz="8" w:space="0" w:color="auto"/>
                                <w:right w:val="single" w:sz="8" w:space="0" w:color="auto"/>
                              </w:tcBorders>
                              <w:shd w:val="clear" w:color="auto" w:fill="auto"/>
                              <w:noWrap/>
                              <w:vAlign w:val="bottom"/>
                            </w:tcPr>
                            <w:p w14:paraId="6286D57F" w14:textId="301B9872"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709" w:type="dxa"/>
                              <w:tcBorders>
                                <w:top w:val="nil"/>
                                <w:left w:val="nil"/>
                                <w:bottom w:val="single" w:sz="8" w:space="0" w:color="auto"/>
                                <w:right w:val="single" w:sz="8" w:space="0" w:color="auto"/>
                              </w:tcBorders>
                              <w:shd w:val="clear" w:color="auto" w:fill="auto"/>
                              <w:noWrap/>
                              <w:vAlign w:val="bottom"/>
                            </w:tcPr>
                            <w:p w14:paraId="69B95CC9" w14:textId="2DB41A5E"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3862</w:t>
                              </w:r>
                            </w:p>
                          </w:tc>
                          <w:tc>
                            <w:tcPr>
                              <w:tcW w:w="708" w:type="dxa"/>
                              <w:tcBorders>
                                <w:top w:val="nil"/>
                                <w:left w:val="nil"/>
                                <w:bottom w:val="single" w:sz="8" w:space="0" w:color="auto"/>
                                <w:right w:val="single" w:sz="8" w:space="0" w:color="auto"/>
                              </w:tcBorders>
                              <w:shd w:val="clear" w:color="auto" w:fill="auto"/>
                              <w:noWrap/>
                              <w:vAlign w:val="bottom"/>
                            </w:tcPr>
                            <w:p w14:paraId="072985E8" w14:textId="71645C07"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851" w:type="dxa"/>
                              <w:tcBorders>
                                <w:top w:val="nil"/>
                                <w:left w:val="nil"/>
                                <w:bottom w:val="single" w:sz="8" w:space="0" w:color="auto"/>
                                <w:right w:val="single" w:sz="8" w:space="0" w:color="auto"/>
                              </w:tcBorders>
                              <w:shd w:val="clear" w:color="auto" w:fill="auto"/>
                              <w:noWrap/>
                              <w:vAlign w:val="bottom"/>
                            </w:tcPr>
                            <w:p w14:paraId="5F02C48F" w14:textId="47E26353" w:rsidR="00215CD1" w:rsidRPr="002E6677" w:rsidRDefault="00215CD1"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18816</w:t>
                              </w:r>
                            </w:p>
                          </w:tc>
                          <w:tc>
                            <w:tcPr>
                              <w:tcW w:w="900" w:type="dxa"/>
                              <w:tcBorders>
                                <w:top w:val="nil"/>
                                <w:left w:val="nil"/>
                                <w:bottom w:val="single" w:sz="8" w:space="0" w:color="auto"/>
                                <w:right w:val="single" w:sz="8" w:space="0" w:color="auto"/>
                              </w:tcBorders>
                              <w:shd w:val="clear" w:color="auto" w:fill="auto"/>
                              <w:noWrap/>
                              <w:vAlign w:val="bottom"/>
                            </w:tcPr>
                            <w:p w14:paraId="083B9365" w14:textId="5309353A" w:rsidR="00215CD1" w:rsidRPr="002E6677" w:rsidRDefault="00215CD1"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r>
                      </w:tbl>
                      <w:p w14:paraId="60BDFB4D" w14:textId="4EFE85BA" w:rsidR="00215CD1" w:rsidRDefault="00215CD1" w:rsidP="002E6677">
                        <w:pPr>
                          <w:spacing w:after="0"/>
                          <w:rPr>
                            <w:rFonts w:ascii="Arial" w:hAnsi="Arial" w:cs="Arial"/>
                            <w:i/>
                            <w:sz w:val="18"/>
                            <w:szCs w:val="18"/>
                          </w:rPr>
                        </w:pPr>
                        <w:r w:rsidRPr="00D43782">
                          <w:rPr>
                            <w:rFonts w:ascii="Arial" w:hAnsi="Arial" w:cs="Arial"/>
                            <w:i/>
                            <w:sz w:val="18"/>
                            <w:szCs w:val="18"/>
                          </w:rPr>
                          <w:t>Source: 201</w:t>
                        </w:r>
                        <w:r>
                          <w:rPr>
                            <w:rFonts w:ascii="Arial" w:hAnsi="Arial" w:cs="Arial"/>
                            <w:i/>
                            <w:sz w:val="18"/>
                            <w:szCs w:val="18"/>
                          </w:rPr>
                          <w:t>3</w:t>
                        </w:r>
                        <w:r w:rsidRPr="00D43782">
                          <w:rPr>
                            <w:rFonts w:ascii="Arial" w:hAnsi="Arial" w:cs="Arial"/>
                            <w:i/>
                            <w:sz w:val="18"/>
                            <w:szCs w:val="18"/>
                          </w:rPr>
                          <w:t xml:space="preserve"> – 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229D96AE" w14:textId="12AA5C25" w:rsidR="00215CD1" w:rsidRDefault="00215CD1" w:rsidP="002E6677">
                        <w:pPr>
                          <w:spacing w:after="0"/>
                          <w:rPr>
                            <w:rFonts w:ascii="Arial" w:hAnsi="Arial" w:cs="Arial"/>
                            <w:i/>
                            <w:sz w:val="18"/>
                            <w:szCs w:val="18"/>
                          </w:rPr>
                        </w:pPr>
                      </w:p>
                      <w:p w14:paraId="2C9DB423" w14:textId="77777777" w:rsidR="00215CD1" w:rsidRPr="00D43782" w:rsidRDefault="00215CD1" w:rsidP="002E6677">
                        <w:pPr>
                          <w:spacing w:after="0"/>
                          <w:rPr>
                            <w:rFonts w:ascii="Arial" w:hAnsi="Arial" w:cs="Arial"/>
                            <w:i/>
                            <w:sz w:val="18"/>
                            <w:szCs w:val="18"/>
                          </w:rPr>
                        </w:pPr>
                      </w:p>
                      <w:p w14:paraId="26E382A6" w14:textId="25758AA5" w:rsidR="00215CD1" w:rsidRDefault="00215CD1" w:rsidP="002E6677">
                        <w:pPr>
                          <w:spacing w:after="0"/>
                          <w:rPr>
                            <w:rFonts w:ascii="Arial" w:hAnsi="Arial" w:cs="Arial"/>
                            <w:i/>
                            <w:sz w:val="18"/>
                            <w:szCs w:val="18"/>
                          </w:rPr>
                        </w:pPr>
                      </w:p>
                      <w:p w14:paraId="0117EC95" w14:textId="65568151" w:rsidR="00215CD1" w:rsidRDefault="00215CD1" w:rsidP="002E6677">
                        <w:pPr>
                          <w:suppressOverlap/>
                          <w:rPr>
                            <w:rFonts w:ascii="Arial" w:hAnsi="Arial" w:cs="Arial"/>
                            <w:noProof/>
                            <w:sz w:val="24"/>
                            <w:szCs w:val="24"/>
                          </w:rPr>
                        </w:pPr>
                        <w:r w:rsidRPr="00E3776F">
                          <w:rPr>
                            <w:rFonts w:ascii="Arial" w:hAnsi="Arial" w:cs="Arial"/>
                            <w:noProof/>
                            <w:sz w:val="24"/>
                            <w:szCs w:val="24"/>
                          </w:rPr>
                          <w:t xml:space="preserve"> </w:t>
                        </w:r>
                      </w:p>
                      <w:p w14:paraId="3FB5C7F8" w14:textId="77777777" w:rsidR="00215CD1" w:rsidRPr="00E3776F" w:rsidRDefault="00215CD1" w:rsidP="002E6677">
                        <w:pPr>
                          <w:spacing w:after="0"/>
                          <w:rPr>
                            <w:rFonts w:ascii="Arial" w:hAnsi="Arial" w:cs="Arial"/>
                            <w:i/>
                            <w:sz w:val="24"/>
                            <w:szCs w:val="24"/>
                          </w:rPr>
                        </w:pPr>
                      </w:p>
                      <w:p w14:paraId="3BC54F58" w14:textId="77777777" w:rsidR="00215CD1" w:rsidRPr="00E3776F" w:rsidRDefault="00215CD1" w:rsidP="002E6677">
                        <w:pPr>
                          <w:spacing w:after="0"/>
                          <w:rPr>
                            <w:rFonts w:ascii="Arial" w:hAnsi="Arial" w:cs="Arial"/>
                            <w:i/>
                            <w:sz w:val="24"/>
                            <w:szCs w:val="24"/>
                          </w:rPr>
                        </w:pPr>
                      </w:p>
                      <w:p w14:paraId="1B81C7D3" w14:textId="77777777" w:rsidR="00215CD1" w:rsidRPr="00E3776F" w:rsidRDefault="00215CD1" w:rsidP="002E6677">
                        <w:pPr>
                          <w:spacing w:after="0"/>
                          <w:rPr>
                            <w:rFonts w:ascii="Arial" w:hAnsi="Arial" w:cs="Arial"/>
                            <w:i/>
                            <w:sz w:val="24"/>
                            <w:szCs w:val="24"/>
                          </w:rPr>
                        </w:pPr>
                      </w:p>
                      <w:p w14:paraId="5CDBAFDC" w14:textId="77777777" w:rsidR="00215CD1" w:rsidRDefault="00215CD1" w:rsidP="002E6677">
                        <w:pPr>
                          <w:spacing w:after="0"/>
                          <w:rPr>
                            <w:rFonts w:ascii="Arial" w:hAnsi="Arial" w:cs="Arial"/>
                            <w:i/>
                            <w:sz w:val="18"/>
                            <w:szCs w:val="18"/>
                          </w:rPr>
                        </w:pPr>
                      </w:p>
                      <w:p w14:paraId="72F66C53" w14:textId="77777777" w:rsidR="00215CD1" w:rsidRDefault="00215CD1" w:rsidP="002E6677">
                        <w:pPr>
                          <w:spacing w:after="0"/>
                          <w:rPr>
                            <w:rFonts w:ascii="Arial" w:hAnsi="Arial" w:cs="Arial"/>
                            <w:i/>
                            <w:sz w:val="18"/>
                            <w:szCs w:val="18"/>
                          </w:rPr>
                        </w:pPr>
                      </w:p>
                      <w:p w14:paraId="72A6B172" w14:textId="77777777" w:rsidR="00215CD1" w:rsidRDefault="00215CD1" w:rsidP="002E6677">
                        <w:pPr>
                          <w:spacing w:after="0"/>
                          <w:rPr>
                            <w:rFonts w:ascii="Arial" w:hAnsi="Arial" w:cs="Arial"/>
                            <w:i/>
                            <w:sz w:val="18"/>
                            <w:szCs w:val="18"/>
                          </w:rPr>
                        </w:pPr>
                      </w:p>
                      <w:p w14:paraId="7FF26802" w14:textId="77777777" w:rsidR="00215CD1" w:rsidRDefault="00215CD1" w:rsidP="002E6677">
                        <w:pPr>
                          <w:spacing w:after="0"/>
                          <w:rPr>
                            <w:rFonts w:ascii="Arial" w:hAnsi="Arial" w:cs="Arial"/>
                            <w:i/>
                            <w:sz w:val="18"/>
                            <w:szCs w:val="18"/>
                          </w:rPr>
                        </w:pPr>
                      </w:p>
                      <w:p w14:paraId="118D0FD6" w14:textId="77777777" w:rsidR="00215CD1" w:rsidRDefault="00215CD1" w:rsidP="002E6677">
                        <w:pPr>
                          <w:spacing w:after="0"/>
                          <w:rPr>
                            <w:rFonts w:ascii="Arial" w:hAnsi="Arial" w:cs="Arial"/>
                            <w:i/>
                            <w:sz w:val="18"/>
                            <w:szCs w:val="18"/>
                          </w:rPr>
                        </w:pPr>
                      </w:p>
                      <w:p w14:paraId="6BA54900" w14:textId="77777777" w:rsidR="00215CD1" w:rsidRDefault="00215CD1" w:rsidP="002E6677">
                        <w:pPr>
                          <w:spacing w:after="0"/>
                          <w:rPr>
                            <w:rFonts w:ascii="Arial" w:hAnsi="Arial" w:cs="Arial"/>
                            <w:i/>
                            <w:sz w:val="18"/>
                            <w:szCs w:val="18"/>
                          </w:rPr>
                        </w:pPr>
                      </w:p>
                      <w:p w14:paraId="3EEE710C" w14:textId="77777777" w:rsidR="00215CD1" w:rsidRDefault="00215CD1" w:rsidP="002E6677">
                        <w:pPr>
                          <w:spacing w:after="0"/>
                          <w:rPr>
                            <w:rFonts w:ascii="Arial" w:hAnsi="Arial" w:cs="Arial"/>
                            <w:i/>
                            <w:sz w:val="18"/>
                            <w:szCs w:val="18"/>
                          </w:rPr>
                        </w:pPr>
                      </w:p>
                      <w:p w14:paraId="7D5AE696" w14:textId="704DB35E" w:rsidR="00215CD1" w:rsidRDefault="00215CD1" w:rsidP="002E6677">
                        <w:pPr>
                          <w:spacing w:after="0"/>
                          <w:rPr>
                            <w:rFonts w:ascii="Arial" w:hAnsi="Arial" w:cs="Arial"/>
                            <w:i/>
                            <w:sz w:val="18"/>
                            <w:szCs w:val="18"/>
                          </w:rPr>
                        </w:pPr>
                      </w:p>
                    </w:txbxContent>
                  </v:textbox>
                </v:shape>
                <w10:wrap anchorx="margin"/>
              </v:group>
            </w:pict>
          </mc:Fallback>
        </mc:AlternateContent>
      </w:r>
    </w:p>
    <w:p w14:paraId="01D5667F" w14:textId="77777777" w:rsidR="002E6677" w:rsidRDefault="002E6677" w:rsidP="00172B65">
      <w:pPr>
        <w:spacing w:after="0" w:line="240" w:lineRule="auto"/>
      </w:pPr>
    </w:p>
    <w:p w14:paraId="3A9E8BAE" w14:textId="77777777" w:rsidR="002E6677" w:rsidRDefault="002E6677" w:rsidP="00172B65">
      <w:pPr>
        <w:spacing w:after="0" w:line="240" w:lineRule="auto"/>
      </w:pPr>
    </w:p>
    <w:p w14:paraId="3ED9B690" w14:textId="77777777" w:rsidR="002E6677" w:rsidRDefault="002E6677" w:rsidP="00172B65">
      <w:pPr>
        <w:spacing w:after="0" w:line="240" w:lineRule="auto"/>
      </w:pPr>
    </w:p>
    <w:p w14:paraId="49DC8D0F" w14:textId="77777777" w:rsidR="002E6677" w:rsidRDefault="002E6677" w:rsidP="00172B65">
      <w:pPr>
        <w:spacing w:after="0" w:line="240" w:lineRule="auto"/>
      </w:pPr>
    </w:p>
    <w:p w14:paraId="7E6990CA" w14:textId="77777777" w:rsidR="002E6677" w:rsidRDefault="002E6677" w:rsidP="00172B65">
      <w:pPr>
        <w:spacing w:after="0" w:line="240" w:lineRule="auto"/>
      </w:pPr>
    </w:p>
    <w:p w14:paraId="203C3276" w14:textId="77777777" w:rsidR="002E6677" w:rsidRDefault="002E6677" w:rsidP="00172B65">
      <w:pPr>
        <w:spacing w:after="0" w:line="240" w:lineRule="auto"/>
      </w:pPr>
    </w:p>
    <w:p w14:paraId="4A4F530D" w14:textId="77777777" w:rsidR="002E6677" w:rsidRDefault="002E6677" w:rsidP="00172B65">
      <w:pPr>
        <w:spacing w:after="0" w:line="240" w:lineRule="auto"/>
      </w:pPr>
    </w:p>
    <w:p w14:paraId="2C6D0FE9" w14:textId="77777777" w:rsidR="002E6677" w:rsidRDefault="002E6677" w:rsidP="00172B65">
      <w:pPr>
        <w:spacing w:after="0" w:line="240" w:lineRule="auto"/>
      </w:pPr>
    </w:p>
    <w:p w14:paraId="3D721BE8" w14:textId="77777777" w:rsidR="002E6677" w:rsidRDefault="002E6677" w:rsidP="00172B65">
      <w:pPr>
        <w:spacing w:after="0" w:line="240" w:lineRule="auto"/>
      </w:pPr>
    </w:p>
    <w:p w14:paraId="1F5937ED" w14:textId="77777777" w:rsidR="002E6677" w:rsidRDefault="002E6677" w:rsidP="00172B65">
      <w:pPr>
        <w:spacing w:after="0" w:line="240" w:lineRule="auto"/>
      </w:pPr>
    </w:p>
    <w:p w14:paraId="3ED4C34A" w14:textId="77777777" w:rsidR="002E6677" w:rsidRDefault="002E6677" w:rsidP="00172B65">
      <w:pPr>
        <w:spacing w:after="0" w:line="240" w:lineRule="auto"/>
      </w:pPr>
    </w:p>
    <w:p w14:paraId="5E4DE16F" w14:textId="77777777" w:rsidR="002E6677" w:rsidRDefault="002E6677" w:rsidP="00172B65">
      <w:pPr>
        <w:spacing w:after="0" w:line="240" w:lineRule="auto"/>
      </w:pPr>
    </w:p>
    <w:p w14:paraId="31862B1D" w14:textId="77777777" w:rsidR="002E6677" w:rsidRDefault="002E6677" w:rsidP="00172B65">
      <w:pPr>
        <w:spacing w:after="0" w:line="240" w:lineRule="auto"/>
      </w:pPr>
    </w:p>
    <w:p w14:paraId="0770F7DC" w14:textId="3BCF7197" w:rsidR="002E6677" w:rsidRDefault="002E6677" w:rsidP="00172B65">
      <w:pPr>
        <w:spacing w:after="0" w:line="240" w:lineRule="auto"/>
      </w:pPr>
    </w:p>
    <w:p w14:paraId="00980C8F" w14:textId="5C3F701F" w:rsidR="002E6677" w:rsidRDefault="002E6677" w:rsidP="00172B65">
      <w:pPr>
        <w:spacing w:after="0" w:line="240" w:lineRule="auto"/>
      </w:pPr>
    </w:p>
    <w:p w14:paraId="2DA0E4FF" w14:textId="5F159F41" w:rsidR="002E6677" w:rsidRDefault="002E6677" w:rsidP="00172B65">
      <w:pPr>
        <w:spacing w:after="0" w:line="240" w:lineRule="auto"/>
      </w:pPr>
    </w:p>
    <w:p w14:paraId="6F50A469" w14:textId="564E918C" w:rsidR="002E6677" w:rsidRDefault="002E6677" w:rsidP="00172B65">
      <w:pPr>
        <w:spacing w:after="0" w:line="240" w:lineRule="auto"/>
      </w:pPr>
    </w:p>
    <w:p w14:paraId="2CB0FCB7" w14:textId="0A0EAA3D" w:rsidR="002E6677" w:rsidRDefault="002E6677" w:rsidP="00172B65">
      <w:pPr>
        <w:spacing w:after="0" w:line="240" w:lineRule="auto"/>
      </w:pPr>
    </w:p>
    <w:p w14:paraId="4349662D" w14:textId="1F329050" w:rsidR="002E6677" w:rsidRDefault="00510680" w:rsidP="00172B65">
      <w:pPr>
        <w:spacing w:after="0" w:line="240" w:lineRule="auto"/>
      </w:pPr>
      <w:r>
        <w:rPr>
          <w:noProof/>
        </w:rPr>
        <mc:AlternateContent>
          <mc:Choice Requires="wps">
            <w:drawing>
              <wp:anchor distT="0" distB="0" distL="114300" distR="114300" simplePos="0" relativeHeight="251678720" behindDoc="0" locked="0" layoutInCell="1" allowOverlap="1" wp14:anchorId="52691854" wp14:editId="516928B7">
                <wp:simplePos x="0" y="0"/>
                <wp:positionH relativeFrom="column">
                  <wp:posOffset>4610100</wp:posOffset>
                </wp:positionH>
                <wp:positionV relativeFrom="paragraph">
                  <wp:posOffset>118110</wp:posOffset>
                </wp:positionV>
                <wp:extent cx="2266950" cy="1847850"/>
                <wp:effectExtent l="0" t="0" r="19050" b="19050"/>
                <wp:wrapNone/>
                <wp:docPr id="231" name="Text Box 231"/>
                <wp:cNvGraphicFramePr/>
                <a:graphic xmlns:a="http://schemas.openxmlformats.org/drawingml/2006/main">
                  <a:graphicData uri="http://schemas.microsoft.com/office/word/2010/wordprocessingShape">
                    <wps:wsp>
                      <wps:cNvSpPr txBox="1"/>
                      <wps:spPr>
                        <a:xfrm>
                          <a:off x="0" y="0"/>
                          <a:ext cx="2266950" cy="1847850"/>
                        </a:xfrm>
                        <a:prstGeom prst="rect">
                          <a:avLst/>
                        </a:prstGeom>
                        <a:solidFill>
                          <a:schemeClr val="lt1"/>
                        </a:solidFill>
                        <a:ln w="6350">
                          <a:solidFill>
                            <a:schemeClr val="bg1"/>
                          </a:solidFill>
                        </a:ln>
                      </wps:spPr>
                      <wps:txbx>
                        <w:txbxContent>
                          <w:p w14:paraId="5BD4DBCF" w14:textId="359E2E49" w:rsidR="00215CD1" w:rsidRDefault="00215CD1" w:rsidP="00692E9C">
                            <w:pPr>
                              <w:suppressOverlap/>
                              <w:rPr>
                                <w:rFonts w:ascii="Arial" w:hAnsi="Arial" w:cs="Arial"/>
                                <w:noProof/>
                              </w:rPr>
                            </w:pPr>
                            <w:r w:rsidRPr="00692E9C">
                              <w:rPr>
                                <w:rFonts w:ascii="Arial" w:hAnsi="Arial" w:cs="Arial"/>
                                <w:b/>
                                <w:noProof/>
                              </w:rPr>
                              <w:t xml:space="preserve">Figure </w:t>
                            </w:r>
                            <w:r w:rsidR="00A275FD">
                              <w:rPr>
                                <w:rFonts w:ascii="Arial" w:hAnsi="Arial" w:cs="Arial"/>
                                <w:b/>
                                <w:noProof/>
                              </w:rPr>
                              <w:t>5</w:t>
                            </w:r>
                            <w:r w:rsidRPr="00692E9C">
                              <w:rPr>
                                <w:rFonts w:ascii="Arial" w:hAnsi="Arial" w:cs="Arial"/>
                                <w:b/>
                                <w:noProof/>
                              </w:rPr>
                              <w:t xml:space="preserve"> </w:t>
                            </w:r>
                            <w:r w:rsidRPr="00692E9C">
                              <w:rPr>
                                <w:rFonts w:ascii="Arial" w:hAnsi="Arial" w:cs="Arial"/>
                                <w:noProof/>
                              </w:rPr>
                              <w:t xml:space="preserve">graphs the last 5 years of Tumor Registy Data to show the trends in % minority. </w:t>
                            </w:r>
                          </w:p>
                          <w:p w14:paraId="36F2D3BF" w14:textId="37ABC7E0" w:rsidR="00215CD1" w:rsidRPr="00692E9C" w:rsidRDefault="00215CD1" w:rsidP="00692E9C">
                            <w:pPr>
                              <w:suppressOverlap/>
                              <w:rPr>
                                <w:rFonts w:ascii="Arial" w:hAnsi="Arial" w:cs="Arial"/>
                                <w:b/>
                                <w:noProof/>
                              </w:rPr>
                            </w:pPr>
                            <w:r w:rsidRPr="00692E9C">
                              <w:rPr>
                                <w:rFonts w:ascii="Arial" w:hAnsi="Arial" w:cs="Arial"/>
                                <w:b/>
                                <w:noProof/>
                              </w:rPr>
                              <w:t xml:space="preserve">Pooled 5-year data (2013-2017) for all </w:t>
                            </w:r>
                            <w:r w:rsidR="00A275FD">
                              <w:rPr>
                                <w:rFonts w:ascii="Arial" w:hAnsi="Arial" w:cs="Arial"/>
                                <w:b/>
                                <w:noProof/>
                              </w:rPr>
                              <w:t xml:space="preserve">hematologic </w:t>
                            </w:r>
                            <w:r w:rsidRPr="00692E9C">
                              <w:rPr>
                                <w:rFonts w:ascii="Arial" w:hAnsi="Arial" w:cs="Arial"/>
                                <w:b/>
                                <w:noProof/>
                              </w:rPr>
                              <w:t xml:space="preserve">cancers treated at SCC shows that </w:t>
                            </w:r>
                            <w:r w:rsidR="00510680">
                              <w:rPr>
                                <w:rFonts w:ascii="Arial" w:hAnsi="Arial" w:cs="Arial"/>
                                <w:b/>
                                <w:noProof/>
                              </w:rPr>
                              <w:t>12.4</w:t>
                            </w:r>
                            <w:r w:rsidRPr="00692E9C">
                              <w:rPr>
                                <w:rFonts w:ascii="Arial" w:hAnsi="Arial" w:cs="Arial"/>
                                <w:b/>
                                <w:noProof/>
                              </w:rPr>
                              <w:t xml:space="preserve">% of SCC </w:t>
                            </w:r>
                            <w:r>
                              <w:rPr>
                                <w:rFonts w:ascii="Arial" w:hAnsi="Arial" w:cs="Arial"/>
                                <w:b/>
                                <w:noProof/>
                              </w:rPr>
                              <w:t xml:space="preserve">newly diagnosed cancer </w:t>
                            </w:r>
                            <w:r w:rsidRPr="00692E9C">
                              <w:rPr>
                                <w:rFonts w:ascii="Arial" w:hAnsi="Arial" w:cs="Arial"/>
                                <w:b/>
                                <w:noProof/>
                              </w:rPr>
                              <w:t xml:space="preserve">patients are minority. </w:t>
                            </w:r>
                          </w:p>
                          <w:p w14:paraId="246FFE12" w14:textId="77777777" w:rsidR="00215CD1" w:rsidRPr="00692E9C" w:rsidRDefault="00215CD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91854" id="Text Box 231" o:spid="_x0000_s1051" type="#_x0000_t202" style="position:absolute;margin-left:363pt;margin-top:9.3pt;width:178.5pt;height:14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" fillcolor="white [3201]" strokecolor="white [3212]" strokeweight=".5pt">
                <v:textbox>
                  <w:txbxContent>
                    <w:p w14:paraId="5BD4DBCF" w14:textId="359E2E49" w:rsidR="00215CD1" w:rsidRDefault="00215CD1" w:rsidP="00692E9C">
                      <w:pPr>
                        <w:suppressOverlap/>
                        <w:rPr>
                          <w:rFonts w:ascii="Arial" w:hAnsi="Arial" w:cs="Arial"/>
                          <w:noProof/>
                        </w:rPr>
                      </w:pPr>
                      <w:r w:rsidRPr="00692E9C">
                        <w:rPr>
                          <w:rFonts w:ascii="Arial" w:hAnsi="Arial" w:cs="Arial"/>
                          <w:b/>
                          <w:noProof/>
                        </w:rPr>
                        <w:t xml:space="preserve">Figure </w:t>
                      </w:r>
                      <w:r w:rsidR="00A275FD">
                        <w:rPr>
                          <w:rFonts w:ascii="Arial" w:hAnsi="Arial" w:cs="Arial"/>
                          <w:b/>
                          <w:noProof/>
                        </w:rPr>
                        <w:t>5</w:t>
                      </w:r>
                      <w:r w:rsidRPr="00692E9C">
                        <w:rPr>
                          <w:rFonts w:ascii="Arial" w:hAnsi="Arial" w:cs="Arial"/>
                          <w:b/>
                          <w:noProof/>
                        </w:rPr>
                        <w:t xml:space="preserve"> </w:t>
                      </w:r>
                      <w:r w:rsidRPr="00692E9C">
                        <w:rPr>
                          <w:rFonts w:ascii="Arial" w:hAnsi="Arial" w:cs="Arial"/>
                          <w:noProof/>
                        </w:rPr>
                        <w:t xml:space="preserve">graphs the last 5 years of Tumor Registy Data to show the trends in % minority. </w:t>
                      </w:r>
                    </w:p>
                    <w:p w14:paraId="36F2D3BF" w14:textId="37ABC7E0" w:rsidR="00215CD1" w:rsidRPr="00692E9C" w:rsidRDefault="00215CD1" w:rsidP="00692E9C">
                      <w:pPr>
                        <w:suppressOverlap/>
                        <w:rPr>
                          <w:rFonts w:ascii="Arial" w:hAnsi="Arial" w:cs="Arial"/>
                          <w:b/>
                          <w:noProof/>
                        </w:rPr>
                      </w:pPr>
                      <w:r w:rsidRPr="00692E9C">
                        <w:rPr>
                          <w:rFonts w:ascii="Arial" w:hAnsi="Arial" w:cs="Arial"/>
                          <w:b/>
                          <w:noProof/>
                        </w:rPr>
                        <w:t xml:space="preserve">Pooled 5-year data (2013-2017) for all </w:t>
                      </w:r>
                      <w:r w:rsidR="00A275FD">
                        <w:rPr>
                          <w:rFonts w:ascii="Arial" w:hAnsi="Arial" w:cs="Arial"/>
                          <w:b/>
                          <w:noProof/>
                        </w:rPr>
                        <w:t xml:space="preserve">hematologic </w:t>
                      </w:r>
                      <w:r w:rsidRPr="00692E9C">
                        <w:rPr>
                          <w:rFonts w:ascii="Arial" w:hAnsi="Arial" w:cs="Arial"/>
                          <w:b/>
                          <w:noProof/>
                        </w:rPr>
                        <w:t xml:space="preserve">cancers treated at SCC shows that </w:t>
                      </w:r>
                      <w:r w:rsidR="00510680">
                        <w:rPr>
                          <w:rFonts w:ascii="Arial" w:hAnsi="Arial" w:cs="Arial"/>
                          <w:b/>
                          <w:noProof/>
                        </w:rPr>
                        <w:t>12.4</w:t>
                      </w:r>
                      <w:r w:rsidRPr="00692E9C">
                        <w:rPr>
                          <w:rFonts w:ascii="Arial" w:hAnsi="Arial" w:cs="Arial"/>
                          <w:b/>
                          <w:noProof/>
                        </w:rPr>
                        <w:t xml:space="preserve">% of SCC </w:t>
                      </w:r>
                      <w:r>
                        <w:rPr>
                          <w:rFonts w:ascii="Arial" w:hAnsi="Arial" w:cs="Arial"/>
                          <w:b/>
                          <w:noProof/>
                        </w:rPr>
                        <w:t xml:space="preserve">newly diagnosed cancer </w:t>
                      </w:r>
                      <w:r w:rsidRPr="00692E9C">
                        <w:rPr>
                          <w:rFonts w:ascii="Arial" w:hAnsi="Arial" w:cs="Arial"/>
                          <w:b/>
                          <w:noProof/>
                        </w:rPr>
                        <w:t xml:space="preserve">patients are minority. </w:t>
                      </w:r>
                    </w:p>
                    <w:p w14:paraId="246FFE12" w14:textId="77777777" w:rsidR="00215CD1" w:rsidRPr="00692E9C" w:rsidRDefault="00215CD1">
                      <w:pPr>
                        <w:rPr>
                          <w:rFonts w:ascii="Arial" w:hAnsi="Arial" w:cs="Arial"/>
                        </w:rPr>
                      </w:pPr>
                    </w:p>
                  </w:txbxContent>
                </v:textbox>
              </v:shape>
            </w:pict>
          </mc:Fallback>
        </mc:AlternateContent>
      </w:r>
    </w:p>
    <w:p w14:paraId="112684B0" w14:textId="6EDD6201" w:rsidR="002E6677" w:rsidRDefault="00510680" w:rsidP="00172B65">
      <w:pPr>
        <w:spacing w:after="0" w:line="240" w:lineRule="auto"/>
      </w:pPr>
      <w:r>
        <w:rPr>
          <w:noProof/>
        </w:rPr>
        <w:drawing>
          <wp:anchor distT="0" distB="0" distL="114300" distR="114300" simplePos="0" relativeHeight="251695104" behindDoc="1" locked="0" layoutInCell="1" allowOverlap="1" wp14:anchorId="08DED087" wp14:editId="0EC54FD4">
            <wp:simplePos x="0" y="0"/>
            <wp:positionH relativeFrom="column">
              <wp:posOffset>209550</wp:posOffset>
            </wp:positionH>
            <wp:positionV relativeFrom="paragraph">
              <wp:posOffset>8890</wp:posOffset>
            </wp:positionV>
            <wp:extent cx="4114800" cy="1552575"/>
            <wp:effectExtent l="0" t="0" r="0" b="9525"/>
            <wp:wrapTight wrapText="bothSides">
              <wp:wrapPolygon edited="0">
                <wp:start x="0" y="0"/>
                <wp:lineTo x="0" y="21467"/>
                <wp:lineTo x="21500" y="21467"/>
                <wp:lineTo x="21500" y="0"/>
                <wp:lineTo x="0" y="0"/>
              </wp:wrapPolygon>
            </wp:wrapTight>
            <wp:docPr id="14" name="Chart 14">
              <a:extLst xmlns:a="http://schemas.openxmlformats.org/drawingml/2006/main">
                <a:ext uri="{FF2B5EF4-FFF2-40B4-BE49-F238E27FC236}">
                  <a16:creationId xmlns:a16="http://schemas.microsoft.com/office/drawing/2014/main" id="{C07EBE4A-3EBA-492C-8D55-9D42D1E8B1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0C5D5950" w14:textId="6FF03A3A" w:rsidR="002E6677" w:rsidRDefault="002E6677" w:rsidP="00172B65">
      <w:pPr>
        <w:spacing w:after="0" w:line="240" w:lineRule="auto"/>
      </w:pPr>
    </w:p>
    <w:p w14:paraId="0EFD5F48" w14:textId="1A2EDB94" w:rsidR="002E6677" w:rsidRDefault="002E6677" w:rsidP="00172B65">
      <w:pPr>
        <w:spacing w:after="0" w:line="240" w:lineRule="auto"/>
      </w:pPr>
    </w:p>
    <w:p w14:paraId="35C371DC" w14:textId="77777777" w:rsidR="002E6677" w:rsidRDefault="002E6677" w:rsidP="00172B65">
      <w:pPr>
        <w:spacing w:after="0" w:line="240" w:lineRule="auto"/>
      </w:pPr>
    </w:p>
    <w:p w14:paraId="7EFA1BD9" w14:textId="77777777" w:rsidR="002E6677" w:rsidRDefault="002E6677" w:rsidP="00172B65">
      <w:pPr>
        <w:spacing w:after="0" w:line="240" w:lineRule="auto"/>
      </w:pPr>
    </w:p>
    <w:p w14:paraId="11379ACE" w14:textId="1AA851CD" w:rsidR="002E6677" w:rsidRDefault="002E6677" w:rsidP="00172B65">
      <w:pPr>
        <w:spacing w:after="0" w:line="240" w:lineRule="auto"/>
      </w:pPr>
    </w:p>
    <w:p w14:paraId="2375E897" w14:textId="5995AAC8" w:rsidR="002E6677" w:rsidRDefault="002E6677" w:rsidP="00172B65">
      <w:pPr>
        <w:spacing w:after="0" w:line="240" w:lineRule="auto"/>
      </w:pPr>
    </w:p>
    <w:p w14:paraId="603F2804" w14:textId="02588A34" w:rsidR="002E6677" w:rsidRDefault="002E6677" w:rsidP="00172B65">
      <w:pPr>
        <w:spacing w:after="0" w:line="240" w:lineRule="auto"/>
      </w:pPr>
    </w:p>
    <w:p w14:paraId="15997618" w14:textId="3D34EB24" w:rsidR="002E6677" w:rsidRDefault="002E6677" w:rsidP="00172B65">
      <w:pPr>
        <w:spacing w:after="0" w:line="240" w:lineRule="auto"/>
      </w:pPr>
    </w:p>
    <w:p w14:paraId="5F5333B7" w14:textId="2E604129" w:rsidR="002E6677" w:rsidRDefault="002E6677" w:rsidP="00172B65">
      <w:pPr>
        <w:spacing w:after="0" w:line="240" w:lineRule="auto"/>
      </w:pPr>
    </w:p>
    <w:p w14:paraId="4479E562" w14:textId="7717F01A" w:rsidR="002E6677" w:rsidRDefault="002E6677" w:rsidP="00172B65">
      <w:pPr>
        <w:spacing w:after="0" w:line="240" w:lineRule="auto"/>
      </w:pPr>
    </w:p>
    <w:p w14:paraId="23B091B8" w14:textId="5762630B" w:rsidR="002E6677" w:rsidRDefault="002E6677" w:rsidP="00172B65">
      <w:pPr>
        <w:spacing w:after="0" w:line="240" w:lineRule="auto"/>
        <w:rPr>
          <w:noProof/>
        </w:rPr>
      </w:pPr>
    </w:p>
    <w:p w14:paraId="747E8D9C" w14:textId="6C009EEA" w:rsidR="00510680" w:rsidRDefault="00510680" w:rsidP="00172B65">
      <w:pPr>
        <w:spacing w:after="0" w:line="240" w:lineRule="auto"/>
        <w:rPr>
          <w:noProof/>
        </w:rPr>
      </w:pPr>
    </w:p>
    <w:p w14:paraId="2EB00184" w14:textId="3136F4D4" w:rsidR="00510680" w:rsidRDefault="00510680" w:rsidP="00172B65">
      <w:pPr>
        <w:spacing w:after="0" w:line="240" w:lineRule="auto"/>
        <w:rPr>
          <w:noProof/>
        </w:rPr>
      </w:pPr>
    </w:p>
    <w:p w14:paraId="245B349F" w14:textId="59FE75CD" w:rsidR="00510680" w:rsidRDefault="00510680" w:rsidP="00172B65">
      <w:pPr>
        <w:spacing w:after="0" w:line="240" w:lineRule="auto"/>
        <w:rPr>
          <w:noProof/>
        </w:rPr>
      </w:pPr>
    </w:p>
    <w:p w14:paraId="11FA229A" w14:textId="440E1B5A" w:rsidR="00510680" w:rsidRDefault="00510680" w:rsidP="00172B65">
      <w:pPr>
        <w:spacing w:after="0" w:line="240" w:lineRule="auto"/>
        <w:rPr>
          <w:noProof/>
        </w:rPr>
      </w:pPr>
    </w:p>
    <w:p w14:paraId="6C3C2861" w14:textId="5AE60587" w:rsidR="00510680" w:rsidRDefault="00510680" w:rsidP="00172B65">
      <w:pPr>
        <w:spacing w:after="0" w:line="240" w:lineRule="auto"/>
        <w:rPr>
          <w:noProof/>
        </w:rPr>
      </w:pPr>
    </w:p>
    <w:p w14:paraId="456EE249" w14:textId="49EBE6FB" w:rsidR="00510680" w:rsidRDefault="00510680" w:rsidP="00172B65">
      <w:pPr>
        <w:spacing w:after="0" w:line="240" w:lineRule="auto"/>
        <w:rPr>
          <w:noProof/>
        </w:rPr>
      </w:pPr>
    </w:p>
    <w:p w14:paraId="7A090A90" w14:textId="47E73F48" w:rsidR="00510680" w:rsidRDefault="00510680" w:rsidP="00172B65">
      <w:pPr>
        <w:spacing w:after="0" w:line="240" w:lineRule="auto"/>
        <w:rPr>
          <w:noProof/>
        </w:rPr>
      </w:pPr>
    </w:p>
    <w:p w14:paraId="0D73887F" w14:textId="244833B9" w:rsidR="00510680" w:rsidRDefault="00510680" w:rsidP="00172B65">
      <w:pPr>
        <w:spacing w:after="0" w:line="240" w:lineRule="auto"/>
        <w:rPr>
          <w:noProof/>
        </w:rPr>
      </w:pPr>
    </w:p>
    <w:p w14:paraId="00F513E8" w14:textId="55095AA3" w:rsidR="00510680" w:rsidRDefault="00510680" w:rsidP="00172B65">
      <w:pPr>
        <w:spacing w:after="0" w:line="240" w:lineRule="auto"/>
        <w:rPr>
          <w:noProof/>
        </w:rPr>
      </w:pPr>
    </w:p>
    <w:p w14:paraId="62E6F143" w14:textId="50C278AC" w:rsidR="00510680" w:rsidRDefault="00510680" w:rsidP="00172B65">
      <w:pPr>
        <w:spacing w:after="0" w:line="240" w:lineRule="auto"/>
        <w:rPr>
          <w:noProof/>
        </w:rPr>
      </w:pPr>
    </w:p>
    <w:p w14:paraId="4F9C3673" w14:textId="36E1BD0F" w:rsidR="00510680" w:rsidRDefault="00510680" w:rsidP="00172B65">
      <w:pPr>
        <w:spacing w:after="0" w:line="240" w:lineRule="auto"/>
        <w:rPr>
          <w:noProof/>
        </w:rPr>
      </w:pPr>
    </w:p>
    <w:p w14:paraId="0D1EB5C7" w14:textId="6E305826" w:rsidR="00510680" w:rsidRDefault="00510680" w:rsidP="00172B65">
      <w:pPr>
        <w:spacing w:after="0" w:line="240" w:lineRule="auto"/>
        <w:rPr>
          <w:noProof/>
        </w:rPr>
      </w:pPr>
    </w:p>
    <w:p w14:paraId="4FB2A73C" w14:textId="13C68556" w:rsidR="00510680" w:rsidRDefault="00510680" w:rsidP="00172B65">
      <w:pPr>
        <w:spacing w:after="0" w:line="240" w:lineRule="auto"/>
        <w:rPr>
          <w:noProof/>
        </w:rPr>
      </w:pPr>
    </w:p>
    <w:p w14:paraId="41F5F43B" w14:textId="13A759EC" w:rsidR="00510680" w:rsidRDefault="00510680" w:rsidP="00172B65">
      <w:pPr>
        <w:spacing w:after="0" w:line="240" w:lineRule="auto"/>
        <w:rPr>
          <w:noProof/>
        </w:rPr>
      </w:pPr>
    </w:p>
    <w:p w14:paraId="06EF4AFF" w14:textId="333E4495" w:rsidR="002E6677" w:rsidRDefault="00DD1565" w:rsidP="00172B65">
      <w:pPr>
        <w:spacing w:after="0" w:line="240" w:lineRule="auto"/>
      </w:pPr>
      <w:r>
        <w:rPr>
          <w:noProof/>
        </w:rPr>
        <w:lastRenderedPageBreak/>
        <mc:AlternateContent>
          <mc:Choice Requires="wpg">
            <w:drawing>
              <wp:anchor distT="0" distB="0" distL="114300" distR="114300" simplePos="0" relativeHeight="251682816" behindDoc="0" locked="0" layoutInCell="1" allowOverlap="1" wp14:anchorId="6C69201F" wp14:editId="1A9FA99F">
                <wp:simplePos x="0" y="0"/>
                <wp:positionH relativeFrom="margin">
                  <wp:posOffset>-104775</wp:posOffset>
                </wp:positionH>
                <wp:positionV relativeFrom="paragraph">
                  <wp:posOffset>22225</wp:posOffset>
                </wp:positionV>
                <wp:extent cx="7045325" cy="7962900"/>
                <wp:effectExtent l="0" t="0" r="22225" b="19050"/>
                <wp:wrapNone/>
                <wp:docPr id="21" name="Group 21"/>
                <wp:cNvGraphicFramePr/>
                <a:graphic xmlns:a="http://schemas.openxmlformats.org/drawingml/2006/main">
                  <a:graphicData uri="http://schemas.microsoft.com/office/word/2010/wordprocessingGroup">
                    <wpg:wgp>
                      <wpg:cNvGrpSpPr/>
                      <wpg:grpSpPr>
                        <a:xfrm>
                          <a:off x="0" y="0"/>
                          <a:ext cx="7045325" cy="7962900"/>
                          <a:chOff x="0" y="0"/>
                          <a:chExt cx="7045325" cy="3509247"/>
                        </a:xfrm>
                      </wpg:grpSpPr>
                      <wps:wsp>
                        <wps:cNvPr id="22" name="Rectangle 22"/>
                        <wps:cNvSpPr/>
                        <wps:spPr>
                          <a:xfrm>
                            <a:off x="0" y="0"/>
                            <a:ext cx="7045325" cy="137366"/>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0CDB0CA" w14:textId="5CBD277B" w:rsidR="00215CD1" w:rsidRPr="00C07AF0" w:rsidRDefault="00A275FD" w:rsidP="00564843">
                              <w:pPr>
                                <w:rPr>
                                  <w:b/>
                                  <w:sz w:val="28"/>
                                  <w:szCs w:val="28"/>
                                </w:rPr>
                              </w:pPr>
                              <w:r>
                                <w:rPr>
                                  <w:b/>
                                  <w:sz w:val="28"/>
                                  <w:szCs w:val="28"/>
                                </w:rPr>
                                <w:t>HEMATOPOIETIC DEVELOPMENT AND MALIGNANCY P</w:t>
                              </w:r>
                              <w:r w:rsidR="00215CD1">
                                <w:rPr>
                                  <w:b/>
                                  <w:sz w:val="28"/>
                                  <w:szCs w:val="28"/>
                                </w:rPr>
                                <w:t xml:space="preserve">ROGRAM CLINICAL TRIAL ACCRUALS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138967"/>
                            <a:ext cx="7045325" cy="3370280"/>
                          </a:xfrm>
                          <a:prstGeom prst="rect">
                            <a:avLst/>
                          </a:prstGeom>
                          <a:solidFill>
                            <a:schemeClr val="lt1"/>
                          </a:solidFill>
                          <a:ln w="6350">
                            <a:solidFill>
                              <a:prstClr val="black"/>
                            </a:solidFill>
                          </a:ln>
                        </wps:spPr>
                        <wps:txbx>
                          <w:txbxContent>
                            <w:p w14:paraId="716C704A" w14:textId="44855B2F" w:rsidR="00215CD1" w:rsidRDefault="00215CD1" w:rsidP="00564843">
                              <w:pPr>
                                <w:rPr>
                                  <w:rFonts w:ascii="Arial" w:hAnsi="Arial" w:cs="Arial"/>
                                </w:rPr>
                              </w:pPr>
                              <w:r w:rsidRPr="00564843">
                                <w:rPr>
                                  <w:rFonts w:ascii="Arial" w:hAnsi="Arial" w:cs="Arial"/>
                                  <w:b/>
                                  <w:noProof/>
                                </w:rPr>
                                <w:t>Table 3</w:t>
                              </w:r>
                              <w:r w:rsidRPr="00564843">
                                <w:rPr>
                                  <w:rFonts w:ascii="Arial" w:hAnsi="Arial" w:cs="Arial"/>
                                  <w:noProof/>
                                </w:rPr>
                                <w:t xml:space="preserve"> </w:t>
                              </w:r>
                              <w:r w:rsidRPr="00564843">
                                <w:rPr>
                                  <w:rFonts w:ascii="Arial" w:hAnsi="Arial" w:cs="Arial"/>
                                </w:rPr>
                                <w:t xml:space="preserve">presents </w:t>
                              </w:r>
                              <w:r>
                                <w:rPr>
                                  <w:rFonts w:ascii="Arial" w:hAnsi="Arial" w:cs="Arial"/>
                                </w:rPr>
                                <w:t xml:space="preserve">the demographics of patients enrolled in </w:t>
                              </w:r>
                              <w:r w:rsidR="00A275FD">
                                <w:rPr>
                                  <w:rFonts w:ascii="Arial" w:hAnsi="Arial" w:cs="Arial"/>
                                </w:rPr>
                                <w:t>HDMP</w:t>
                              </w:r>
                              <w:r>
                                <w:rPr>
                                  <w:rFonts w:ascii="Arial" w:hAnsi="Arial" w:cs="Arial"/>
                                </w:rPr>
                                <w:t xml:space="preserve"> clinical</w:t>
                              </w:r>
                              <w:r w:rsidRPr="00564843">
                                <w:rPr>
                                  <w:rFonts w:ascii="Arial" w:hAnsi="Arial" w:cs="Arial"/>
                                </w:rPr>
                                <w:t xml:space="preserve">. The goal for percent minority enrollment is </w:t>
                              </w:r>
                              <w:r>
                                <w:rPr>
                                  <w:rFonts w:ascii="Arial" w:hAnsi="Arial" w:cs="Arial"/>
                                </w:rPr>
                                <w:t>1</w:t>
                              </w:r>
                              <w:r w:rsidR="00A275FD">
                                <w:rPr>
                                  <w:rFonts w:ascii="Arial" w:hAnsi="Arial" w:cs="Arial"/>
                                </w:rPr>
                                <w:t>2.7</w:t>
                              </w:r>
                              <w:r>
                                <w:rPr>
                                  <w:rFonts w:ascii="Arial" w:hAnsi="Arial" w:cs="Arial"/>
                                </w:rPr>
                                <w:t xml:space="preserve">%, which is </w:t>
                              </w:r>
                              <w:r w:rsidRPr="00564843">
                                <w:rPr>
                                  <w:rFonts w:ascii="Arial" w:hAnsi="Arial" w:cs="Arial"/>
                                </w:rPr>
                                <w:t xml:space="preserve">based on the </w:t>
                              </w:r>
                              <w:r>
                                <w:rPr>
                                  <w:rFonts w:ascii="Arial" w:hAnsi="Arial" w:cs="Arial"/>
                                </w:rPr>
                                <w:t xml:space="preserve">most recent (2018) SCC minority patient population. </w:t>
                              </w:r>
                            </w:p>
                            <w:p w14:paraId="73A67977" w14:textId="0FA53DC1" w:rsidR="00215CD1" w:rsidRDefault="00215CD1" w:rsidP="000138BB">
                              <w:pPr>
                                <w:rPr>
                                  <w:rFonts w:ascii="Arial" w:hAnsi="Arial" w:cs="Arial"/>
                                  <w:b/>
                                  <w:bCs/>
                                  <w:i/>
                                  <w:iCs/>
                                </w:rPr>
                              </w:pPr>
                              <w:r w:rsidRPr="00564843">
                                <w:rPr>
                                  <w:rFonts w:ascii="Arial" w:hAnsi="Arial" w:cs="Arial"/>
                                  <w:b/>
                                  <w:bCs/>
                                  <w:i/>
                                  <w:iCs/>
                                </w:rPr>
                                <w:t xml:space="preserve">In </w:t>
                              </w:r>
                              <w:r>
                                <w:rPr>
                                  <w:rFonts w:ascii="Arial" w:hAnsi="Arial" w:cs="Arial"/>
                                  <w:b/>
                                  <w:bCs/>
                                  <w:i/>
                                  <w:iCs/>
                                </w:rPr>
                                <w:t>201</w:t>
                              </w:r>
                              <w:r w:rsidR="00A275FD">
                                <w:rPr>
                                  <w:rFonts w:ascii="Arial" w:hAnsi="Arial" w:cs="Arial"/>
                                  <w:b/>
                                  <w:bCs/>
                                  <w:i/>
                                  <w:iCs/>
                                </w:rPr>
                                <w:t>8 AND 2019, HDMP</w:t>
                              </w:r>
                              <w:r w:rsidRPr="00564843">
                                <w:rPr>
                                  <w:rFonts w:ascii="Arial" w:hAnsi="Arial" w:cs="Arial"/>
                                  <w:b/>
                                  <w:bCs/>
                                  <w:i/>
                                  <w:iCs/>
                                </w:rPr>
                                <w:t xml:space="preserve"> minority accrual </w:t>
                              </w:r>
                              <w:r w:rsidR="00A275FD">
                                <w:rPr>
                                  <w:rFonts w:ascii="Arial" w:hAnsi="Arial" w:cs="Arial"/>
                                  <w:b/>
                                  <w:bCs/>
                                  <w:i/>
                                  <w:iCs/>
                                </w:rPr>
                                <w:t>exceeded</w:t>
                              </w:r>
                              <w:r w:rsidRPr="00564843">
                                <w:rPr>
                                  <w:rFonts w:ascii="Arial" w:hAnsi="Arial" w:cs="Arial"/>
                                  <w:b/>
                                  <w:bCs/>
                                  <w:i/>
                                  <w:iCs/>
                                </w:rPr>
                                <w:t xml:space="preserve"> the goal.</w:t>
                              </w:r>
                              <w:r>
                                <w:rPr>
                                  <w:rFonts w:ascii="Arial" w:hAnsi="Arial" w:cs="Arial"/>
                                  <w:b/>
                                  <w:bCs/>
                                  <w:i/>
                                  <w:iCs/>
                                </w:rPr>
                                <w:t xml:space="preserve"> The 2019 minority accruals are currently 1</w:t>
                              </w:r>
                              <w:r w:rsidR="00A275FD">
                                <w:rPr>
                                  <w:rFonts w:ascii="Arial" w:hAnsi="Arial" w:cs="Arial"/>
                                  <w:b/>
                                  <w:bCs/>
                                  <w:i/>
                                  <w:iCs/>
                                </w:rPr>
                                <w:t>5.1</w:t>
                              </w:r>
                              <w:r>
                                <w:rPr>
                                  <w:rFonts w:ascii="Arial" w:hAnsi="Arial" w:cs="Arial"/>
                                  <w:b/>
                                  <w:bCs/>
                                  <w:i/>
                                  <w:iCs/>
                                </w:rPr>
                                <w:t>%.</w:t>
                              </w:r>
                            </w:p>
                            <w:p w14:paraId="59A41113" w14:textId="59AA21CA" w:rsidR="00215CD1" w:rsidRPr="0078175A" w:rsidRDefault="00215CD1" w:rsidP="000138BB">
                              <w:pPr>
                                <w:ind w:firstLine="720"/>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3</w:t>
                              </w:r>
                              <w:r w:rsidRPr="0078175A">
                                <w:rPr>
                                  <w:rFonts w:ascii="Arial" w:eastAsia="Times New Roman" w:hAnsi="Arial" w:cs="Arial"/>
                                  <w:b/>
                                  <w:bCs/>
                                  <w:color w:val="000000"/>
                                </w:rPr>
                                <w:t xml:space="preserve">. </w:t>
                              </w:r>
                              <w:r>
                                <w:rPr>
                                  <w:rFonts w:ascii="Arial" w:eastAsia="Times New Roman" w:hAnsi="Arial" w:cs="Arial"/>
                                  <w:b/>
                                  <w:bCs/>
                                  <w:color w:val="000000"/>
                                </w:rPr>
                                <w:t xml:space="preserve">Minority Accruals for </w:t>
                              </w:r>
                              <w:r w:rsidR="00A275FD">
                                <w:rPr>
                                  <w:rFonts w:ascii="Arial" w:eastAsia="Times New Roman" w:hAnsi="Arial" w:cs="Arial"/>
                                  <w:b/>
                                  <w:bCs/>
                                  <w:color w:val="000000"/>
                                </w:rPr>
                                <w:t>HDMP</w:t>
                              </w:r>
                              <w:r w:rsidRPr="0078175A">
                                <w:rPr>
                                  <w:rFonts w:ascii="Arial" w:eastAsia="Times New Roman" w:hAnsi="Arial" w:cs="Arial"/>
                                  <w:b/>
                                  <w:bCs/>
                                  <w:color w:val="000000"/>
                                </w:rPr>
                                <w:t xml:space="preserve"> </w:t>
                              </w:r>
                              <w:r>
                                <w:rPr>
                                  <w:rFonts w:ascii="Arial" w:eastAsia="Times New Roman" w:hAnsi="Arial" w:cs="Arial"/>
                                  <w:b/>
                                  <w:bCs/>
                                  <w:color w:val="000000"/>
                                </w:rPr>
                                <w:t>(2015-2019</w:t>
                              </w:r>
                              <w:r w:rsidRPr="0078175A">
                                <w:rPr>
                                  <w:rFonts w:ascii="Arial" w:eastAsia="Times New Roman" w:hAnsi="Arial" w:cs="Arial"/>
                                  <w:b/>
                                  <w:bCs/>
                                  <w:color w:val="000000"/>
                                </w:rPr>
                                <w:t>)</w:t>
                              </w:r>
                            </w:p>
                            <w:tbl>
                              <w:tblPr>
                                <w:tblOverlap w:val="never"/>
                                <w:tblW w:w="10790" w:type="dxa"/>
                                <w:tblLayout w:type="fixed"/>
                                <w:tblLook w:val="04A0" w:firstRow="1" w:lastRow="0" w:firstColumn="1" w:lastColumn="0" w:noHBand="0" w:noVBand="1"/>
                              </w:tblPr>
                              <w:tblGrid>
                                <w:gridCol w:w="2016"/>
                                <w:gridCol w:w="877"/>
                                <w:gridCol w:w="877"/>
                                <w:gridCol w:w="878"/>
                                <w:gridCol w:w="877"/>
                                <w:gridCol w:w="878"/>
                                <w:gridCol w:w="877"/>
                                <w:gridCol w:w="877"/>
                                <w:gridCol w:w="878"/>
                                <w:gridCol w:w="877"/>
                                <w:gridCol w:w="878"/>
                              </w:tblGrid>
                              <w:tr w:rsidR="00215CD1" w:rsidRPr="003D6642" w14:paraId="770904F5" w14:textId="77777777" w:rsidTr="00DD1565">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0149AE" w14:textId="77777777" w:rsidR="00215CD1" w:rsidRPr="003D6642" w:rsidRDefault="00215CD1" w:rsidP="00DD1565">
                                    <w:pPr>
                                      <w:spacing w:after="0" w:line="240" w:lineRule="auto"/>
                                      <w:suppressOverlap/>
                                      <w:jc w:val="center"/>
                                      <w:rPr>
                                        <w:rFonts w:ascii="Arial" w:eastAsia="Times New Roman" w:hAnsi="Arial" w:cs="Arial"/>
                                        <w:sz w:val="20"/>
                                        <w:szCs w:val="20"/>
                                      </w:rPr>
                                    </w:pPr>
                                  </w:p>
                                </w:tc>
                                <w:tc>
                                  <w:tcPr>
                                    <w:tcW w:w="1754" w:type="dxa"/>
                                    <w:gridSpan w:val="2"/>
                                    <w:tcBorders>
                                      <w:top w:val="single" w:sz="8" w:space="0" w:color="auto"/>
                                      <w:left w:val="nil"/>
                                      <w:bottom w:val="single" w:sz="8" w:space="0" w:color="auto"/>
                                      <w:right w:val="single" w:sz="8" w:space="0" w:color="auto"/>
                                    </w:tcBorders>
                                    <w:shd w:val="clear" w:color="auto" w:fill="auto"/>
                                    <w:noWrap/>
                                    <w:vAlign w:val="bottom"/>
                                    <w:hideMark/>
                                  </w:tcPr>
                                  <w:p w14:paraId="5974866E"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w:t>
                                    </w:r>
                                    <w:r>
                                      <w:rPr>
                                        <w:rFonts w:ascii="Arial" w:eastAsia="Times New Roman" w:hAnsi="Arial" w:cs="Arial"/>
                                        <w:sz w:val="20"/>
                                        <w:szCs w:val="20"/>
                                      </w:rPr>
                                      <w:t>5</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560B4A"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w:t>
                                    </w:r>
                                    <w:r>
                                      <w:rPr>
                                        <w:rFonts w:ascii="Arial" w:eastAsia="Times New Roman" w:hAnsi="Arial" w:cs="Arial"/>
                                        <w:sz w:val="20"/>
                                        <w:szCs w:val="20"/>
                                      </w:rPr>
                                      <w:t>016</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0DFC1437"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2017</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AA03EE6" w14:textId="77777777" w:rsidR="00215CD1" w:rsidRPr="003D6642" w:rsidRDefault="00215CD1"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099CAE2" w14:textId="77777777" w:rsidR="00215CD1" w:rsidRPr="003D6642" w:rsidRDefault="00215CD1"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215CD1" w:rsidRPr="003D6642" w14:paraId="52CB5C21"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3010286F" w14:textId="77777777" w:rsidR="00215CD1" w:rsidRPr="003D6642" w:rsidRDefault="00215CD1" w:rsidP="00DD1565">
                                    <w:pPr>
                                      <w:spacing w:after="0" w:line="240" w:lineRule="auto"/>
                                      <w:suppressOverlap/>
                                      <w:rPr>
                                        <w:rFonts w:ascii="Arial" w:eastAsia="Times New Roman" w:hAnsi="Arial" w:cs="Arial"/>
                                        <w:sz w:val="20"/>
                                        <w:szCs w:val="20"/>
                                      </w:rPr>
                                    </w:pPr>
                                    <w:r w:rsidRPr="003D6642">
                                      <w:rPr>
                                        <w:rFonts w:ascii="Arial" w:eastAsia="Times New Roman" w:hAnsi="Arial" w:cs="Arial"/>
                                        <w:sz w:val="20"/>
                                        <w:szCs w:val="20"/>
                                      </w:rPr>
                                      <w:t> </w:t>
                                    </w:r>
                                  </w:p>
                                </w:tc>
                                <w:tc>
                                  <w:tcPr>
                                    <w:tcW w:w="877" w:type="dxa"/>
                                    <w:tcBorders>
                                      <w:top w:val="nil"/>
                                      <w:left w:val="nil"/>
                                      <w:bottom w:val="single" w:sz="8" w:space="0" w:color="auto"/>
                                      <w:right w:val="single" w:sz="8" w:space="0" w:color="auto"/>
                                    </w:tcBorders>
                                    <w:shd w:val="clear" w:color="auto" w:fill="auto"/>
                                    <w:noWrap/>
                                    <w:vAlign w:val="bottom"/>
                                    <w:hideMark/>
                                  </w:tcPr>
                                  <w:p w14:paraId="76EC06DC"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57D00C46"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373B810"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69692776"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021BB80E"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7C70B0EC"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0A4044A7"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5E9668E6"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4B431C2A"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89C6493"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r>
                              <w:tr w:rsidR="00A275FD" w:rsidRPr="003D6642" w14:paraId="39F07F79"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E9A3A13"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Am. Indian / AK native</w:t>
                                    </w:r>
                                  </w:p>
                                </w:tc>
                                <w:tc>
                                  <w:tcPr>
                                    <w:tcW w:w="877" w:type="dxa"/>
                                    <w:tcBorders>
                                      <w:top w:val="nil"/>
                                      <w:left w:val="nil"/>
                                      <w:bottom w:val="single" w:sz="8" w:space="0" w:color="auto"/>
                                      <w:right w:val="single" w:sz="8" w:space="0" w:color="auto"/>
                                    </w:tcBorders>
                                    <w:shd w:val="clear" w:color="auto" w:fill="auto"/>
                                    <w:noWrap/>
                                    <w:vAlign w:val="bottom"/>
                                  </w:tcPr>
                                  <w:p w14:paraId="5DB2CDCE" w14:textId="4F84D51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4</w:t>
                                    </w:r>
                                  </w:p>
                                </w:tc>
                                <w:tc>
                                  <w:tcPr>
                                    <w:tcW w:w="877" w:type="dxa"/>
                                    <w:tcBorders>
                                      <w:top w:val="nil"/>
                                      <w:left w:val="nil"/>
                                      <w:bottom w:val="single" w:sz="8" w:space="0" w:color="auto"/>
                                      <w:right w:val="single" w:sz="8" w:space="0" w:color="auto"/>
                                    </w:tcBorders>
                                    <w:shd w:val="clear" w:color="auto" w:fill="auto"/>
                                    <w:noWrap/>
                                    <w:vAlign w:val="bottom"/>
                                  </w:tcPr>
                                  <w:p w14:paraId="2F8E4F0C" w14:textId="1DC8718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8" w:type="dxa"/>
                                    <w:tcBorders>
                                      <w:top w:val="nil"/>
                                      <w:left w:val="nil"/>
                                      <w:bottom w:val="single" w:sz="8" w:space="0" w:color="auto"/>
                                      <w:right w:val="single" w:sz="8" w:space="0" w:color="auto"/>
                                    </w:tcBorders>
                                    <w:shd w:val="clear" w:color="auto" w:fill="auto"/>
                                    <w:noWrap/>
                                    <w:vAlign w:val="bottom"/>
                                  </w:tcPr>
                                  <w:p w14:paraId="017B58D4" w14:textId="2C0A3B6C"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5</w:t>
                                    </w:r>
                                  </w:p>
                                </w:tc>
                                <w:tc>
                                  <w:tcPr>
                                    <w:tcW w:w="877" w:type="dxa"/>
                                    <w:tcBorders>
                                      <w:top w:val="nil"/>
                                      <w:left w:val="nil"/>
                                      <w:bottom w:val="single" w:sz="8" w:space="0" w:color="auto"/>
                                      <w:right w:val="single" w:sz="8" w:space="0" w:color="auto"/>
                                    </w:tcBorders>
                                    <w:shd w:val="clear" w:color="auto" w:fill="auto"/>
                                    <w:noWrap/>
                                    <w:vAlign w:val="bottom"/>
                                  </w:tcPr>
                                  <w:p w14:paraId="740B6BD8" w14:textId="65E3381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8" w:type="dxa"/>
                                    <w:tcBorders>
                                      <w:top w:val="nil"/>
                                      <w:left w:val="nil"/>
                                      <w:bottom w:val="single" w:sz="8" w:space="0" w:color="auto"/>
                                      <w:right w:val="single" w:sz="8" w:space="0" w:color="auto"/>
                                    </w:tcBorders>
                                    <w:shd w:val="clear" w:color="auto" w:fill="auto"/>
                                    <w:noWrap/>
                                    <w:vAlign w:val="bottom"/>
                                  </w:tcPr>
                                  <w:p w14:paraId="75352B76" w14:textId="082BB808"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4</w:t>
                                    </w:r>
                                  </w:p>
                                </w:tc>
                                <w:tc>
                                  <w:tcPr>
                                    <w:tcW w:w="877" w:type="dxa"/>
                                    <w:tcBorders>
                                      <w:top w:val="nil"/>
                                      <w:left w:val="nil"/>
                                      <w:bottom w:val="single" w:sz="8" w:space="0" w:color="auto"/>
                                      <w:right w:val="single" w:sz="8" w:space="0" w:color="auto"/>
                                    </w:tcBorders>
                                    <w:shd w:val="clear" w:color="auto" w:fill="auto"/>
                                    <w:noWrap/>
                                    <w:vAlign w:val="bottom"/>
                                  </w:tcPr>
                                  <w:p w14:paraId="13D14C20" w14:textId="7660DF5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7" w:type="dxa"/>
                                    <w:tcBorders>
                                      <w:top w:val="nil"/>
                                      <w:left w:val="nil"/>
                                      <w:bottom w:val="single" w:sz="8" w:space="0" w:color="auto"/>
                                      <w:right w:val="single" w:sz="8" w:space="0" w:color="auto"/>
                                    </w:tcBorders>
                                    <w:shd w:val="clear" w:color="auto" w:fill="auto"/>
                                    <w:noWrap/>
                                    <w:vAlign w:val="bottom"/>
                                  </w:tcPr>
                                  <w:p w14:paraId="5F621DA6" w14:textId="117C3DE1"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8" w:type="dxa"/>
                                    <w:tcBorders>
                                      <w:top w:val="nil"/>
                                      <w:left w:val="nil"/>
                                      <w:bottom w:val="single" w:sz="8" w:space="0" w:color="auto"/>
                                      <w:right w:val="single" w:sz="8" w:space="0" w:color="auto"/>
                                    </w:tcBorders>
                                    <w:shd w:val="clear" w:color="auto" w:fill="auto"/>
                                    <w:noWrap/>
                                    <w:vAlign w:val="bottom"/>
                                  </w:tcPr>
                                  <w:p w14:paraId="521841B8" w14:textId="54C7DAE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7" w:type="dxa"/>
                                    <w:tcBorders>
                                      <w:top w:val="nil"/>
                                      <w:left w:val="nil"/>
                                      <w:bottom w:val="single" w:sz="8" w:space="0" w:color="auto"/>
                                      <w:right w:val="single" w:sz="8" w:space="0" w:color="auto"/>
                                    </w:tcBorders>
                                    <w:shd w:val="clear" w:color="auto" w:fill="auto"/>
                                    <w:noWrap/>
                                    <w:vAlign w:val="bottom"/>
                                  </w:tcPr>
                                  <w:p w14:paraId="079E1693" w14:textId="3E748D52"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3</w:t>
                                    </w:r>
                                  </w:p>
                                </w:tc>
                                <w:tc>
                                  <w:tcPr>
                                    <w:tcW w:w="878" w:type="dxa"/>
                                    <w:tcBorders>
                                      <w:top w:val="nil"/>
                                      <w:left w:val="nil"/>
                                      <w:bottom w:val="single" w:sz="8" w:space="0" w:color="auto"/>
                                      <w:right w:val="single" w:sz="8" w:space="0" w:color="auto"/>
                                    </w:tcBorders>
                                    <w:shd w:val="clear" w:color="auto" w:fill="auto"/>
                                    <w:noWrap/>
                                    <w:vAlign w:val="bottom"/>
                                  </w:tcPr>
                                  <w:p w14:paraId="56D4BA00" w14:textId="75C6ED29"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0.2%</w:t>
                                    </w:r>
                                  </w:p>
                                </w:tc>
                              </w:tr>
                              <w:tr w:rsidR="00A275FD" w:rsidRPr="003D6642" w14:paraId="1DBC9592"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A5706E5"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 xml:space="preserve">Asian / </w:t>
                                    </w:r>
                                    <w:r>
                                      <w:rPr>
                                        <w:rFonts w:ascii="Arial" w:eastAsia="Times New Roman" w:hAnsi="Arial" w:cs="Arial"/>
                                        <w:sz w:val="18"/>
                                        <w:szCs w:val="18"/>
                                      </w:rPr>
                                      <w:t>HI / Pac. Isle.</w:t>
                                    </w:r>
                                  </w:p>
                                </w:tc>
                                <w:tc>
                                  <w:tcPr>
                                    <w:tcW w:w="877" w:type="dxa"/>
                                    <w:tcBorders>
                                      <w:top w:val="nil"/>
                                      <w:left w:val="nil"/>
                                      <w:bottom w:val="single" w:sz="8" w:space="0" w:color="auto"/>
                                      <w:right w:val="single" w:sz="8" w:space="0" w:color="auto"/>
                                    </w:tcBorders>
                                    <w:shd w:val="clear" w:color="auto" w:fill="auto"/>
                                    <w:noWrap/>
                                    <w:vAlign w:val="bottom"/>
                                  </w:tcPr>
                                  <w:p w14:paraId="57B05309" w14:textId="6E817B4C"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18</w:t>
                                    </w:r>
                                  </w:p>
                                </w:tc>
                                <w:tc>
                                  <w:tcPr>
                                    <w:tcW w:w="877" w:type="dxa"/>
                                    <w:tcBorders>
                                      <w:top w:val="nil"/>
                                      <w:left w:val="nil"/>
                                      <w:bottom w:val="single" w:sz="8" w:space="0" w:color="auto"/>
                                      <w:right w:val="single" w:sz="8" w:space="0" w:color="auto"/>
                                    </w:tcBorders>
                                    <w:shd w:val="clear" w:color="auto" w:fill="auto"/>
                                    <w:noWrap/>
                                    <w:vAlign w:val="bottom"/>
                                  </w:tcPr>
                                  <w:p w14:paraId="226E63ED" w14:textId="2F1EEAB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1.0%</w:t>
                                    </w:r>
                                  </w:p>
                                </w:tc>
                                <w:tc>
                                  <w:tcPr>
                                    <w:tcW w:w="878" w:type="dxa"/>
                                    <w:tcBorders>
                                      <w:top w:val="nil"/>
                                      <w:left w:val="nil"/>
                                      <w:bottom w:val="single" w:sz="8" w:space="0" w:color="auto"/>
                                      <w:right w:val="single" w:sz="8" w:space="0" w:color="auto"/>
                                    </w:tcBorders>
                                    <w:shd w:val="clear" w:color="auto" w:fill="auto"/>
                                    <w:noWrap/>
                                    <w:vAlign w:val="bottom"/>
                                  </w:tcPr>
                                  <w:p w14:paraId="7FFC44E6" w14:textId="06DF8BD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w:t>
                                    </w:r>
                                  </w:p>
                                </w:tc>
                                <w:tc>
                                  <w:tcPr>
                                    <w:tcW w:w="877" w:type="dxa"/>
                                    <w:tcBorders>
                                      <w:top w:val="nil"/>
                                      <w:left w:val="nil"/>
                                      <w:bottom w:val="single" w:sz="8" w:space="0" w:color="auto"/>
                                      <w:right w:val="single" w:sz="8" w:space="0" w:color="auto"/>
                                    </w:tcBorders>
                                    <w:shd w:val="clear" w:color="auto" w:fill="auto"/>
                                    <w:noWrap/>
                                    <w:vAlign w:val="bottom"/>
                                  </w:tcPr>
                                  <w:p w14:paraId="0BEC288A" w14:textId="75ABAAC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0.9%</w:t>
                                    </w:r>
                                  </w:p>
                                </w:tc>
                                <w:tc>
                                  <w:tcPr>
                                    <w:tcW w:w="878" w:type="dxa"/>
                                    <w:tcBorders>
                                      <w:top w:val="nil"/>
                                      <w:left w:val="nil"/>
                                      <w:bottom w:val="single" w:sz="8" w:space="0" w:color="auto"/>
                                      <w:right w:val="single" w:sz="8" w:space="0" w:color="auto"/>
                                    </w:tcBorders>
                                    <w:shd w:val="clear" w:color="auto" w:fill="auto"/>
                                    <w:noWrap/>
                                    <w:vAlign w:val="bottom"/>
                                  </w:tcPr>
                                  <w:p w14:paraId="7DDBE8B5" w14:textId="40A7D6A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10</w:t>
                                    </w:r>
                                  </w:p>
                                </w:tc>
                                <w:tc>
                                  <w:tcPr>
                                    <w:tcW w:w="877" w:type="dxa"/>
                                    <w:tcBorders>
                                      <w:top w:val="nil"/>
                                      <w:left w:val="nil"/>
                                      <w:bottom w:val="single" w:sz="8" w:space="0" w:color="auto"/>
                                      <w:right w:val="single" w:sz="8" w:space="0" w:color="auto"/>
                                    </w:tcBorders>
                                    <w:shd w:val="clear" w:color="auto" w:fill="auto"/>
                                    <w:noWrap/>
                                    <w:vAlign w:val="bottom"/>
                                  </w:tcPr>
                                  <w:p w14:paraId="787B58E4" w14:textId="0D892697"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0.6%</w:t>
                                    </w:r>
                                  </w:p>
                                </w:tc>
                                <w:tc>
                                  <w:tcPr>
                                    <w:tcW w:w="877" w:type="dxa"/>
                                    <w:tcBorders>
                                      <w:top w:val="nil"/>
                                      <w:left w:val="nil"/>
                                      <w:bottom w:val="single" w:sz="8" w:space="0" w:color="auto"/>
                                      <w:right w:val="single" w:sz="8" w:space="0" w:color="auto"/>
                                    </w:tcBorders>
                                    <w:shd w:val="clear" w:color="auto" w:fill="auto"/>
                                    <w:noWrap/>
                                    <w:vAlign w:val="bottom"/>
                                  </w:tcPr>
                                  <w:p w14:paraId="2F0E2DD2" w14:textId="7354865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10</w:t>
                                    </w:r>
                                  </w:p>
                                </w:tc>
                                <w:tc>
                                  <w:tcPr>
                                    <w:tcW w:w="878" w:type="dxa"/>
                                    <w:tcBorders>
                                      <w:top w:val="nil"/>
                                      <w:left w:val="nil"/>
                                      <w:bottom w:val="single" w:sz="8" w:space="0" w:color="auto"/>
                                      <w:right w:val="single" w:sz="8" w:space="0" w:color="auto"/>
                                    </w:tcBorders>
                                    <w:shd w:val="clear" w:color="auto" w:fill="auto"/>
                                    <w:noWrap/>
                                    <w:vAlign w:val="bottom"/>
                                  </w:tcPr>
                                  <w:p w14:paraId="4E00A908" w14:textId="32A3634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0.9%</w:t>
                                    </w:r>
                                  </w:p>
                                </w:tc>
                                <w:tc>
                                  <w:tcPr>
                                    <w:tcW w:w="877" w:type="dxa"/>
                                    <w:tcBorders>
                                      <w:top w:val="nil"/>
                                      <w:left w:val="nil"/>
                                      <w:bottom w:val="single" w:sz="8" w:space="0" w:color="auto"/>
                                      <w:right w:val="single" w:sz="8" w:space="0" w:color="auto"/>
                                    </w:tcBorders>
                                    <w:shd w:val="clear" w:color="auto" w:fill="auto"/>
                                    <w:noWrap/>
                                    <w:vAlign w:val="bottom"/>
                                  </w:tcPr>
                                  <w:p w14:paraId="0A616649" w14:textId="5C17D09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w:t>
                                    </w:r>
                                  </w:p>
                                </w:tc>
                                <w:tc>
                                  <w:tcPr>
                                    <w:tcW w:w="878" w:type="dxa"/>
                                    <w:tcBorders>
                                      <w:top w:val="nil"/>
                                      <w:left w:val="nil"/>
                                      <w:bottom w:val="single" w:sz="8" w:space="0" w:color="auto"/>
                                      <w:right w:val="single" w:sz="8" w:space="0" w:color="auto"/>
                                    </w:tcBorders>
                                    <w:shd w:val="clear" w:color="auto" w:fill="auto"/>
                                    <w:noWrap/>
                                    <w:vAlign w:val="bottom"/>
                                  </w:tcPr>
                                  <w:p w14:paraId="559DB1D8" w14:textId="0121382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1.2%</w:t>
                                    </w:r>
                                  </w:p>
                                </w:tc>
                              </w:tr>
                              <w:tr w:rsidR="00A275FD" w:rsidRPr="003D6642" w14:paraId="298AA46D"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6C2BD4E"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Black</w:t>
                                    </w:r>
                                  </w:p>
                                </w:tc>
                                <w:tc>
                                  <w:tcPr>
                                    <w:tcW w:w="877" w:type="dxa"/>
                                    <w:tcBorders>
                                      <w:top w:val="nil"/>
                                      <w:left w:val="nil"/>
                                      <w:bottom w:val="single" w:sz="8" w:space="0" w:color="auto"/>
                                      <w:right w:val="single" w:sz="8" w:space="0" w:color="auto"/>
                                    </w:tcBorders>
                                    <w:shd w:val="clear" w:color="auto" w:fill="auto"/>
                                    <w:noWrap/>
                                    <w:vAlign w:val="bottom"/>
                                  </w:tcPr>
                                  <w:p w14:paraId="57E54D2D" w14:textId="0413A4FA"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176</w:t>
                                    </w:r>
                                  </w:p>
                                </w:tc>
                                <w:tc>
                                  <w:tcPr>
                                    <w:tcW w:w="877" w:type="dxa"/>
                                    <w:tcBorders>
                                      <w:top w:val="nil"/>
                                      <w:left w:val="nil"/>
                                      <w:bottom w:val="single" w:sz="8" w:space="0" w:color="auto"/>
                                      <w:right w:val="single" w:sz="8" w:space="0" w:color="auto"/>
                                    </w:tcBorders>
                                    <w:shd w:val="clear" w:color="auto" w:fill="auto"/>
                                    <w:noWrap/>
                                    <w:vAlign w:val="bottom"/>
                                  </w:tcPr>
                                  <w:p w14:paraId="12CE8A26" w14:textId="7FB6A82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9.9%</w:t>
                                    </w:r>
                                  </w:p>
                                </w:tc>
                                <w:tc>
                                  <w:tcPr>
                                    <w:tcW w:w="878" w:type="dxa"/>
                                    <w:tcBorders>
                                      <w:top w:val="nil"/>
                                      <w:left w:val="nil"/>
                                      <w:bottom w:val="single" w:sz="8" w:space="0" w:color="auto"/>
                                      <w:right w:val="single" w:sz="8" w:space="0" w:color="auto"/>
                                    </w:tcBorders>
                                    <w:shd w:val="clear" w:color="auto" w:fill="auto"/>
                                    <w:noWrap/>
                                    <w:vAlign w:val="bottom"/>
                                  </w:tcPr>
                                  <w:p w14:paraId="18967C45" w14:textId="1EFABCB6"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141</w:t>
                                    </w:r>
                                  </w:p>
                                </w:tc>
                                <w:tc>
                                  <w:tcPr>
                                    <w:tcW w:w="877" w:type="dxa"/>
                                    <w:tcBorders>
                                      <w:top w:val="nil"/>
                                      <w:left w:val="nil"/>
                                      <w:bottom w:val="single" w:sz="8" w:space="0" w:color="auto"/>
                                      <w:right w:val="single" w:sz="8" w:space="0" w:color="auto"/>
                                    </w:tcBorders>
                                    <w:shd w:val="clear" w:color="auto" w:fill="auto"/>
                                    <w:noWrap/>
                                    <w:vAlign w:val="bottom"/>
                                  </w:tcPr>
                                  <w:p w14:paraId="602A19D6" w14:textId="1C70BC9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8.6%</w:t>
                                    </w:r>
                                  </w:p>
                                </w:tc>
                                <w:tc>
                                  <w:tcPr>
                                    <w:tcW w:w="878" w:type="dxa"/>
                                    <w:tcBorders>
                                      <w:top w:val="nil"/>
                                      <w:left w:val="nil"/>
                                      <w:bottom w:val="single" w:sz="8" w:space="0" w:color="auto"/>
                                      <w:right w:val="single" w:sz="8" w:space="0" w:color="auto"/>
                                    </w:tcBorders>
                                    <w:shd w:val="clear" w:color="auto" w:fill="auto"/>
                                    <w:noWrap/>
                                    <w:vAlign w:val="bottom"/>
                                  </w:tcPr>
                                  <w:p w14:paraId="4A2E1E7A" w14:textId="71479C7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134</w:t>
                                    </w:r>
                                  </w:p>
                                </w:tc>
                                <w:tc>
                                  <w:tcPr>
                                    <w:tcW w:w="877" w:type="dxa"/>
                                    <w:tcBorders>
                                      <w:top w:val="nil"/>
                                      <w:left w:val="nil"/>
                                      <w:bottom w:val="single" w:sz="8" w:space="0" w:color="auto"/>
                                      <w:right w:val="single" w:sz="8" w:space="0" w:color="auto"/>
                                    </w:tcBorders>
                                    <w:shd w:val="clear" w:color="auto" w:fill="auto"/>
                                    <w:noWrap/>
                                    <w:vAlign w:val="bottom"/>
                                  </w:tcPr>
                                  <w:p w14:paraId="66541233" w14:textId="265AEE3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8.5%</w:t>
                                    </w:r>
                                  </w:p>
                                </w:tc>
                                <w:tc>
                                  <w:tcPr>
                                    <w:tcW w:w="877" w:type="dxa"/>
                                    <w:tcBorders>
                                      <w:top w:val="nil"/>
                                      <w:left w:val="nil"/>
                                      <w:bottom w:val="single" w:sz="8" w:space="0" w:color="auto"/>
                                      <w:right w:val="single" w:sz="8" w:space="0" w:color="auto"/>
                                    </w:tcBorders>
                                    <w:shd w:val="clear" w:color="auto" w:fill="auto"/>
                                    <w:noWrap/>
                                    <w:vAlign w:val="bottom"/>
                                  </w:tcPr>
                                  <w:p w14:paraId="424B0D3D" w14:textId="046931B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160</w:t>
                                    </w:r>
                                  </w:p>
                                </w:tc>
                                <w:tc>
                                  <w:tcPr>
                                    <w:tcW w:w="878" w:type="dxa"/>
                                    <w:tcBorders>
                                      <w:top w:val="nil"/>
                                      <w:left w:val="nil"/>
                                      <w:bottom w:val="single" w:sz="8" w:space="0" w:color="auto"/>
                                      <w:right w:val="single" w:sz="8" w:space="0" w:color="auto"/>
                                    </w:tcBorders>
                                    <w:shd w:val="clear" w:color="auto" w:fill="auto"/>
                                    <w:noWrap/>
                                    <w:vAlign w:val="bottom"/>
                                  </w:tcPr>
                                  <w:p w14:paraId="5447A76A" w14:textId="4059839A"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9.9%</w:t>
                                    </w:r>
                                  </w:p>
                                </w:tc>
                                <w:tc>
                                  <w:tcPr>
                                    <w:tcW w:w="877" w:type="dxa"/>
                                    <w:tcBorders>
                                      <w:top w:val="nil"/>
                                      <w:left w:val="nil"/>
                                      <w:bottom w:val="single" w:sz="8" w:space="0" w:color="auto"/>
                                      <w:right w:val="single" w:sz="8" w:space="0" w:color="auto"/>
                                    </w:tcBorders>
                                    <w:shd w:val="clear" w:color="auto" w:fill="auto"/>
                                    <w:noWrap/>
                                    <w:vAlign w:val="bottom"/>
                                  </w:tcPr>
                                  <w:p w14:paraId="5BEE6792" w14:textId="22D2A24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133</w:t>
                                    </w:r>
                                  </w:p>
                                </w:tc>
                                <w:tc>
                                  <w:tcPr>
                                    <w:tcW w:w="878" w:type="dxa"/>
                                    <w:tcBorders>
                                      <w:top w:val="nil"/>
                                      <w:left w:val="nil"/>
                                      <w:bottom w:val="single" w:sz="8" w:space="0" w:color="auto"/>
                                      <w:right w:val="single" w:sz="8" w:space="0" w:color="auto"/>
                                    </w:tcBorders>
                                    <w:shd w:val="clear" w:color="auto" w:fill="auto"/>
                                    <w:noWrap/>
                                    <w:vAlign w:val="bottom"/>
                                  </w:tcPr>
                                  <w:p w14:paraId="6408329D" w14:textId="51D61D17"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11.0%</w:t>
                                    </w:r>
                                  </w:p>
                                </w:tc>
                              </w:tr>
                              <w:tr w:rsidR="00A275FD" w:rsidRPr="003D6642" w14:paraId="6EF5A9DC"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6D2B8F2"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Other (Minority)</w:t>
                                    </w:r>
                                  </w:p>
                                </w:tc>
                                <w:tc>
                                  <w:tcPr>
                                    <w:tcW w:w="877" w:type="dxa"/>
                                    <w:tcBorders>
                                      <w:top w:val="nil"/>
                                      <w:left w:val="nil"/>
                                      <w:bottom w:val="single" w:sz="8" w:space="0" w:color="auto"/>
                                      <w:right w:val="single" w:sz="8" w:space="0" w:color="auto"/>
                                    </w:tcBorders>
                                    <w:shd w:val="clear" w:color="auto" w:fill="auto"/>
                                    <w:noWrap/>
                                    <w:vAlign w:val="bottom"/>
                                  </w:tcPr>
                                  <w:p w14:paraId="1D0E0378" w14:textId="5690A58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w:t>
                                    </w:r>
                                  </w:p>
                                </w:tc>
                                <w:tc>
                                  <w:tcPr>
                                    <w:tcW w:w="877" w:type="dxa"/>
                                    <w:tcBorders>
                                      <w:top w:val="nil"/>
                                      <w:left w:val="nil"/>
                                      <w:bottom w:val="single" w:sz="8" w:space="0" w:color="auto"/>
                                      <w:right w:val="single" w:sz="8" w:space="0" w:color="auto"/>
                                    </w:tcBorders>
                                    <w:shd w:val="clear" w:color="auto" w:fill="auto"/>
                                    <w:noWrap/>
                                    <w:vAlign w:val="bottom"/>
                                  </w:tcPr>
                                  <w:p w14:paraId="3DA7C71E" w14:textId="24916981"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0.5%</w:t>
                                    </w:r>
                                  </w:p>
                                </w:tc>
                                <w:tc>
                                  <w:tcPr>
                                    <w:tcW w:w="878" w:type="dxa"/>
                                    <w:tcBorders>
                                      <w:top w:val="nil"/>
                                      <w:left w:val="nil"/>
                                      <w:bottom w:val="single" w:sz="8" w:space="0" w:color="auto"/>
                                      <w:right w:val="single" w:sz="8" w:space="0" w:color="auto"/>
                                    </w:tcBorders>
                                    <w:shd w:val="clear" w:color="auto" w:fill="auto"/>
                                    <w:noWrap/>
                                    <w:vAlign w:val="bottom"/>
                                  </w:tcPr>
                                  <w:p w14:paraId="688EB066" w14:textId="23AD99F4"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w:t>
                                    </w:r>
                                  </w:p>
                                </w:tc>
                                <w:tc>
                                  <w:tcPr>
                                    <w:tcW w:w="877" w:type="dxa"/>
                                    <w:tcBorders>
                                      <w:top w:val="nil"/>
                                      <w:left w:val="nil"/>
                                      <w:bottom w:val="single" w:sz="8" w:space="0" w:color="auto"/>
                                      <w:right w:val="single" w:sz="8" w:space="0" w:color="auto"/>
                                    </w:tcBorders>
                                    <w:shd w:val="clear" w:color="auto" w:fill="auto"/>
                                    <w:noWrap/>
                                    <w:vAlign w:val="bottom"/>
                                  </w:tcPr>
                                  <w:p w14:paraId="4512257A" w14:textId="2370419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0.5%</w:t>
                                    </w:r>
                                  </w:p>
                                </w:tc>
                                <w:tc>
                                  <w:tcPr>
                                    <w:tcW w:w="878" w:type="dxa"/>
                                    <w:tcBorders>
                                      <w:top w:val="nil"/>
                                      <w:left w:val="nil"/>
                                      <w:bottom w:val="single" w:sz="8" w:space="0" w:color="auto"/>
                                      <w:right w:val="single" w:sz="8" w:space="0" w:color="auto"/>
                                    </w:tcBorders>
                                    <w:shd w:val="clear" w:color="auto" w:fill="auto"/>
                                    <w:noWrap/>
                                    <w:vAlign w:val="bottom"/>
                                  </w:tcPr>
                                  <w:p w14:paraId="64348CCA" w14:textId="163D018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4</w:t>
                                    </w:r>
                                  </w:p>
                                </w:tc>
                                <w:tc>
                                  <w:tcPr>
                                    <w:tcW w:w="877" w:type="dxa"/>
                                    <w:tcBorders>
                                      <w:top w:val="nil"/>
                                      <w:left w:val="nil"/>
                                      <w:bottom w:val="single" w:sz="8" w:space="0" w:color="auto"/>
                                      <w:right w:val="single" w:sz="8" w:space="0" w:color="auto"/>
                                    </w:tcBorders>
                                    <w:shd w:val="clear" w:color="auto" w:fill="auto"/>
                                    <w:noWrap/>
                                    <w:vAlign w:val="bottom"/>
                                  </w:tcPr>
                                  <w:p w14:paraId="4F0A088F" w14:textId="46B2A5C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0.3%</w:t>
                                    </w:r>
                                  </w:p>
                                </w:tc>
                                <w:tc>
                                  <w:tcPr>
                                    <w:tcW w:w="877" w:type="dxa"/>
                                    <w:tcBorders>
                                      <w:top w:val="nil"/>
                                      <w:left w:val="nil"/>
                                      <w:bottom w:val="single" w:sz="8" w:space="0" w:color="auto"/>
                                      <w:right w:val="single" w:sz="8" w:space="0" w:color="auto"/>
                                    </w:tcBorders>
                                    <w:shd w:val="clear" w:color="auto" w:fill="auto"/>
                                    <w:noWrap/>
                                    <w:vAlign w:val="bottom"/>
                                  </w:tcPr>
                                  <w:p w14:paraId="4EF7345C" w14:textId="434B077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23</w:t>
                                    </w:r>
                                  </w:p>
                                </w:tc>
                                <w:tc>
                                  <w:tcPr>
                                    <w:tcW w:w="878" w:type="dxa"/>
                                    <w:tcBorders>
                                      <w:top w:val="nil"/>
                                      <w:left w:val="nil"/>
                                      <w:bottom w:val="single" w:sz="8" w:space="0" w:color="auto"/>
                                      <w:right w:val="single" w:sz="8" w:space="0" w:color="auto"/>
                                    </w:tcBorders>
                                    <w:shd w:val="clear" w:color="auto" w:fill="auto"/>
                                    <w:noWrap/>
                                    <w:vAlign w:val="bottom"/>
                                  </w:tcPr>
                                  <w:p w14:paraId="7CA0822A" w14:textId="1A87347E"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w:t>
                                    </w:r>
                                  </w:p>
                                </w:tc>
                                <w:tc>
                                  <w:tcPr>
                                    <w:tcW w:w="877" w:type="dxa"/>
                                    <w:tcBorders>
                                      <w:top w:val="nil"/>
                                      <w:left w:val="nil"/>
                                      <w:bottom w:val="single" w:sz="8" w:space="0" w:color="auto"/>
                                      <w:right w:val="single" w:sz="8" w:space="0" w:color="auto"/>
                                    </w:tcBorders>
                                    <w:shd w:val="clear" w:color="auto" w:fill="auto"/>
                                    <w:noWrap/>
                                    <w:vAlign w:val="bottom"/>
                                  </w:tcPr>
                                  <w:p w14:paraId="34AE6FCF" w14:textId="17505CE4"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12</w:t>
                                    </w:r>
                                  </w:p>
                                </w:tc>
                                <w:tc>
                                  <w:tcPr>
                                    <w:tcW w:w="878" w:type="dxa"/>
                                    <w:tcBorders>
                                      <w:top w:val="nil"/>
                                      <w:left w:val="nil"/>
                                      <w:bottom w:val="single" w:sz="8" w:space="0" w:color="auto"/>
                                      <w:right w:val="single" w:sz="8" w:space="0" w:color="auto"/>
                                    </w:tcBorders>
                                    <w:shd w:val="clear" w:color="auto" w:fill="auto"/>
                                    <w:noWrap/>
                                    <w:vAlign w:val="bottom"/>
                                  </w:tcPr>
                                  <w:p w14:paraId="23041711" w14:textId="36D51B79"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w:t>
                                    </w:r>
                                  </w:p>
                                </w:tc>
                              </w:tr>
                              <w:tr w:rsidR="00A275FD" w:rsidRPr="003D6642" w14:paraId="27443CC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1825016"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Hispanic</w:t>
                                    </w:r>
                                  </w:p>
                                </w:tc>
                                <w:tc>
                                  <w:tcPr>
                                    <w:tcW w:w="877" w:type="dxa"/>
                                    <w:tcBorders>
                                      <w:top w:val="nil"/>
                                      <w:left w:val="nil"/>
                                      <w:bottom w:val="single" w:sz="8" w:space="0" w:color="auto"/>
                                      <w:right w:val="single" w:sz="8" w:space="0" w:color="auto"/>
                                    </w:tcBorders>
                                    <w:shd w:val="clear" w:color="auto" w:fill="auto"/>
                                    <w:noWrap/>
                                    <w:vAlign w:val="bottom"/>
                                  </w:tcPr>
                                  <w:p w14:paraId="5F473CDF" w14:textId="155A57F9"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27</w:t>
                                    </w:r>
                                  </w:p>
                                </w:tc>
                                <w:tc>
                                  <w:tcPr>
                                    <w:tcW w:w="877" w:type="dxa"/>
                                    <w:tcBorders>
                                      <w:top w:val="nil"/>
                                      <w:left w:val="nil"/>
                                      <w:bottom w:val="single" w:sz="8" w:space="0" w:color="auto"/>
                                      <w:right w:val="single" w:sz="8" w:space="0" w:color="auto"/>
                                    </w:tcBorders>
                                    <w:shd w:val="clear" w:color="auto" w:fill="auto"/>
                                    <w:noWrap/>
                                    <w:vAlign w:val="bottom"/>
                                  </w:tcPr>
                                  <w:p w14:paraId="4AF731E5" w14:textId="4A10905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1.5%</w:t>
                                    </w:r>
                                  </w:p>
                                </w:tc>
                                <w:tc>
                                  <w:tcPr>
                                    <w:tcW w:w="878" w:type="dxa"/>
                                    <w:tcBorders>
                                      <w:top w:val="nil"/>
                                      <w:left w:val="nil"/>
                                      <w:bottom w:val="single" w:sz="8" w:space="0" w:color="auto"/>
                                      <w:right w:val="single" w:sz="8" w:space="0" w:color="auto"/>
                                    </w:tcBorders>
                                    <w:shd w:val="clear" w:color="auto" w:fill="auto"/>
                                    <w:noWrap/>
                                    <w:vAlign w:val="bottom"/>
                                  </w:tcPr>
                                  <w:p w14:paraId="0841F3D7" w14:textId="73B7A42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20</w:t>
                                    </w:r>
                                  </w:p>
                                </w:tc>
                                <w:tc>
                                  <w:tcPr>
                                    <w:tcW w:w="877" w:type="dxa"/>
                                    <w:tcBorders>
                                      <w:top w:val="nil"/>
                                      <w:left w:val="nil"/>
                                      <w:bottom w:val="single" w:sz="8" w:space="0" w:color="auto"/>
                                      <w:right w:val="single" w:sz="8" w:space="0" w:color="auto"/>
                                    </w:tcBorders>
                                    <w:shd w:val="clear" w:color="auto" w:fill="auto"/>
                                    <w:noWrap/>
                                    <w:vAlign w:val="bottom"/>
                                  </w:tcPr>
                                  <w:p w14:paraId="653423D2" w14:textId="33375BB8"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1.2%</w:t>
                                    </w:r>
                                  </w:p>
                                </w:tc>
                                <w:tc>
                                  <w:tcPr>
                                    <w:tcW w:w="878" w:type="dxa"/>
                                    <w:tcBorders>
                                      <w:top w:val="nil"/>
                                      <w:left w:val="nil"/>
                                      <w:bottom w:val="single" w:sz="8" w:space="0" w:color="auto"/>
                                      <w:right w:val="single" w:sz="8" w:space="0" w:color="auto"/>
                                    </w:tcBorders>
                                    <w:shd w:val="clear" w:color="auto" w:fill="auto"/>
                                    <w:noWrap/>
                                    <w:vAlign w:val="bottom"/>
                                  </w:tcPr>
                                  <w:p w14:paraId="1C4F0948" w14:textId="6F0002B9"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23</w:t>
                                    </w:r>
                                  </w:p>
                                </w:tc>
                                <w:tc>
                                  <w:tcPr>
                                    <w:tcW w:w="877" w:type="dxa"/>
                                    <w:tcBorders>
                                      <w:top w:val="nil"/>
                                      <w:left w:val="nil"/>
                                      <w:bottom w:val="single" w:sz="8" w:space="0" w:color="auto"/>
                                      <w:right w:val="single" w:sz="8" w:space="0" w:color="auto"/>
                                    </w:tcBorders>
                                    <w:shd w:val="clear" w:color="auto" w:fill="auto"/>
                                    <w:noWrap/>
                                    <w:vAlign w:val="bottom"/>
                                  </w:tcPr>
                                  <w:p w14:paraId="1F23C867" w14:textId="28A02E8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1.5%</w:t>
                                    </w:r>
                                  </w:p>
                                </w:tc>
                                <w:tc>
                                  <w:tcPr>
                                    <w:tcW w:w="877" w:type="dxa"/>
                                    <w:tcBorders>
                                      <w:top w:val="nil"/>
                                      <w:left w:val="nil"/>
                                      <w:bottom w:val="single" w:sz="8" w:space="0" w:color="auto"/>
                                      <w:right w:val="single" w:sz="8" w:space="0" w:color="auto"/>
                                    </w:tcBorders>
                                    <w:shd w:val="clear" w:color="auto" w:fill="auto"/>
                                    <w:noWrap/>
                                    <w:vAlign w:val="bottom"/>
                                  </w:tcPr>
                                  <w:p w14:paraId="3ACBE891" w14:textId="2D70C644"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20</w:t>
                                    </w:r>
                                  </w:p>
                                </w:tc>
                                <w:tc>
                                  <w:tcPr>
                                    <w:tcW w:w="878" w:type="dxa"/>
                                    <w:tcBorders>
                                      <w:top w:val="nil"/>
                                      <w:left w:val="nil"/>
                                      <w:bottom w:val="single" w:sz="8" w:space="0" w:color="auto"/>
                                      <w:right w:val="single" w:sz="8" w:space="0" w:color="auto"/>
                                    </w:tcBorders>
                                    <w:shd w:val="clear" w:color="auto" w:fill="auto"/>
                                    <w:noWrap/>
                                    <w:vAlign w:val="bottom"/>
                                  </w:tcPr>
                                  <w:p w14:paraId="3BA5D1A7" w14:textId="060C515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1.3%</w:t>
                                    </w:r>
                                  </w:p>
                                </w:tc>
                                <w:tc>
                                  <w:tcPr>
                                    <w:tcW w:w="877" w:type="dxa"/>
                                    <w:tcBorders>
                                      <w:top w:val="nil"/>
                                      <w:left w:val="nil"/>
                                      <w:bottom w:val="single" w:sz="8" w:space="0" w:color="auto"/>
                                      <w:right w:val="single" w:sz="8" w:space="0" w:color="auto"/>
                                    </w:tcBorders>
                                    <w:shd w:val="clear" w:color="auto" w:fill="auto"/>
                                    <w:noWrap/>
                                    <w:vAlign w:val="bottom"/>
                                  </w:tcPr>
                                  <w:p w14:paraId="6368B860" w14:textId="630B504E"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21</w:t>
                                    </w:r>
                                  </w:p>
                                </w:tc>
                                <w:tc>
                                  <w:tcPr>
                                    <w:tcW w:w="878" w:type="dxa"/>
                                    <w:tcBorders>
                                      <w:top w:val="nil"/>
                                      <w:left w:val="nil"/>
                                      <w:bottom w:val="single" w:sz="8" w:space="0" w:color="auto"/>
                                      <w:right w:val="single" w:sz="8" w:space="0" w:color="auto"/>
                                    </w:tcBorders>
                                    <w:shd w:val="clear" w:color="auto" w:fill="auto"/>
                                    <w:noWrap/>
                                    <w:vAlign w:val="bottom"/>
                                  </w:tcPr>
                                  <w:p w14:paraId="43762A5E" w14:textId="66AD7388"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1.7%</w:t>
                                    </w:r>
                                  </w:p>
                                </w:tc>
                              </w:tr>
                              <w:tr w:rsidR="00A275FD" w:rsidRPr="003D6642" w14:paraId="422CAC48"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FDC75F5" w14:textId="77777777" w:rsidR="00A275FD" w:rsidRPr="00710C48" w:rsidRDefault="00A275FD" w:rsidP="00A275FD">
                                    <w:pPr>
                                      <w:spacing w:after="0" w:line="240" w:lineRule="auto"/>
                                      <w:suppressOverlap/>
                                      <w:rPr>
                                        <w:rFonts w:ascii="Arial" w:eastAsia="Times New Roman" w:hAnsi="Arial" w:cs="Arial"/>
                                        <w:b/>
                                        <w:sz w:val="18"/>
                                        <w:szCs w:val="18"/>
                                      </w:rPr>
                                    </w:pPr>
                                    <w:r w:rsidRPr="00710C48">
                                      <w:rPr>
                                        <w:rFonts w:ascii="Arial" w:eastAsia="Times New Roman" w:hAnsi="Arial" w:cs="Arial"/>
                                        <w:b/>
                                        <w:bCs/>
                                        <w:sz w:val="18"/>
                                        <w:szCs w:val="18"/>
                                      </w:rPr>
                                      <w:t>All Minorities</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7A625C6" w14:textId="63817D30"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233</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C03FAD0" w14:textId="69FB022F"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13.1%</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4FB9EE41" w14:textId="6D961D39"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188</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F614A6" w14:textId="25296A60"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11.4%</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3D82E066" w14:textId="55902617"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175</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60E77674" w14:textId="52F63A22"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11.1%</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B83255" w14:textId="4CB8FCD3"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213</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776FB9D2" w14:textId="69F92992"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13.3%</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1438B06B" w14:textId="5E5100C5"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183</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5DD4A78D" w14:textId="200B553F"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15.1%</w:t>
                                    </w:r>
                                  </w:p>
                                </w:tc>
                              </w:tr>
                              <w:tr w:rsidR="00A275FD" w:rsidRPr="003D6642" w14:paraId="46B2546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DA1AC0"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White</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841145D" w14:textId="2F46B9E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1553</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3B6FABE" w14:textId="49C284F1"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86.9%</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0DBE2564" w14:textId="42D6E054"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1458</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52AD230D" w14:textId="74F4A86C"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88.6%</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7268CA0" w14:textId="13BAED7E"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1400</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7CEDCD55" w14:textId="7847F4F6"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88.9%</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49EB35B5" w14:textId="7D0FC29C"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1394</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F783618" w14:textId="6ED719C6"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86.7%</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21C032A7" w14:textId="4AA8A4B7"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1029</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6563F4C7" w14:textId="706458E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84.9%</w:t>
                                    </w:r>
                                  </w:p>
                                </w:tc>
                              </w:tr>
                              <w:tr w:rsidR="00A275FD" w:rsidRPr="003D6642" w14:paraId="30444B70"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25CD2A7"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Total </w:t>
                                    </w:r>
                                  </w:p>
                                </w:tc>
                                <w:tc>
                                  <w:tcPr>
                                    <w:tcW w:w="877" w:type="dxa"/>
                                    <w:tcBorders>
                                      <w:top w:val="nil"/>
                                      <w:left w:val="nil"/>
                                      <w:bottom w:val="single" w:sz="8" w:space="0" w:color="auto"/>
                                      <w:right w:val="single" w:sz="8" w:space="0" w:color="auto"/>
                                    </w:tcBorders>
                                    <w:shd w:val="clear" w:color="auto" w:fill="auto"/>
                                    <w:noWrap/>
                                    <w:vAlign w:val="bottom"/>
                                  </w:tcPr>
                                  <w:p w14:paraId="7E0A2555" w14:textId="7C8C5F7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1786</w:t>
                                    </w:r>
                                  </w:p>
                                </w:tc>
                                <w:tc>
                                  <w:tcPr>
                                    <w:tcW w:w="877" w:type="dxa"/>
                                    <w:tcBorders>
                                      <w:top w:val="nil"/>
                                      <w:left w:val="nil"/>
                                      <w:bottom w:val="single" w:sz="8" w:space="0" w:color="auto"/>
                                      <w:right w:val="single" w:sz="8" w:space="0" w:color="auto"/>
                                    </w:tcBorders>
                                    <w:shd w:val="clear" w:color="auto" w:fill="auto"/>
                                    <w:noWrap/>
                                    <w:vAlign w:val="bottom"/>
                                  </w:tcPr>
                                  <w:p w14:paraId="664737D2" w14:textId="77777777" w:rsidR="00A275FD" w:rsidRPr="00A275FD" w:rsidRDefault="00A275FD" w:rsidP="00A275FD">
                                    <w:pPr>
                                      <w:spacing w:after="0" w:line="240" w:lineRule="auto"/>
                                      <w:suppressOverlap/>
                                      <w:jc w:val="center"/>
                                      <w:rPr>
                                        <w:rFonts w:ascii="Arial" w:eastAsia="Times New Roman" w:hAnsi="Arial" w:cs="Arial"/>
                                      </w:rPr>
                                    </w:pPr>
                                  </w:p>
                                </w:tc>
                                <w:tc>
                                  <w:tcPr>
                                    <w:tcW w:w="878" w:type="dxa"/>
                                    <w:tcBorders>
                                      <w:top w:val="nil"/>
                                      <w:left w:val="nil"/>
                                      <w:bottom w:val="single" w:sz="8" w:space="0" w:color="auto"/>
                                      <w:right w:val="single" w:sz="8" w:space="0" w:color="auto"/>
                                    </w:tcBorders>
                                    <w:shd w:val="clear" w:color="auto" w:fill="auto"/>
                                    <w:noWrap/>
                                    <w:vAlign w:val="bottom"/>
                                  </w:tcPr>
                                  <w:p w14:paraId="55355C90" w14:textId="2E40D932"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1646</w:t>
                                    </w:r>
                                  </w:p>
                                </w:tc>
                                <w:tc>
                                  <w:tcPr>
                                    <w:tcW w:w="877" w:type="dxa"/>
                                    <w:tcBorders>
                                      <w:top w:val="nil"/>
                                      <w:left w:val="nil"/>
                                      <w:bottom w:val="single" w:sz="8" w:space="0" w:color="auto"/>
                                      <w:right w:val="single" w:sz="8" w:space="0" w:color="auto"/>
                                    </w:tcBorders>
                                    <w:shd w:val="clear" w:color="auto" w:fill="auto"/>
                                    <w:noWrap/>
                                    <w:vAlign w:val="bottom"/>
                                  </w:tcPr>
                                  <w:p w14:paraId="7B2CE204" w14:textId="77777777" w:rsidR="00A275FD" w:rsidRPr="00A275FD" w:rsidRDefault="00A275FD" w:rsidP="00A275FD">
                                    <w:pPr>
                                      <w:spacing w:after="0" w:line="240" w:lineRule="auto"/>
                                      <w:suppressOverlap/>
                                      <w:jc w:val="center"/>
                                      <w:rPr>
                                        <w:rFonts w:ascii="Arial" w:eastAsia="Times New Roman" w:hAnsi="Arial" w:cs="Arial"/>
                                      </w:rPr>
                                    </w:pPr>
                                  </w:p>
                                </w:tc>
                                <w:tc>
                                  <w:tcPr>
                                    <w:tcW w:w="878" w:type="dxa"/>
                                    <w:tcBorders>
                                      <w:top w:val="nil"/>
                                      <w:left w:val="nil"/>
                                      <w:bottom w:val="single" w:sz="8" w:space="0" w:color="auto"/>
                                      <w:right w:val="single" w:sz="8" w:space="0" w:color="auto"/>
                                    </w:tcBorders>
                                    <w:shd w:val="clear" w:color="auto" w:fill="auto"/>
                                    <w:noWrap/>
                                    <w:vAlign w:val="bottom"/>
                                  </w:tcPr>
                                  <w:p w14:paraId="03E7AE44" w14:textId="0AA99EB1"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1575</w:t>
                                    </w:r>
                                  </w:p>
                                </w:tc>
                                <w:tc>
                                  <w:tcPr>
                                    <w:tcW w:w="877" w:type="dxa"/>
                                    <w:tcBorders>
                                      <w:top w:val="nil"/>
                                      <w:left w:val="nil"/>
                                      <w:bottom w:val="single" w:sz="8" w:space="0" w:color="auto"/>
                                      <w:right w:val="single" w:sz="8" w:space="0" w:color="auto"/>
                                    </w:tcBorders>
                                    <w:shd w:val="clear" w:color="auto" w:fill="auto"/>
                                    <w:noWrap/>
                                    <w:vAlign w:val="bottom"/>
                                  </w:tcPr>
                                  <w:p w14:paraId="6A150F16" w14:textId="77777777" w:rsidR="00A275FD" w:rsidRPr="00A275FD" w:rsidRDefault="00A275FD" w:rsidP="00A275FD">
                                    <w:pPr>
                                      <w:spacing w:after="0" w:line="240" w:lineRule="auto"/>
                                      <w:suppressOverlap/>
                                      <w:jc w:val="center"/>
                                      <w:rPr>
                                        <w:rFonts w:ascii="Arial" w:eastAsia="Times New Roman" w:hAnsi="Arial" w:cs="Arial"/>
                                      </w:rPr>
                                    </w:pPr>
                                  </w:p>
                                </w:tc>
                                <w:tc>
                                  <w:tcPr>
                                    <w:tcW w:w="877" w:type="dxa"/>
                                    <w:tcBorders>
                                      <w:top w:val="nil"/>
                                      <w:left w:val="nil"/>
                                      <w:bottom w:val="single" w:sz="8" w:space="0" w:color="auto"/>
                                      <w:right w:val="single" w:sz="8" w:space="0" w:color="auto"/>
                                    </w:tcBorders>
                                    <w:shd w:val="clear" w:color="auto" w:fill="auto"/>
                                    <w:noWrap/>
                                    <w:vAlign w:val="bottom"/>
                                  </w:tcPr>
                                  <w:p w14:paraId="44F0BB86" w14:textId="452C4D0B"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1607</w:t>
                                    </w:r>
                                  </w:p>
                                </w:tc>
                                <w:tc>
                                  <w:tcPr>
                                    <w:tcW w:w="878" w:type="dxa"/>
                                    <w:tcBorders>
                                      <w:top w:val="nil"/>
                                      <w:left w:val="nil"/>
                                      <w:bottom w:val="single" w:sz="8" w:space="0" w:color="auto"/>
                                      <w:right w:val="single" w:sz="8" w:space="0" w:color="auto"/>
                                    </w:tcBorders>
                                    <w:shd w:val="clear" w:color="auto" w:fill="auto"/>
                                    <w:noWrap/>
                                    <w:vAlign w:val="bottom"/>
                                  </w:tcPr>
                                  <w:p w14:paraId="6256D92C" w14:textId="77777777" w:rsidR="00A275FD" w:rsidRPr="00A275FD" w:rsidRDefault="00A275FD" w:rsidP="00A275FD">
                                    <w:pPr>
                                      <w:spacing w:after="0" w:line="240" w:lineRule="auto"/>
                                      <w:suppressOverlap/>
                                      <w:jc w:val="center"/>
                                      <w:rPr>
                                        <w:rFonts w:ascii="Arial" w:eastAsia="Times New Roman" w:hAnsi="Arial" w:cs="Arial"/>
                                      </w:rPr>
                                    </w:pPr>
                                  </w:p>
                                </w:tc>
                                <w:tc>
                                  <w:tcPr>
                                    <w:tcW w:w="877" w:type="dxa"/>
                                    <w:tcBorders>
                                      <w:top w:val="nil"/>
                                      <w:left w:val="nil"/>
                                      <w:bottom w:val="single" w:sz="8" w:space="0" w:color="auto"/>
                                      <w:right w:val="single" w:sz="8" w:space="0" w:color="auto"/>
                                    </w:tcBorders>
                                    <w:shd w:val="clear" w:color="auto" w:fill="auto"/>
                                    <w:noWrap/>
                                    <w:vAlign w:val="bottom"/>
                                  </w:tcPr>
                                  <w:p w14:paraId="38D6507D" w14:textId="0E2318F6"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1212</w:t>
                                    </w:r>
                                  </w:p>
                                </w:tc>
                                <w:tc>
                                  <w:tcPr>
                                    <w:tcW w:w="878" w:type="dxa"/>
                                    <w:tcBorders>
                                      <w:top w:val="nil"/>
                                      <w:left w:val="nil"/>
                                      <w:bottom w:val="single" w:sz="8" w:space="0" w:color="auto"/>
                                      <w:right w:val="single" w:sz="8" w:space="0" w:color="auto"/>
                                    </w:tcBorders>
                                    <w:shd w:val="clear" w:color="auto" w:fill="auto"/>
                                    <w:noWrap/>
                                    <w:vAlign w:val="bottom"/>
                                  </w:tcPr>
                                  <w:p w14:paraId="10DAADA5" w14:textId="77777777" w:rsidR="00A275FD" w:rsidRPr="00A275FD" w:rsidRDefault="00A275FD" w:rsidP="00A275FD">
                                    <w:pPr>
                                      <w:spacing w:after="0" w:line="240" w:lineRule="auto"/>
                                      <w:suppressOverlap/>
                                      <w:jc w:val="center"/>
                                      <w:rPr>
                                        <w:rFonts w:ascii="Arial" w:eastAsia="Times New Roman" w:hAnsi="Arial" w:cs="Arial"/>
                                      </w:rPr>
                                    </w:pPr>
                                  </w:p>
                                </w:tc>
                              </w:tr>
                            </w:tbl>
                            <w:p w14:paraId="08D9125D" w14:textId="419D42A2" w:rsidR="00215CD1" w:rsidRPr="00D43782" w:rsidRDefault="00215CD1" w:rsidP="00564843">
                              <w:pPr>
                                <w:spacing w:after="0"/>
                                <w:rPr>
                                  <w:rFonts w:ascii="Arial" w:hAnsi="Arial" w:cs="Arial"/>
                                  <w:i/>
                                  <w:sz w:val="18"/>
                                  <w:szCs w:val="18"/>
                                </w:rPr>
                              </w:pPr>
                              <w:r w:rsidRPr="00D43782">
                                <w:rPr>
                                  <w:rFonts w:ascii="Arial" w:hAnsi="Arial" w:cs="Arial"/>
                                  <w:i/>
                                  <w:sz w:val="18"/>
                                  <w:szCs w:val="18"/>
                                </w:rPr>
                                <w:t xml:space="preserve">Source: </w:t>
                              </w:r>
                              <w:proofErr w:type="spellStart"/>
                              <w:r w:rsidRPr="00564843">
                                <w:rPr>
                                  <w:rFonts w:ascii="Arial" w:hAnsi="Arial" w:cs="Arial"/>
                                  <w:i/>
                                  <w:sz w:val="18"/>
                                  <w:szCs w:val="18"/>
                                </w:rPr>
                                <w:t>OnCore</w:t>
                              </w:r>
                              <w:proofErr w:type="spellEnd"/>
                              <w:r w:rsidRPr="00564843">
                                <w:rPr>
                                  <w:rFonts w:ascii="Arial" w:hAnsi="Arial" w:cs="Arial"/>
                                  <w:i/>
                                  <w:sz w:val="18"/>
                                  <w:szCs w:val="18"/>
                                </w:rPr>
                                <w:t xml:space="preserve"> Accruals Report Retrieved 09/04/19</w:t>
                              </w:r>
                            </w:p>
                            <w:p w14:paraId="0AA23403" w14:textId="77777777" w:rsidR="00215CD1" w:rsidRDefault="00215CD1" w:rsidP="00564843">
                              <w:pPr>
                                <w:spacing w:after="0"/>
                                <w:rPr>
                                  <w:rFonts w:ascii="Arial" w:hAnsi="Arial" w:cs="Arial"/>
                                  <w:i/>
                                  <w:sz w:val="18"/>
                                  <w:szCs w:val="18"/>
                                </w:rPr>
                              </w:pPr>
                            </w:p>
                            <w:p w14:paraId="48F134C1" w14:textId="05586DF1" w:rsidR="00215CD1" w:rsidRDefault="00A275FD" w:rsidP="00DD1565">
                              <w:pPr>
                                <w:suppressOverlap/>
                                <w:rPr>
                                  <w:rFonts w:ascii="Arial" w:hAnsi="Arial" w:cs="Arial"/>
                                </w:rPr>
                              </w:pPr>
                              <w:r w:rsidRPr="00A275FD">
                                <w:rPr>
                                  <w:rFonts w:ascii="Arial" w:hAnsi="Arial" w:cs="Arial"/>
                                  <w:bCs/>
                                  <w:noProof/>
                                </w:rPr>
                                <w:t>While total clinical trial accruals are presented in Table</w:t>
                              </w:r>
                              <w:r>
                                <w:rPr>
                                  <w:rFonts w:ascii="Arial" w:hAnsi="Arial" w:cs="Arial"/>
                                  <w:bCs/>
                                  <w:noProof/>
                                </w:rPr>
                                <w:t xml:space="preserve"> 3</w:t>
                              </w:r>
                              <w:r w:rsidRPr="00A275FD">
                                <w:rPr>
                                  <w:rFonts w:ascii="Arial" w:hAnsi="Arial" w:cs="Arial"/>
                                  <w:bCs/>
                                  <w:noProof/>
                                </w:rPr>
                                <w:t xml:space="preserve">, </w:t>
                              </w:r>
                              <w:r w:rsidRPr="00A275FD">
                                <w:rPr>
                                  <w:rFonts w:ascii="Arial" w:hAnsi="Arial" w:cs="Arial"/>
                                  <w:b/>
                                  <w:noProof/>
                                </w:rPr>
                                <w:t xml:space="preserve">Table </w:t>
                              </w:r>
                              <w:r>
                                <w:rPr>
                                  <w:rFonts w:ascii="Arial" w:hAnsi="Arial" w:cs="Arial"/>
                                  <w:b/>
                                  <w:noProof/>
                                </w:rPr>
                                <w:t>4</w:t>
                              </w:r>
                              <w:r w:rsidRPr="00A275FD">
                                <w:rPr>
                                  <w:rFonts w:ascii="Arial" w:hAnsi="Arial" w:cs="Arial"/>
                                  <w:noProof/>
                                </w:rPr>
                                <w:t xml:space="preserve"> </w:t>
                              </w:r>
                              <w:r w:rsidRPr="00A275FD">
                                <w:rPr>
                                  <w:rFonts w:ascii="Arial" w:hAnsi="Arial" w:cs="Arial"/>
                                </w:rPr>
                                <w:t xml:space="preserve">presents minority accrual numbers for each type of HDMP trial enrolling patients between 2015 and </w:t>
                              </w:r>
                              <w:r>
                                <w:rPr>
                                  <w:rFonts w:ascii="Arial" w:hAnsi="Arial" w:cs="Arial"/>
                                </w:rPr>
                                <w:t>August 31,</w:t>
                              </w:r>
                              <w:r w:rsidRPr="00A275FD">
                                <w:rPr>
                                  <w:rFonts w:ascii="Arial" w:hAnsi="Arial" w:cs="Arial"/>
                                </w:rPr>
                                <w:t xml:space="preserve"> 2019. HDMP also utilizes summary accruals, meaning batched datasets are uploaded to ensure anonymity of the patients participating. The total number of accruals is therefore higher than the numbers reported in Table 4 because many summary patient records exclude demographic data and cannot be included in minority calculations. </w:t>
                              </w:r>
                              <w:r w:rsidRPr="00A275FD">
                                <w:rPr>
                                  <w:rFonts w:ascii="Arial" w:hAnsi="Arial" w:cs="Arial"/>
                                  <w:b/>
                                  <w:bCs/>
                                  <w:i/>
                                  <w:iCs/>
                                </w:rPr>
                                <w:t>In 2018, minority accrual numbers for All Trial Types exceeded the goal set by % Minority population at SCC</w:t>
                              </w:r>
                              <w:r w:rsidR="00215CD1" w:rsidRPr="00A275FD">
                                <w:rPr>
                                  <w:rFonts w:ascii="Arial" w:hAnsi="Arial" w:cs="Arial"/>
                                </w:rPr>
                                <w:t xml:space="preserve"> </w:t>
                              </w:r>
                            </w:p>
                            <w:p w14:paraId="07A82C60" w14:textId="4D959FB1" w:rsidR="00A275FD" w:rsidRPr="00A275FD" w:rsidRDefault="00A275FD" w:rsidP="00A275FD">
                              <w:pPr>
                                <w:autoSpaceDE w:val="0"/>
                                <w:autoSpaceDN w:val="0"/>
                                <w:adjustRightInd w:val="0"/>
                                <w:suppressOverlap/>
                                <w:jc w:val="center"/>
                                <w:rPr>
                                  <w:rFonts w:ascii="Arial" w:hAnsi="Arial" w:cs="Arial"/>
                                  <w:b/>
                                  <w:bCs/>
                                </w:rPr>
                              </w:pPr>
                              <w:r w:rsidRPr="00A275FD">
                                <w:rPr>
                                  <w:rFonts w:ascii="Arial" w:hAnsi="Arial" w:cs="Arial"/>
                                  <w:b/>
                                  <w:bCs/>
                                </w:rPr>
                                <w:t xml:space="preserve">Table </w:t>
                              </w:r>
                              <w:r>
                                <w:rPr>
                                  <w:rFonts w:ascii="Arial" w:hAnsi="Arial" w:cs="Arial"/>
                                  <w:b/>
                                  <w:bCs/>
                                </w:rPr>
                                <w:t>4</w:t>
                              </w:r>
                              <w:r w:rsidRPr="00A275FD">
                                <w:rPr>
                                  <w:rFonts w:ascii="Arial" w:hAnsi="Arial" w:cs="Arial"/>
                                  <w:b/>
                                  <w:bCs/>
                                </w:rPr>
                                <w:t>. Minority Accrual of HDMP Trials, Sorted by Trial Type</w:t>
                              </w:r>
                            </w:p>
                            <w:tbl>
                              <w:tblPr>
                                <w:tblW w:w="10322" w:type="dxa"/>
                                <w:tblInd w:w="-10" w:type="dxa"/>
                                <w:shd w:val="clear" w:color="auto" w:fill="FFFFFF" w:themeFill="background1"/>
                                <w:tblLayout w:type="fixed"/>
                                <w:tblLook w:val="04A0" w:firstRow="1" w:lastRow="0" w:firstColumn="1" w:lastColumn="0" w:noHBand="0" w:noVBand="1"/>
                              </w:tblPr>
                              <w:tblGrid>
                                <w:gridCol w:w="2016"/>
                                <w:gridCol w:w="830"/>
                                <w:gridCol w:w="831"/>
                                <w:gridCol w:w="830"/>
                                <w:gridCol w:w="831"/>
                                <w:gridCol w:w="831"/>
                                <w:gridCol w:w="830"/>
                                <w:gridCol w:w="831"/>
                                <w:gridCol w:w="830"/>
                                <w:gridCol w:w="831"/>
                                <w:gridCol w:w="831"/>
                              </w:tblGrid>
                              <w:tr w:rsidR="00215CD1" w:rsidRPr="003D6642" w14:paraId="6F7AB05F" w14:textId="07BD6821" w:rsidTr="00971A4D">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64825168" w14:textId="77777777" w:rsidR="00215CD1" w:rsidRPr="00542190" w:rsidRDefault="00215CD1" w:rsidP="007E59F8">
                                    <w:pPr>
                                      <w:spacing w:after="0" w:line="240" w:lineRule="auto"/>
                                      <w:suppressOverlap/>
                                      <w:rPr>
                                        <w:rFonts w:ascii="Arial" w:eastAsia="Times New Roman" w:hAnsi="Arial" w:cs="Arial"/>
                                        <w:b/>
                                        <w:bCs/>
                                        <w:sz w:val="18"/>
                                        <w:szCs w:val="18"/>
                                      </w:rPr>
                                    </w:pP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7679F62B"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2015</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3FE5C555"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2016</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0AA177B9" w14:textId="120691E5"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2017</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1177803E" w14:textId="0FFAE210"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662"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085071D0" w14:textId="368E066B"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215CD1" w:rsidRPr="003D6642" w14:paraId="20034EED" w14:textId="112AF868" w:rsidTr="00971A4D">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0CD273E" w14:textId="77777777" w:rsidR="00215CD1" w:rsidRPr="00542190" w:rsidRDefault="00215CD1" w:rsidP="007E59F8">
                                    <w:pPr>
                                      <w:spacing w:after="0" w:line="240" w:lineRule="auto"/>
                                      <w:suppressOverlap/>
                                      <w:rPr>
                                        <w:rFonts w:ascii="Arial" w:eastAsia="Times New Roman" w:hAnsi="Arial" w:cs="Arial"/>
                                        <w:b/>
                                        <w:bCs/>
                                        <w:sz w:val="18"/>
                                        <w:szCs w:val="18"/>
                                      </w:rPr>
                                    </w:pPr>
                                    <w:r w:rsidRPr="00542190">
                                      <w:rPr>
                                        <w:rFonts w:ascii="Arial" w:eastAsia="Times New Roman" w:hAnsi="Arial" w:cs="Arial"/>
                                        <w:b/>
                                        <w:bCs/>
                                        <w:sz w:val="18"/>
                                        <w:szCs w:val="18"/>
                                      </w:rPr>
                                      <w:t> </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696763BE"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3E6A5148"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0FBD0828"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61EEA791"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1B9F58FE"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4B25D0A7"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04C28258"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350F1E1F"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tcPr>
                                  <w:p w14:paraId="2872FC42" w14:textId="74BCB39D"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tcPr>
                                  <w:p w14:paraId="388857F7" w14:textId="06437298"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w:t>
                                    </w:r>
                                  </w:p>
                                </w:tc>
                              </w:tr>
                              <w:tr w:rsidR="00A275FD" w:rsidRPr="003D6642" w14:paraId="79BCAD61" w14:textId="61A382AF"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9F78E66" w14:textId="77777777" w:rsidR="00A275FD" w:rsidRPr="00542190" w:rsidRDefault="00A275FD" w:rsidP="00A275FD">
                                    <w:pPr>
                                      <w:spacing w:after="0" w:line="240" w:lineRule="auto"/>
                                      <w:suppressOverlap/>
                                      <w:rPr>
                                        <w:rFonts w:ascii="Arial" w:eastAsia="Times New Roman" w:hAnsi="Arial" w:cs="Arial"/>
                                        <w:sz w:val="18"/>
                                        <w:szCs w:val="18"/>
                                      </w:rPr>
                                    </w:pPr>
                                    <w:r w:rsidRPr="00542190">
                                      <w:rPr>
                                        <w:rFonts w:ascii="Arial" w:eastAsia="Times New Roman" w:hAnsi="Arial" w:cs="Arial"/>
                                        <w:sz w:val="18"/>
                                        <w:szCs w:val="18"/>
                                      </w:rPr>
                                      <w:t>Observational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71E5F6C"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20</w:t>
                                    </w:r>
                                    <w:r>
                                      <w:rPr>
                                        <w:rFonts w:ascii="Arial" w:eastAsia="Times New Roman" w:hAnsi="Arial" w:cs="Arial"/>
                                        <w:sz w:val="20"/>
                                        <w:szCs w:val="20"/>
                                      </w:rPr>
                                      <w:t xml:space="preserve"> </w:t>
                                    </w:r>
                                  </w:p>
                                  <w:p w14:paraId="691EB0A6" w14:textId="633FA626" w:rsidR="00A275FD" w:rsidRPr="001035DB"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96BC916" w14:textId="760B609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26263E7"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57</w:t>
                                    </w:r>
                                    <w:r>
                                      <w:rPr>
                                        <w:rFonts w:ascii="Arial" w:eastAsia="Times New Roman" w:hAnsi="Arial" w:cs="Arial"/>
                                        <w:sz w:val="20"/>
                                        <w:szCs w:val="20"/>
                                      </w:rPr>
                                      <w:t xml:space="preserve"> </w:t>
                                    </w:r>
                                  </w:p>
                                  <w:p w14:paraId="1A2E49C5" w14:textId="639F4146"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418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CD0DA10" w14:textId="3690A990"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13.6%</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CF4DFD7"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64</w:t>
                                    </w:r>
                                    <w:r>
                                      <w:rPr>
                                        <w:rFonts w:ascii="Arial" w:eastAsia="Times New Roman" w:hAnsi="Arial" w:cs="Arial"/>
                                        <w:sz w:val="20"/>
                                        <w:szCs w:val="20"/>
                                      </w:rPr>
                                      <w:t xml:space="preserve"> </w:t>
                                    </w:r>
                                  </w:p>
                                  <w:p w14:paraId="0E1B959F" w14:textId="693C262D"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467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347B5B9" w14:textId="3F48CBB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2904522"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29</w:t>
                                    </w:r>
                                    <w:r>
                                      <w:rPr>
                                        <w:rFonts w:ascii="Arial" w:eastAsia="Times New Roman" w:hAnsi="Arial" w:cs="Arial"/>
                                        <w:sz w:val="20"/>
                                        <w:szCs w:val="20"/>
                                      </w:rPr>
                                      <w:t xml:space="preserve"> </w:t>
                                    </w:r>
                                  </w:p>
                                  <w:p w14:paraId="60522216" w14:textId="23B92D87"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252</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9F2914A" w14:textId="3169EF93"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11.5%</w:t>
                                    </w:r>
                                  </w:p>
                                </w:tc>
                                <w:tc>
                                  <w:tcPr>
                                    <w:tcW w:w="831" w:type="dxa"/>
                                    <w:tcBorders>
                                      <w:top w:val="nil"/>
                                      <w:left w:val="nil"/>
                                      <w:bottom w:val="single" w:sz="8" w:space="0" w:color="auto"/>
                                      <w:right w:val="single" w:sz="8" w:space="0" w:color="auto"/>
                                    </w:tcBorders>
                                    <w:shd w:val="clear" w:color="auto" w:fill="FFFFFF" w:themeFill="background1"/>
                                    <w:vAlign w:val="center"/>
                                  </w:tcPr>
                                  <w:p w14:paraId="7243F42E" w14:textId="77777777" w:rsidR="00A275FD" w:rsidRPr="00E77D4E" w:rsidRDefault="00A275FD" w:rsidP="00A275FD">
                                    <w:pPr>
                                      <w:spacing w:after="0" w:line="240" w:lineRule="auto"/>
                                      <w:suppressOverlap/>
                                      <w:jc w:val="center"/>
                                      <w:rPr>
                                        <w:rFonts w:ascii="Arial" w:eastAsia="Times New Roman" w:hAnsi="Arial" w:cs="Arial"/>
                                        <w:sz w:val="20"/>
                                        <w:szCs w:val="20"/>
                                        <w:u w:val="single"/>
                                      </w:rPr>
                                    </w:pPr>
                                    <w:r w:rsidRPr="00E77D4E">
                                      <w:rPr>
                                        <w:rFonts w:ascii="Arial" w:eastAsia="Times New Roman" w:hAnsi="Arial" w:cs="Arial"/>
                                        <w:sz w:val="20"/>
                                        <w:szCs w:val="20"/>
                                        <w:u w:val="single"/>
                                      </w:rPr>
                                      <w:t>20</w:t>
                                    </w:r>
                                  </w:p>
                                  <w:p w14:paraId="784D1C95" w14:textId="33FB8F82"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196</w:t>
                                    </w:r>
                                  </w:p>
                                </w:tc>
                                <w:tc>
                                  <w:tcPr>
                                    <w:tcW w:w="831" w:type="dxa"/>
                                    <w:tcBorders>
                                      <w:top w:val="nil"/>
                                      <w:left w:val="nil"/>
                                      <w:bottom w:val="single" w:sz="8" w:space="0" w:color="auto"/>
                                      <w:right w:val="single" w:sz="8" w:space="0" w:color="auto"/>
                                    </w:tcBorders>
                                    <w:shd w:val="clear" w:color="auto" w:fill="FFFFFF" w:themeFill="background1"/>
                                    <w:vAlign w:val="center"/>
                                  </w:tcPr>
                                  <w:p w14:paraId="58D95940" w14:textId="7B3514D9"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10.2%</w:t>
                                    </w:r>
                                  </w:p>
                                </w:tc>
                              </w:tr>
                              <w:tr w:rsidR="00A275FD" w:rsidRPr="003D6642" w14:paraId="3B2F3588" w14:textId="77777777"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455D9E7E" w14:textId="646702F0" w:rsidR="00A275FD" w:rsidRPr="00542190" w:rsidRDefault="00A275FD" w:rsidP="00A275FD">
                                    <w:pPr>
                                      <w:spacing w:after="0" w:line="240" w:lineRule="auto"/>
                                      <w:suppressOverlap/>
                                      <w:rPr>
                                        <w:rFonts w:ascii="Arial" w:eastAsia="Times New Roman" w:hAnsi="Arial" w:cs="Arial"/>
                                        <w:sz w:val="18"/>
                                        <w:szCs w:val="18"/>
                                      </w:rPr>
                                    </w:pPr>
                                    <w:r>
                                      <w:rPr>
                                        <w:rFonts w:ascii="Arial" w:eastAsia="Times New Roman" w:hAnsi="Arial" w:cs="Arial"/>
                                        <w:sz w:val="18"/>
                                        <w:szCs w:val="18"/>
                                      </w:rPr>
                                      <w:t>Other</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E6DB3E8" w14:textId="77777777" w:rsidR="00A275FD" w:rsidRPr="00F74837" w:rsidRDefault="00A275FD" w:rsidP="00A275FD">
                                    <w:pPr>
                                      <w:spacing w:after="0" w:line="240" w:lineRule="auto"/>
                                      <w:suppressOverlap/>
                                      <w:jc w:val="center"/>
                                      <w:rPr>
                                        <w:rFonts w:ascii="Arial" w:eastAsia="Times New Roman" w:hAnsi="Arial" w:cs="Arial"/>
                                        <w:sz w:val="20"/>
                                        <w:szCs w:val="20"/>
                                        <w:u w:val="single"/>
                                      </w:rPr>
                                    </w:pPr>
                                    <w:r w:rsidRPr="00F74837">
                                      <w:rPr>
                                        <w:rFonts w:ascii="Arial" w:eastAsia="Times New Roman" w:hAnsi="Arial" w:cs="Arial"/>
                                        <w:sz w:val="20"/>
                                        <w:szCs w:val="20"/>
                                        <w:u w:val="single"/>
                                      </w:rPr>
                                      <w:t xml:space="preserve">70 </w:t>
                                    </w:r>
                                  </w:p>
                                  <w:p w14:paraId="3396230A" w14:textId="119B947D"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519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21CAF341" w14:textId="189C44A6"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E02417D"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20</w:t>
                                    </w:r>
                                    <w:r>
                                      <w:rPr>
                                        <w:rFonts w:ascii="Arial" w:eastAsia="Times New Roman" w:hAnsi="Arial" w:cs="Arial"/>
                                        <w:sz w:val="20"/>
                                        <w:szCs w:val="20"/>
                                      </w:rPr>
                                      <w:t xml:space="preserve"> </w:t>
                                    </w:r>
                                  </w:p>
                                  <w:p w14:paraId="01E2B612" w14:textId="77972030"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203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16F7F84" w14:textId="7BBAD216"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91A918C"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17</w:t>
                                    </w:r>
                                    <w:r>
                                      <w:rPr>
                                        <w:rFonts w:ascii="Arial" w:eastAsia="Times New Roman" w:hAnsi="Arial" w:cs="Arial"/>
                                        <w:sz w:val="20"/>
                                        <w:szCs w:val="20"/>
                                      </w:rPr>
                                      <w:t xml:space="preserve"> </w:t>
                                    </w:r>
                                  </w:p>
                                  <w:p w14:paraId="5D7BE6E3" w14:textId="1B4E95EE"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144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5556DA6" w14:textId="30DA9EC8"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0A37E5" w14:textId="77777777"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20</w:t>
                                    </w:r>
                                  </w:p>
                                  <w:p w14:paraId="695C7BAD" w14:textId="790F32D7" w:rsidR="00A275FD" w:rsidRPr="00CD0DFA" w:rsidRDefault="00A275FD" w:rsidP="00A275FD">
                                    <w:pPr>
                                      <w:spacing w:after="0" w:line="240" w:lineRule="auto"/>
                                      <w:suppressOverlap/>
                                      <w:jc w:val="center"/>
                                      <w:rPr>
                                        <w:rFonts w:ascii="Arial" w:eastAsia="Times New Roman" w:hAnsi="Arial" w:cs="Arial"/>
                                        <w:sz w:val="20"/>
                                        <w:szCs w:val="20"/>
                                        <w:u w:val="single"/>
                                      </w:rPr>
                                    </w:pPr>
                                    <w:r w:rsidRPr="001403C6">
                                      <w:rPr>
                                        <w:rFonts w:ascii="Arial" w:eastAsia="Times New Roman" w:hAnsi="Arial" w:cs="Arial"/>
                                        <w:sz w:val="20"/>
                                        <w:szCs w:val="20"/>
                                      </w:rPr>
                                      <w:t>113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C019E27" w14:textId="571E5C76"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17.7%</w:t>
                                    </w:r>
                                  </w:p>
                                </w:tc>
                                <w:tc>
                                  <w:tcPr>
                                    <w:tcW w:w="831" w:type="dxa"/>
                                    <w:tcBorders>
                                      <w:top w:val="nil"/>
                                      <w:left w:val="nil"/>
                                      <w:bottom w:val="single" w:sz="8" w:space="0" w:color="auto"/>
                                      <w:right w:val="single" w:sz="8" w:space="0" w:color="auto"/>
                                    </w:tcBorders>
                                    <w:shd w:val="clear" w:color="auto" w:fill="FFFFFF" w:themeFill="background1"/>
                                    <w:vAlign w:val="center"/>
                                  </w:tcPr>
                                  <w:p w14:paraId="42CE0C89" w14:textId="77777777" w:rsidR="00A275FD" w:rsidRPr="00E77D4E" w:rsidRDefault="00A275FD" w:rsidP="00A275FD">
                                    <w:pPr>
                                      <w:spacing w:after="0" w:line="240" w:lineRule="auto"/>
                                      <w:suppressOverlap/>
                                      <w:jc w:val="center"/>
                                      <w:rPr>
                                        <w:rFonts w:ascii="Arial" w:eastAsia="Times New Roman" w:hAnsi="Arial" w:cs="Arial"/>
                                        <w:sz w:val="20"/>
                                        <w:szCs w:val="20"/>
                                        <w:u w:val="single"/>
                                      </w:rPr>
                                    </w:pPr>
                                    <w:r w:rsidRPr="00E77D4E">
                                      <w:rPr>
                                        <w:rFonts w:ascii="Arial" w:eastAsia="Times New Roman" w:hAnsi="Arial" w:cs="Arial"/>
                                        <w:sz w:val="20"/>
                                        <w:szCs w:val="20"/>
                                        <w:u w:val="single"/>
                                      </w:rPr>
                                      <w:t>27</w:t>
                                    </w:r>
                                  </w:p>
                                  <w:p w14:paraId="051CECC7" w14:textId="75C3AC4C" w:rsidR="00A275FD" w:rsidRPr="00CD0DFA"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137</w:t>
                                    </w:r>
                                  </w:p>
                                </w:tc>
                                <w:tc>
                                  <w:tcPr>
                                    <w:tcW w:w="831" w:type="dxa"/>
                                    <w:tcBorders>
                                      <w:top w:val="nil"/>
                                      <w:left w:val="nil"/>
                                      <w:bottom w:val="single" w:sz="8" w:space="0" w:color="auto"/>
                                      <w:right w:val="single" w:sz="8" w:space="0" w:color="auto"/>
                                    </w:tcBorders>
                                    <w:shd w:val="clear" w:color="auto" w:fill="FFFFFF" w:themeFill="background1"/>
                                    <w:vAlign w:val="center"/>
                                  </w:tcPr>
                                  <w:p w14:paraId="41B44105" w14:textId="6EB5D93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19.7%</w:t>
                                    </w:r>
                                  </w:p>
                                </w:tc>
                              </w:tr>
                              <w:tr w:rsidR="00A275FD" w:rsidRPr="003D6642" w14:paraId="79E39C33" w14:textId="265E0EB6"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88B63A3" w14:textId="77777777" w:rsidR="00A275FD" w:rsidRPr="00542190" w:rsidRDefault="00A275FD" w:rsidP="00A275F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Ancillary/Correlative</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CDC50C1"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65</w:t>
                                    </w:r>
                                  </w:p>
                                  <w:p w14:paraId="727ECEE7" w14:textId="1B12D295"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487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5D47B78" w14:textId="023F1060"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D044B4D"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64</w:t>
                                    </w:r>
                                    <w:r>
                                      <w:rPr>
                                        <w:rFonts w:ascii="Arial" w:eastAsia="Times New Roman" w:hAnsi="Arial" w:cs="Arial"/>
                                        <w:sz w:val="20"/>
                                        <w:szCs w:val="20"/>
                                      </w:rPr>
                                      <w:t xml:space="preserve"> </w:t>
                                    </w:r>
                                  </w:p>
                                  <w:p w14:paraId="43914E56" w14:textId="68C98C1B"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575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877055F" w14:textId="7D319D50"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71501C8"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62</w:t>
                                    </w:r>
                                    <w:r>
                                      <w:rPr>
                                        <w:rFonts w:ascii="Arial" w:eastAsia="Times New Roman" w:hAnsi="Arial" w:cs="Arial"/>
                                        <w:sz w:val="20"/>
                                        <w:szCs w:val="20"/>
                                      </w:rPr>
                                      <w:t xml:space="preserve"> </w:t>
                                    </w:r>
                                  </w:p>
                                  <w:p w14:paraId="65BE575E" w14:textId="3BF21EDD"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557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22AADE7" w14:textId="7DBDC6D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A0E6A9D"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89</w:t>
                                    </w:r>
                                  </w:p>
                                  <w:p w14:paraId="21C83792" w14:textId="761CEC2A"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662</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9089909" w14:textId="753D5957"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13.4%</w:t>
                                    </w:r>
                                  </w:p>
                                </w:tc>
                                <w:tc>
                                  <w:tcPr>
                                    <w:tcW w:w="831" w:type="dxa"/>
                                    <w:tcBorders>
                                      <w:top w:val="nil"/>
                                      <w:left w:val="nil"/>
                                      <w:bottom w:val="single" w:sz="8" w:space="0" w:color="auto"/>
                                      <w:right w:val="single" w:sz="8" w:space="0" w:color="auto"/>
                                    </w:tcBorders>
                                    <w:shd w:val="clear" w:color="auto" w:fill="FFFFFF" w:themeFill="background1"/>
                                    <w:vAlign w:val="center"/>
                                  </w:tcPr>
                                  <w:p w14:paraId="0BA6CD43" w14:textId="77777777"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89</w:t>
                                    </w:r>
                                  </w:p>
                                  <w:p w14:paraId="43892125" w14:textId="191D46EE" w:rsidR="00A275FD" w:rsidRPr="00541309" w:rsidRDefault="00A275FD" w:rsidP="00A275FD">
                                    <w:pPr>
                                      <w:spacing w:after="0" w:line="240" w:lineRule="auto"/>
                                      <w:suppressOverlap/>
                                      <w:jc w:val="center"/>
                                      <w:rPr>
                                        <w:rFonts w:ascii="Arial" w:eastAsia="Times New Roman" w:hAnsi="Arial" w:cs="Arial"/>
                                        <w:sz w:val="20"/>
                                        <w:szCs w:val="20"/>
                                      </w:rPr>
                                    </w:pPr>
                                    <w:r w:rsidRPr="00E77D4E">
                                      <w:rPr>
                                        <w:rFonts w:ascii="Arial" w:eastAsia="Times New Roman" w:hAnsi="Arial" w:cs="Arial"/>
                                        <w:sz w:val="20"/>
                                        <w:szCs w:val="20"/>
                                      </w:rPr>
                                      <w:t>536</w:t>
                                    </w:r>
                                  </w:p>
                                </w:tc>
                                <w:tc>
                                  <w:tcPr>
                                    <w:tcW w:w="831" w:type="dxa"/>
                                    <w:tcBorders>
                                      <w:top w:val="nil"/>
                                      <w:left w:val="nil"/>
                                      <w:bottom w:val="single" w:sz="8" w:space="0" w:color="auto"/>
                                      <w:right w:val="single" w:sz="8" w:space="0" w:color="auto"/>
                                    </w:tcBorders>
                                    <w:shd w:val="clear" w:color="auto" w:fill="FFFFFF" w:themeFill="background1"/>
                                    <w:vAlign w:val="center"/>
                                  </w:tcPr>
                                  <w:p w14:paraId="0167148B" w14:textId="374ED277"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16.6%</w:t>
                                    </w:r>
                                  </w:p>
                                </w:tc>
                              </w:tr>
                              <w:tr w:rsidR="00A275FD" w:rsidRPr="003D6642" w14:paraId="5A2155D1" w14:textId="6A8BC35A"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2BEC37A1" w14:textId="77777777" w:rsidR="00A275FD" w:rsidRPr="00081FC0" w:rsidRDefault="00A275FD" w:rsidP="00A275FD">
                                    <w:pPr>
                                      <w:spacing w:after="0" w:line="240" w:lineRule="auto"/>
                                      <w:suppressOverlap/>
                                      <w:rPr>
                                        <w:rFonts w:ascii="Arial" w:eastAsia="Times New Roman" w:hAnsi="Arial" w:cs="Arial"/>
                                        <w:bCs/>
                                        <w:color w:val="000000"/>
                                        <w:sz w:val="18"/>
                                        <w:szCs w:val="18"/>
                                      </w:rPr>
                                    </w:pPr>
                                    <w:r w:rsidRPr="00081FC0">
                                      <w:rPr>
                                        <w:rFonts w:ascii="Arial" w:eastAsia="Times New Roman" w:hAnsi="Arial" w:cs="Arial"/>
                                        <w:bCs/>
                                        <w:color w:val="000000"/>
                                        <w:sz w:val="18"/>
                                        <w:szCs w:val="18"/>
                                      </w:rPr>
                                      <w:t>Interventional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DF106A9"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75</w:t>
                                    </w:r>
                                    <w:r>
                                      <w:rPr>
                                        <w:rFonts w:ascii="Arial" w:eastAsia="Times New Roman" w:hAnsi="Arial" w:cs="Arial"/>
                                        <w:sz w:val="20"/>
                                        <w:szCs w:val="20"/>
                                      </w:rPr>
                                      <w:t xml:space="preserve"> </w:t>
                                    </w:r>
                                  </w:p>
                                  <w:p w14:paraId="5E5A6D53" w14:textId="32996161"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637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20F353" w14:textId="58EA6604"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11.8</w:t>
                                    </w:r>
                                    <w:r w:rsidRPr="00081FC0">
                                      <w:rPr>
                                        <w:rFonts w:ascii="Arial" w:eastAsia="Times New Roman" w:hAnsi="Arial" w:cs="Arial"/>
                                        <w:bCs/>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841EAF0"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71</w:t>
                                    </w:r>
                                    <w:r>
                                      <w:rPr>
                                        <w:rFonts w:ascii="Arial" w:eastAsia="Times New Roman" w:hAnsi="Arial" w:cs="Arial"/>
                                        <w:sz w:val="20"/>
                                        <w:szCs w:val="20"/>
                                      </w:rPr>
                                      <w:t xml:space="preserve"> </w:t>
                                    </w:r>
                                  </w:p>
                                  <w:p w14:paraId="2EB47878" w14:textId="43DEE9E1"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552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C7E66C3" w14:textId="18B19106"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12.9</w:t>
                                    </w:r>
                                    <w:r w:rsidRPr="00081FC0">
                                      <w:rPr>
                                        <w:rFonts w:ascii="Arial" w:eastAsia="Times New Roman" w:hAnsi="Arial" w:cs="Arial"/>
                                        <w:bCs/>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2226FFF5"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61</w:t>
                                    </w:r>
                                    <w:r>
                                      <w:rPr>
                                        <w:rFonts w:ascii="Arial" w:eastAsia="Times New Roman" w:hAnsi="Arial" w:cs="Arial"/>
                                        <w:sz w:val="20"/>
                                        <w:szCs w:val="20"/>
                                      </w:rPr>
                                      <w:t xml:space="preserve"> </w:t>
                                    </w:r>
                                  </w:p>
                                  <w:p w14:paraId="46399BC2" w14:textId="4D362CF3"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594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B1934B9" w14:textId="3E83AB87"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10.3</w:t>
                                    </w:r>
                                    <w:r w:rsidRPr="00081FC0">
                                      <w:rPr>
                                        <w:rFonts w:ascii="Arial" w:eastAsia="Times New Roman" w:hAnsi="Arial" w:cs="Arial"/>
                                        <w:bCs/>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DA32418" w14:textId="77777777" w:rsidR="00A275FD" w:rsidRPr="001403C6" w:rsidRDefault="00A275FD" w:rsidP="00A275FD">
                                    <w:pPr>
                                      <w:spacing w:after="0" w:line="240" w:lineRule="auto"/>
                                      <w:suppressOverlap/>
                                      <w:jc w:val="center"/>
                                      <w:rPr>
                                        <w:rFonts w:ascii="Arial" w:eastAsia="Times New Roman" w:hAnsi="Arial" w:cs="Arial"/>
                                        <w:bCs/>
                                        <w:sz w:val="20"/>
                                        <w:szCs w:val="20"/>
                                        <w:u w:val="single"/>
                                      </w:rPr>
                                    </w:pPr>
                                    <w:r w:rsidRPr="001403C6">
                                      <w:rPr>
                                        <w:rFonts w:ascii="Arial" w:eastAsia="Times New Roman" w:hAnsi="Arial" w:cs="Arial"/>
                                        <w:bCs/>
                                        <w:sz w:val="20"/>
                                        <w:szCs w:val="20"/>
                                        <w:u w:val="single"/>
                                      </w:rPr>
                                      <w:t>75</w:t>
                                    </w:r>
                                  </w:p>
                                  <w:p w14:paraId="3BA98618" w14:textId="36AC8895"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485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18A1A56" w14:textId="73BFF132"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15.5</w:t>
                                    </w:r>
                                    <w:r w:rsidRPr="00081FC0">
                                      <w:rPr>
                                        <w:rFonts w:ascii="Arial" w:eastAsia="Times New Roman" w:hAnsi="Arial" w:cs="Arial"/>
                                        <w:bCs/>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center"/>
                                  </w:tcPr>
                                  <w:p w14:paraId="61A8697B" w14:textId="77777777" w:rsidR="00A275FD" w:rsidRPr="00E77D4E" w:rsidRDefault="00A275FD" w:rsidP="00A275FD">
                                    <w:pPr>
                                      <w:spacing w:after="0" w:line="240" w:lineRule="auto"/>
                                      <w:suppressOverlap/>
                                      <w:jc w:val="center"/>
                                      <w:rPr>
                                        <w:rFonts w:ascii="Arial" w:eastAsia="Times New Roman" w:hAnsi="Arial" w:cs="Arial"/>
                                        <w:bCs/>
                                        <w:sz w:val="20"/>
                                        <w:szCs w:val="20"/>
                                        <w:u w:val="single"/>
                                      </w:rPr>
                                    </w:pPr>
                                    <w:r w:rsidRPr="00E77D4E">
                                      <w:rPr>
                                        <w:rFonts w:ascii="Arial" w:eastAsia="Times New Roman" w:hAnsi="Arial" w:cs="Arial"/>
                                        <w:bCs/>
                                        <w:sz w:val="20"/>
                                        <w:szCs w:val="20"/>
                                        <w:u w:val="single"/>
                                      </w:rPr>
                                      <w:t>47</w:t>
                                    </w:r>
                                  </w:p>
                                  <w:p w14:paraId="0E61DA9E" w14:textId="14E379BD"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344</w:t>
                                    </w:r>
                                  </w:p>
                                </w:tc>
                                <w:tc>
                                  <w:tcPr>
                                    <w:tcW w:w="831" w:type="dxa"/>
                                    <w:tcBorders>
                                      <w:top w:val="nil"/>
                                      <w:left w:val="nil"/>
                                      <w:bottom w:val="single" w:sz="8" w:space="0" w:color="auto"/>
                                      <w:right w:val="single" w:sz="8" w:space="0" w:color="auto"/>
                                    </w:tcBorders>
                                    <w:shd w:val="clear" w:color="auto" w:fill="FFFFFF" w:themeFill="background1"/>
                                    <w:vAlign w:val="center"/>
                                  </w:tcPr>
                                  <w:p w14:paraId="0ED25001" w14:textId="3010E544"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13.7</w:t>
                                    </w:r>
                                    <w:r w:rsidRPr="00081FC0">
                                      <w:rPr>
                                        <w:rFonts w:ascii="Arial" w:eastAsia="Times New Roman" w:hAnsi="Arial" w:cs="Arial"/>
                                        <w:bCs/>
                                        <w:sz w:val="20"/>
                                        <w:szCs w:val="20"/>
                                      </w:rPr>
                                      <w:t>%</w:t>
                                    </w:r>
                                  </w:p>
                                </w:tc>
                              </w:tr>
                              <w:tr w:rsidR="00A275FD" w:rsidRPr="003D6642" w14:paraId="74C93B87" w14:textId="3554026B"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4BE62770" w14:textId="11A54FF2" w:rsidR="00A275FD" w:rsidRPr="00542190" w:rsidRDefault="00A275FD" w:rsidP="00A275FD">
                                    <w:pPr>
                                      <w:spacing w:after="0" w:line="240" w:lineRule="auto"/>
                                      <w:suppressOverlap/>
                                      <w:jc w:val="right"/>
                                      <w:rPr>
                                        <w:rFonts w:ascii="Arial" w:eastAsia="Times New Roman" w:hAnsi="Arial" w:cs="Arial"/>
                                        <w:color w:val="000000"/>
                                        <w:sz w:val="18"/>
                                        <w:szCs w:val="18"/>
                                      </w:rPr>
                                    </w:pPr>
                                    <w:r>
                                      <w:rPr>
                                        <w:rFonts w:ascii="Arial" w:eastAsia="Times New Roman" w:hAnsi="Arial" w:cs="Arial"/>
                                        <w:color w:val="000000"/>
                                        <w:sz w:val="18"/>
                                        <w:szCs w:val="18"/>
                                      </w:rPr>
                                      <w:t>Treatment</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B3AC43E"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72</w:t>
                                    </w:r>
                                    <w:r>
                                      <w:rPr>
                                        <w:rFonts w:ascii="Arial" w:eastAsia="Times New Roman" w:hAnsi="Arial" w:cs="Arial"/>
                                        <w:sz w:val="20"/>
                                        <w:szCs w:val="20"/>
                                      </w:rPr>
                                      <w:t xml:space="preserve"> </w:t>
                                    </w:r>
                                  </w:p>
                                  <w:p w14:paraId="790887D6" w14:textId="48875BCF"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617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750239D" w14:textId="43627DB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1B3E0CC"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68</w:t>
                                    </w:r>
                                    <w:r>
                                      <w:rPr>
                                        <w:rFonts w:ascii="Arial" w:eastAsia="Times New Roman" w:hAnsi="Arial" w:cs="Arial"/>
                                        <w:sz w:val="20"/>
                                        <w:szCs w:val="20"/>
                                      </w:rPr>
                                      <w:t xml:space="preserve"> </w:t>
                                    </w:r>
                                  </w:p>
                                  <w:p w14:paraId="3222C127" w14:textId="1CC3EC2C" w:rsidR="00A275FD" w:rsidRPr="00236C0E"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548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A58BE5F" w14:textId="1CB7D286"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892A5F5"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59</w:t>
                                    </w:r>
                                    <w:r>
                                      <w:rPr>
                                        <w:rFonts w:ascii="Arial" w:eastAsia="Times New Roman" w:hAnsi="Arial" w:cs="Arial"/>
                                        <w:sz w:val="20"/>
                                        <w:szCs w:val="20"/>
                                      </w:rPr>
                                      <w:t xml:space="preserve"> </w:t>
                                    </w:r>
                                  </w:p>
                                  <w:p w14:paraId="51D1BBB7" w14:textId="3CF5721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585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61B499F" w14:textId="15D91A6E"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23108C8E" w14:textId="77777777" w:rsidR="00A275FD" w:rsidRPr="004F48AF" w:rsidRDefault="00A275FD" w:rsidP="00A275FD">
                                    <w:pPr>
                                      <w:spacing w:after="0" w:line="240" w:lineRule="auto"/>
                                      <w:suppressOverlap/>
                                      <w:jc w:val="center"/>
                                      <w:rPr>
                                        <w:rFonts w:ascii="Arial" w:eastAsia="Times New Roman" w:hAnsi="Arial" w:cs="Arial"/>
                                        <w:sz w:val="20"/>
                                        <w:szCs w:val="20"/>
                                        <w:u w:val="single"/>
                                      </w:rPr>
                                    </w:pPr>
                                    <w:r w:rsidRPr="004F48AF">
                                      <w:rPr>
                                        <w:rFonts w:ascii="Arial" w:eastAsia="Times New Roman" w:hAnsi="Arial" w:cs="Arial"/>
                                        <w:sz w:val="20"/>
                                        <w:szCs w:val="20"/>
                                        <w:u w:val="single"/>
                                      </w:rPr>
                                      <w:t>61</w:t>
                                    </w:r>
                                  </w:p>
                                  <w:p w14:paraId="46470CB4" w14:textId="3342D109"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w:t>
                                    </w:r>
                                    <w:r w:rsidR="00D53E29">
                                      <w:rPr>
                                        <w:rFonts w:ascii="Arial" w:eastAsia="Times New Roman" w:hAnsi="Arial" w:cs="Arial"/>
                                        <w:sz w:val="20"/>
                                        <w:szCs w:val="20"/>
                                      </w:rPr>
                                      <w:t>65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EBF1D06" w14:textId="09DFCE44"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w:t>
                                    </w:r>
                                    <w:r w:rsidR="00D53E29">
                                      <w:rPr>
                                        <w:rFonts w:ascii="Arial" w:eastAsia="Times New Roman" w:hAnsi="Arial" w:cs="Arial"/>
                                        <w:sz w:val="20"/>
                                        <w:szCs w:val="20"/>
                                      </w:rPr>
                                      <w:t>3</w:t>
                                    </w:r>
                                    <w:r>
                                      <w:rPr>
                                        <w:rFonts w:ascii="Arial" w:eastAsia="Times New Roman" w:hAnsi="Arial" w:cs="Arial"/>
                                        <w:sz w:val="20"/>
                                        <w:szCs w:val="20"/>
                                      </w:rPr>
                                      <w:t>.1%</w:t>
                                    </w:r>
                                  </w:p>
                                </w:tc>
                                <w:tc>
                                  <w:tcPr>
                                    <w:tcW w:w="831" w:type="dxa"/>
                                    <w:tcBorders>
                                      <w:top w:val="nil"/>
                                      <w:left w:val="nil"/>
                                      <w:bottom w:val="single" w:sz="8" w:space="0" w:color="auto"/>
                                      <w:right w:val="single" w:sz="8" w:space="0" w:color="auto"/>
                                    </w:tcBorders>
                                    <w:shd w:val="clear" w:color="auto" w:fill="FFFFFF" w:themeFill="background1"/>
                                    <w:vAlign w:val="center"/>
                                  </w:tcPr>
                                  <w:p w14:paraId="5B113F4F" w14:textId="77777777" w:rsidR="00A275FD" w:rsidRPr="00E77D4E" w:rsidRDefault="00A275FD" w:rsidP="00A275FD">
                                    <w:pPr>
                                      <w:spacing w:after="0" w:line="240" w:lineRule="auto"/>
                                      <w:suppressOverlap/>
                                      <w:jc w:val="center"/>
                                      <w:rPr>
                                        <w:rFonts w:ascii="Arial" w:eastAsia="Times New Roman" w:hAnsi="Arial" w:cs="Arial"/>
                                        <w:sz w:val="20"/>
                                        <w:szCs w:val="20"/>
                                        <w:u w:val="single"/>
                                      </w:rPr>
                                    </w:pPr>
                                    <w:r w:rsidRPr="00E77D4E">
                                      <w:rPr>
                                        <w:rFonts w:ascii="Arial" w:eastAsia="Times New Roman" w:hAnsi="Arial" w:cs="Arial"/>
                                        <w:sz w:val="20"/>
                                        <w:szCs w:val="20"/>
                                        <w:u w:val="single"/>
                                      </w:rPr>
                                      <w:t>43</w:t>
                                    </w:r>
                                  </w:p>
                                  <w:p w14:paraId="0C37AF61" w14:textId="4E8EF467" w:rsidR="00A275FD" w:rsidRPr="00541309" w:rsidRDefault="00D53E29" w:rsidP="00D53E29">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300</w:t>
                                    </w:r>
                                  </w:p>
                                </w:tc>
                                <w:tc>
                                  <w:tcPr>
                                    <w:tcW w:w="831" w:type="dxa"/>
                                    <w:tcBorders>
                                      <w:top w:val="nil"/>
                                      <w:left w:val="nil"/>
                                      <w:bottom w:val="single" w:sz="8" w:space="0" w:color="auto"/>
                                      <w:right w:val="single" w:sz="8" w:space="0" w:color="auto"/>
                                    </w:tcBorders>
                                    <w:shd w:val="clear" w:color="auto" w:fill="FFFFFF" w:themeFill="background1"/>
                                    <w:vAlign w:val="center"/>
                                  </w:tcPr>
                                  <w:p w14:paraId="72ED845B" w14:textId="6DD3B4C8"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w:t>
                                    </w:r>
                                    <w:r w:rsidR="00D53E29">
                                      <w:rPr>
                                        <w:rFonts w:ascii="Arial" w:eastAsia="Times New Roman" w:hAnsi="Arial" w:cs="Arial"/>
                                        <w:sz w:val="20"/>
                                        <w:szCs w:val="20"/>
                                      </w:rPr>
                                      <w:t>3</w:t>
                                    </w:r>
                                    <w:r>
                                      <w:rPr>
                                        <w:rFonts w:ascii="Arial" w:eastAsia="Times New Roman" w:hAnsi="Arial" w:cs="Arial"/>
                                        <w:sz w:val="20"/>
                                        <w:szCs w:val="20"/>
                                      </w:rPr>
                                      <w:t>%</w:t>
                                    </w:r>
                                  </w:p>
                                </w:tc>
                              </w:tr>
                              <w:tr w:rsidR="00A275FD" w:rsidRPr="003D6642" w14:paraId="2B3BC3F6" w14:textId="1CFB8DD3"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6FDADC4" w14:textId="77777777" w:rsidR="00A275FD" w:rsidRPr="00542190" w:rsidRDefault="00A275FD" w:rsidP="00A275F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All Trial Types</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BE45C8D" w14:textId="77777777" w:rsidR="00A275FD" w:rsidRPr="000351A1" w:rsidRDefault="00A275FD" w:rsidP="00A275FD">
                                    <w:pPr>
                                      <w:spacing w:after="0" w:line="240" w:lineRule="auto"/>
                                      <w:suppressOverlap/>
                                      <w:jc w:val="center"/>
                                      <w:rPr>
                                        <w:rFonts w:ascii="Arial" w:eastAsia="Times New Roman" w:hAnsi="Arial" w:cs="Arial"/>
                                        <w:sz w:val="20"/>
                                        <w:szCs w:val="20"/>
                                        <w:u w:val="single"/>
                                      </w:rPr>
                                    </w:pPr>
                                    <w:r w:rsidRPr="000351A1">
                                      <w:rPr>
                                        <w:rFonts w:ascii="Arial" w:eastAsia="Times New Roman" w:hAnsi="Arial" w:cs="Arial"/>
                                        <w:sz w:val="20"/>
                                        <w:szCs w:val="20"/>
                                        <w:u w:val="single"/>
                                      </w:rPr>
                                      <w:t xml:space="preserve">302 </w:t>
                                    </w:r>
                                  </w:p>
                                  <w:p w14:paraId="78A3EBF0" w14:textId="32BF86C2"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2418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39F5424" w14:textId="6881FFED"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5711FFD"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280</w:t>
                                    </w:r>
                                    <w:r>
                                      <w:rPr>
                                        <w:rFonts w:ascii="Arial" w:eastAsia="Times New Roman" w:hAnsi="Arial" w:cs="Arial"/>
                                        <w:sz w:val="20"/>
                                        <w:szCs w:val="20"/>
                                      </w:rPr>
                                      <w:t xml:space="preserve"> </w:t>
                                    </w:r>
                                  </w:p>
                                  <w:p w14:paraId="0D15AC8B" w14:textId="0FE52EC4"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2296</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3890F5D" w14:textId="36C65B1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D3A0B2"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263</w:t>
                                    </w:r>
                                    <w:r>
                                      <w:rPr>
                                        <w:rFonts w:ascii="Arial" w:eastAsia="Times New Roman" w:hAnsi="Arial" w:cs="Arial"/>
                                        <w:sz w:val="20"/>
                                        <w:szCs w:val="20"/>
                                      </w:rPr>
                                      <w:t xml:space="preserve"> </w:t>
                                    </w:r>
                                  </w:p>
                                  <w:p w14:paraId="21ED5FC3" w14:textId="27C89C51"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2347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A7F7649" w14:textId="5F234407"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94FBAD4" w14:textId="77777777" w:rsidR="00A275FD" w:rsidRPr="004F48AF" w:rsidRDefault="00A275FD" w:rsidP="00A275FD">
                                    <w:pPr>
                                      <w:spacing w:after="0" w:line="240" w:lineRule="auto"/>
                                      <w:suppressOverlap/>
                                      <w:jc w:val="center"/>
                                      <w:rPr>
                                        <w:rFonts w:ascii="Arial" w:eastAsia="Times New Roman" w:hAnsi="Arial" w:cs="Arial"/>
                                        <w:sz w:val="20"/>
                                        <w:szCs w:val="20"/>
                                        <w:u w:val="single"/>
                                      </w:rPr>
                                    </w:pPr>
                                    <w:r w:rsidRPr="004F48AF">
                                      <w:rPr>
                                        <w:rFonts w:ascii="Arial" w:eastAsia="Times New Roman" w:hAnsi="Arial" w:cs="Arial"/>
                                        <w:sz w:val="20"/>
                                        <w:szCs w:val="20"/>
                                        <w:u w:val="single"/>
                                      </w:rPr>
                                      <w:t>213</w:t>
                                    </w:r>
                                  </w:p>
                                  <w:p w14:paraId="7B15384D" w14:textId="02BF4B29"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1512</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81DD330" w14:textId="11F98731"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14.1%</w:t>
                                    </w:r>
                                  </w:p>
                                </w:tc>
                                <w:tc>
                                  <w:tcPr>
                                    <w:tcW w:w="831" w:type="dxa"/>
                                    <w:tcBorders>
                                      <w:top w:val="nil"/>
                                      <w:left w:val="nil"/>
                                      <w:bottom w:val="single" w:sz="8" w:space="0" w:color="auto"/>
                                      <w:right w:val="single" w:sz="8" w:space="0" w:color="auto"/>
                                    </w:tcBorders>
                                    <w:shd w:val="clear" w:color="auto" w:fill="FFFFFF" w:themeFill="background1"/>
                                    <w:vAlign w:val="center"/>
                                  </w:tcPr>
                                  <w:p w14:paraId="7C889194" w14:textId="77777777" w:rsidR="00A275FD" w:rsidRPr="00E77D4E" w:rsidRDefault="00A275FD" w:rsidP="00A275FD">
                                    <w:pPr>
                                      <w:spacing w:after="0" w:line="240" w:lineRule="auto"/>
                                      <w:suppressOverlap/>
                                      <w:jc w:val="center"/>
                                      <w:rPr>
                                        <w:rFonts w:ascii="Arial" w:eastAsia="Times New Roman" w:hAnsi="Arial" w:cs="Arial"/>
                                        <w:sz w:val="20"/>
                                        <w:szCs w:val="20"/>
                                        <w:u w:val="single"/>
                                      </w:rPr>
                                    </w:pPr>
                                    <w:r w:rsidRPr="00E77D4E">
                                      <w:rPr>
                                        <w:rFonts w:ascii="Arial" w:eastAsia="Times New Roman" w:hAnsi="Arial" w:cs="Arial"/>
                                        <w:sz w:val="20"/>
                                        <w:szCs w:val="20"/>
                                        <w:u w:val="single"/>
                                      </w:rPr>
                                      <w:t>183</w:t>
                                    </w:r>
                                  </w:p>
                                  <w:p w14:paraId="436D7653" w14:textId="1E45D4FA"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1213</w:t>
                                    </w:r>
                                  </w:p>
                                </w:tc>
                                <w:tc>
                                  <w:tcPr>
                                    <w:tcW w:w="831" w:type="dxa"/>
                                    <w:tcBorders>
                                      <w:top w:val="nil"/>
                                      <w:left w:val="nil"/>
                                      <w:bottom w:val="single" w:sz="8" w:space="0" w:color="auto"/>
                                      <w:right w:val="single" w:sz="8" w:space="0" w:color="auto"/>
                                    </w:tcBorders>
                                    <w:shd w:val="clear" w:color="auto" w:fill="FFFFFF" w:themeFill="background1"/>
                                    <w:vAlign w:val="center"/>
                                  </w:tcPr>
                                  <w:p w14:paraId="797C8761" w14:textId="6E605A35"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15.1%</w:t>
                                    </w:r>
                                  </w:p>
                                </w:tc>
                              </w:tr>
                            </w:tbl>
                            <w:p w14:paraId="65E702C7" w14:textId="09CA13DE" w:rsidR="00215CD1" w:rsidRPr="00D43782" w:rsidRDefault="00215CD1" w:rsidP="00C7041A">
                              <w:pPr>
                                <w:spacing w:after="0"/>
                                <w:rPr>
                                  <w:rFonts w:ascii="Arial" w:hAnsi="Arial" w:cs="Arial"/>
                                  <w:i/>
                                  <w:sz w:val="18"/>
                                  <w:szCs w:val="18"/>
                                </w:rPr>
                              </w:pPr>
                              <w:r w:rsidRPr="00D43782">
                                <w:rPr>
                                  <w:rFonts w:ascii="Arial" w:hAnsi="Arial" w:cs="Arial"/>
                                  <w:i/>
                                  <w:sz w:val="18"/>
                                  <w:szCs w:val="18"/>
                                </w:rPr>
                                <w:t xml:space="preserve">Source: </w:t>
                              </w:r>
                              <w:proofErr w:type="spellStart"/>
                              <w:r w:rsidRPr="00564843">
                                <w:rPr>
                                  <w:rFonts w:ascii="Arial" w:hAnsi="Arial" w:cs="Arial"/>
                                  <w:i/>
                                  <w:sz w:val="18"/>
                                  <w:szCs w:val="18"/>
                                </w:rPr>
                                <w:t>OnCore</w:t>
                              </w:r>
                              <w:proofErr w:type="spellEnd"/>
                              <w:r w:rsidRPr="00564843">
                                <w:rPr>
                                  <w:rFonts w:ascii="Arial" w:hAnsi="Arial" w:cs="Arial"/>
                                  <w:i/>
                                  <w:sz w:val="18"/>
                                  <w:szCs w:val="18"/>
                                </w:rPr>
                                <w:t xml:space="preserve"> Accruals Report Retrieved 09/04/19</w:t>
                              </w:r>
                            </w:p>
                            <w:p w14:paraId="0BB2005F" w14:textId="77777777" w:rsidR="00215CD1" w:rsidRDefault="00215CD1" w:rsidP="00564843">
                              <w:pPr>
                                <w:suppressOverlap/>
                                <w:rPr>
                                  <w:rFonts w:ascii="Arial" w:hAnsi="Arial" w:cs="Arial"/>
                                  <w:noProof/>
                                  <w:sz w:val="24"/>
                                  <w:szCs w:val="24"/>
                                </w:rPr>
                              </w:pPr>
                            </w:p>
                            <w:p w14:paraId="46C4E3F4" w14:textId="77777777" w:rsidR="00215CD1" w:rsidRPr="00E3776F" w:rsidRDefault="00215CD1" w:rsidP="00564843">
                              <w:pPr>
                                <w:spacing w:after="0"/>
                                <w:rPr>
                                  <w:rFonts w:ascii="Arial" w:hAnsi="Arial" w:cs="Arial"/>
                                  <w:i/>
                                  <w:sz w:val="24"/>
                                  <w:szCs w:val="24"/>
                                </w:rPr>
                              </w:pPr>
                            </w:p>
                            <w:p w14:paraId="0A69D75C" w14:textId="77777777" w:rsidR="00215CD1" w:rsidRPr="00E3776F" w:rsidRDefault="00215CD1" w:rsidP="00564843">
                              <w:pPr>
                                <w:spacing w:after="0"/>
                                <w:rPr>
                                  <w:rFonts w:ascii="Arial" w:hAnsi="Arial" w:cs="Arial"/>
                                  <w:i/>
                                  <w:sz w:val="24"/>
                                  <w:szCs w:val="24"/>
                                </w:rPr>
                              </w:pPr>
                            </w:p>
                            <w:p w14:paraId="197792CE" w14:textId="77777777" w:rsidR="00215CD1" w:rsidRPr="00E3776F" w:rsidRDefault="00215CD1" w:rsidP="00564843">
                              <w:pPr>
                                <w:spacing w:after="0"/>
                                <w:rPr>
                                  <w:rFonts w:ascii="Arial" w:hAnsi="Arial" w:cs="Arial"/>
                                  <w:i/>
                                  <w:sz w:val="24"/>
                                  <w:szCs w:val="24"/>
                                </w:rPr>
                              </w:pPr>
                            </w:p>
                            <w:p w14:paraId="1B47AD06" w14:textId="77777777" w:rsidR="00215CD1" w:rsidRDefault="00215CD1" w:rsidP="00564843">
                              <w:pPr>
                                <w:spacing w:after="0"/>
                                <w:rPr>
                                  <w:rFonts w:ascii="Arial" w:hAnsi="Arial" w:cs="Arial"/>
                                  <w:i/>
                                  <w:sz w:val="18"/>
                                  <w:szCs w:val="18"/>
                                </w:rPr>
                              </w:pPr>
                            </w:p>
                            <w:p w14:paraId="27C57DE5" w14:textId="77777777" w:rsidR="00215CD1" w:rsidRDefault="00215CD1" w:rsidP="00564843">
                              <w:pPr>
                                <w:spacing w:after="0"/>
                                <w:rPr>
                                  <w:rFonts w:ascii="Arial" w:hAnsi="Arial" w:cs="Arial"/>
                                  <w:i/>
                                  <w:sz w:val="18"/>
                                  <w:szCs w:val="18"/>
                                </w:rPr>
                              </w:pPr>
                            </w:p>
                            <w:p w14:paraId="5E7B954D" w14:textId="77777777" w:rsidR="00215CD1" w:rsidRDefault="00215CD1" w:rsidP="00564843">
                              <w:pPr>
                                <w:spacing w:after="0"/>
                                <w:rPr>
                                  <w:rFonts w:ascii="Arial" w:hAnsi="Arial" w:cs="Arial"/>
                                  <w:i/>
                                  <w:sz w:val="18"/>
                                  <w:szCs w:val="18"/>
                                </w:rPr>
                              </w:pPr>
                            </w:p>
                            <w:p w14:paraId="461BA661" w14:textId="77777777" w:rsidR="00215CD1" w:rsidRDefault="00215CD1" w:rsidP="00564843">
                              <w:pPr>
                                <w:spacing w:after="0"/>
                                <w:rPr>
                                  <w:rFonts w:ascii="Arial" w:hAnsi="Arial" w:cs="Arial"/>
                                  <w:i/>
                                  <w:sz w:val="18"/>
                                  <w:szCs w:val="18"/>
                                </w:rPr>
                              </w:pPr>
                            </w:p>
                            <w:p w14:paraId="2DCAB74C" w14:textId="77777777" w:rsidR="00215CD1" w:rsidRDefault="00215CD1" w:rsidP="00564843">
                              <w:pPr>
                                <w:spacing w:after="0"/>
                                <w:rPr>
                                  <w:rFonts w:ascii="Arial" w:hAnsi="Arial" w:cs="Arial"/>
                                  <w:i/>
                                  <w:sz w:val="18"/>
                                  <w:szCs w:val="18"/>
                                </w:rPr>
                              </w:pPr>
                            </w:p>
                            <w:p w14:paraId="54E6B334" w14:textId="77777777" w:rsidR="00215CD1" w:rsidRDefault="00215CD1" w:rsidP="00564843">
                              <w:pPr>
                                <w:spacing w:after="0"/>
                                <w:rPr>
                                  <w:rFonts w:ascii="Arial" w:hAnsi="Arial" w:cs="Arial"/>
                                  <w:i/>
                                  <w:sz w:val="18"/>
                                  <w:szCs w:val="18"/>
                                </w:rPr>
                              </w:pPr>
                            </w:p>
                            <w:p w14:paraId="3175AE81" w14:textId="77777777" w:rsidR="00215CD1" w:rsidRDefault="00215CD1" w:rsidP="00564843">
                              <w:pPr>
                                <w:spacing w:after="0"/>
                                <w:rPr>
                                  <w:rFonts w:ascii="Arial" w:hAnsi="Arial" w:cs="Arial"/>
                                  <w:i/>
                                  <w:sz w:val="18"/>
                                  <w:szCs w:val="18"/>
                                </w:rPr>
                              </w:pPr>
                            </w:p>
                            <w:p w14:paraId="04CC45C2" w14:textId="77777777" w:rsidR="00215CD1" w:rsidRDefault="00215CD1" w:rsidP="00564843">
                              <w:pPr>
                                <w:spacing w:after="0"/>
                                <w:rPr>
                                  <w:rFonts w:ascii="Arial" w:hAnsi="Arial" w:cs="Arial"/>
                                  <w:i/>
                                  <w:sz w:val="18"/>
                                  <w:szCs w:val="18"/>
                                </w:rPr>
                              </w:pPr>
                            </w:p>
                            <w:p w14:paraId="2B9CE005" w14:textId="77777777" w:rsidR="00215CD1" w:rsidRDefault="00215CD1" w:rsidP="00564843">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69201F" id="Group 21" o:spid="_x0000_s1052" style="position:absolute;margin-left:-8.25pt;margin-top:1.75pt;width:554.75pt;height:627pt;z-index:251682816;mso-position-horizontal-relative:margin;mso-height-relative:margin" coordsize="70453,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">
                <v:rect id="Rectangle 22" o:spid="_x0000_s1053" style="position:absolute;width:70453;height:1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" fillcolor="#95b3d7 [1940]" strokecolor="#243f60 [1604]" strokeweight=".5pt">
                  <v:textbox>
                    <w:txbxContent>
                      <w:p w14:paraId="00CDB0CA" w14:textId="5CBD277B" w:rsidR="00215CD1" w:rsidRPr="00C07AF0" w:rsidRDefault="00A275FD" w:rsidP="00564843">
                        <w:pPr>
                          <w:rPr>
                            <w:b/>
                            <w:sz w:val="28"/>
                            <w:szCs w:val="28"/>
                          </w:rPr>
                        </w:pPr>
                        <w:r>
                          <w:rPr>
                            <w:b/>
                            <w:sz w:val="28"/>
                            <w:szCs w:val="28"/>
                          </w:rPr>
                          <w:t>HEMATOPOIETIC DEVELOPMENT AND MALIGNANCY P</w:t>
                        </w:r>
                        <w:r w:rsidR="00215CD1">
                          <w:rPr>
                            <w:b/>
                            <w:sz w:val="28"/>
                            <w:szCs w:val="28"/>
                          </w:rPr>
                          <w:t xml:space="preserve">ROGRAM CLINICAL TRIAL ACCRUALS </w:t>
                        </w:r>
                      </w:p>
                    </w:txbxContent>
                  </v:textbox>
                </v:rect>
                <v:shape id="Text Box 26" o:spid="_x0000_s1054" type="#_x0000_t202" style="position:absolute;top:1389;width:70453;height:3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716C704A" w14:textId="44855B2F" w:rsidR="00215CD1" w:rsidRDefault="00215CD1" w:rsidP="00564843">
                        <w:pPr>
                          <w:rPr>
                            <w:rFonts w:ascii="Arial" w:hAnsi="Arial" w:cs="Arial"/>
                          </w:rPr>
                        </w:pPr>
                        <w:r w:rsidRPr="00564843">
                          <w:rPr>
                            <w:rFonts w:ascii="Arial" w:hAnsi="Arial" w:cs="Arial"/>
                            <w:b/>
                            <w:noProof/>
                          </w:rPr>
                          <w:t>Table 3</w:t>
                        </w:r>
                        <w:r w:rsidRPr="00564843">
                          <w:rPr>
                            <w:rFonts w:ascii="Arial" w:hAnsi="Arial" w:cs="Arial"/>
                            <w:noProof/>
                          </w:rPr>
                          <w:t xml:space="preserve"> </w:t>
                        </w:r>
                        <w:r w:rsidRPr="00564843">
                          <w:rPr>
                            <w:rFonts w:ascii="Arial" w:hAnsi="Arial" w:cs="Arial"/>
                          </w:rPr>
                          <w:t xml:space="preserve">presents </w:t>
                        </w:r>
                        <w:r>
                          <w:rPr>
                            <w:rFonts w:ascii="Arial" w:hAnsi="Arial" w:cs="Arial"/>
                          </w:rPr>
                          <w:t xml:space="preserve">the demographics of patients enrolled in </w:t>
                        </w:r>
                        <w:r w:rsidR="00A275FD">
                          <w:rPr>
                            <w:rFonts w:ascii="Arial" w:hAnsi="Arial" w:cs="Arial"/>
                          </w:rPr>
                          <w:t>HDMP</w:t>
                        </w:r>
                        <w:r>
                          <w:rPr>
                            <w:rFonts w:ascii="Arial" w:hAnsi="Arial" w:cs="Arial"/>
                          </w:rPr>
                          <w:t xml:space="preserve"> clinical</w:t>
                        </w:r>
                        <w:r w:rsidRPr="00564843">
                          <w:rPr>
                            <w:rFonts w:ascii="Arial" w:hAnsi="Arial" w:cs="Arial"/>
                          </w:rPr>
                          <w:t xml:space="preserve">. The goal for percent minority enrollment is </w:t>
                        </w:r>
                        <w:r>
                          <w:rPr>
                            <w:rFonts w:ascii="Arial" w:hAnsi="Arial" w:cs="Arial"/>
                          </w:rPr>
                          <w:t>1</w:t>
                        </w:r>
                        <w:r w:rsidR="00A275FD">
                          <w:rPr>
                            <w:rFonts w:ascii="Arial" w:hAnsi="Arial" w:cs="Arial"/>
                          </w:rPr>
                          <w:t>2.7</w:t>
                        </w:r>
                        <w:r>
                          <w:rPr>
                            <w:rFonts w:ascii="Arial" w:hAnsi="Arial" w:cs="Arial"/>
                          </w:rPr>
                          <w:t xml:space="preserve">%, which is </w:t>
                        </w:r>
                        <w:r w:rsidRPr="00564843">
                          <w:rPr>
                            <w:rFonts w:ascii="Arial" w:hAnsi="Arial" w:cs="Arial"/>
                          </w:rPr>
                          <w:t xml:space="preserve">based on the </w:t>
                        </w:r>
                        <w:r>
                          <w:rPr>
                            <w:rFonts w:ascii="Arial" w:hAnsi="Arial" w:cs="Arial"/>
                          </w:rPr>
                          <w:t xml:space="preserve">most recent (2018) SCC minority patient population. </w:t>
                        </w:r>
                      </w:p>
                      <w:p w14:paraId="73A67977" w14:textId="0FA53DC1" w:rsidR="00215CD1" w:rsidRDefault="00215CD1" w:rsidP="000138BB">
                        <w:pPr>
                          <w:rPr>
                            <w:rFonts w:ascii="Arial" w:hAnsi="Arial" w:cs="Arial"/>
                            <w:b/>
                            <w:bCs/>
                            <w:i/>
                            <w:iCs/>
                          </w:rPr>
                        </w:pPr>
                        <w:r w:rsidRPr="00564843">
                          <w:rPr>
                            <w:rFonts w:ascii="Arial" w:hAnsi="Arial" w:cs="Arial"/>
                            <w:b/>
                            <w:bCs/>
                            <w:i/>
                            <w:iCs/>
                          </w:rPr>
                          <w:t xml:space="preserve">In </w:t>
                        </w:r>
                        <w:r>
                          <w:rPr>
                            <w:rFonts w:ascii="Arial" w:hAnsi="Arial" w:cs="Arial"/>
                            <w:b/>
                            <w:bCs/>
                            <w:i/>
                            <w:iCs/>
                          </w:rPr>
                          <w:t>201</w:t>
                        </w:r>
                        <w:r w:rsidR="00A275FD">
                          <w:rPr>
                            <w:rFonts w:ascii="Arial" w:hAnsi="Arial" w:cs="Arial"/>
                            <w:b/>
                            <w:bCs/>
                            <w:i/>
                            <w:iCs/>
                          </w:rPr>
                          <w:t>8 AND 2019, HDMP</w:t>
                        </w:r>
                        <w:r w:rsidRPr="00564843">
                          <w:rPr>
                            <w:rFonts w:ascii="Arial" w:hAnsi="Arial" w:cs="Arial"/>
                            <w:b/>
                            <w:bCs/>
                            <w:i/>
                            <w:iCs/>
                          </w:rPr>
                          <w:t xml:space="preserve"> minority accrual </w:t>
                        </w:r>
                        <w:r w:rsidR="00A275FD">
                          <w:rPr>
                            <w:rFonts w:ascii="Arial" w:hAnsi="Arial" w:cs="Arial"/>
                            <w:b/>
                            <w:bCs/>
                            <w:i/>
                            <w:iCs/>
                          </w:rPr>
                          <w:t>exceeded</w:t>
                        </w:r>
                        <w:r w:rsidRPr="00564843">
                          <w:rPr>
                            <w:rFonts w:ascii="Arial" w:hAnsi="Arial" w:cs="Arial"/>
                            <w:b/>
                            <w:bCs/>
                            <w:i/>
                            <w:iCs/>
                          </w:rPr>
                          <w:t xml:space="preserve"> the goal.</w:t>
                        </w:r>
                        <w:r>
                          <w:rPr>
                            <w:rFonts w:ascii="Arial" w:hAnsi="Arial" w:cs="Arial"/>
                            <w:b/>
                            <w:bCs/>
                            <w:i/>
                            <w:iCs/>
                          </w:rPr>
                          <w:t xml:space="preserve"> The 2019 minority accruals are currently 1</w:t>
                        </w:r>
                        <w:r w:rsidR="00A275FD">
                          <w:rPr>
                            <w:rFonts w:ascii="Arial" w:hAnsi="Arial" w:cs="Arial"/>
                            <w:b/>
                            <w:bCs/>
                            <w:i/>
                            <w:iCs/>
                          </w:rPr>
                          <w:t>5.1</w:t>
                        </w:r>
                        <w:r>
                          <w:rPr>
                            <w:rFonts w:ascii="Arial" w:hAnsi="Arial" w:cs="Arial"/>
                            <w:b/>
                            <w:bCs/>
                            <w:i/>
                            <w:iCs/>
                          </w:rPr>
                          <w:t>%.</w:t>
                        </w:r>
                      </w:p>
                      <w:p w14:paraId="59A41113" w14:textId="59AA21CA" w:rsidR="00215CD1" w:rsidRPr="0078175A" w:rsidRDefault="00215CD1" w:rsidP="000138BB">
                        <w:pPr>
                          <w:ind w:firstLine="720"/>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3</w:t>
                        </w:r>
                        <w:r w:rsidRPr="0078175A">
                          <w:rPr>
                            <w:rFonts w:ascii="Arial" w:eastAsia="Times New Roman" w:hAnsi="Arial" w:cs="Arial"/>
                            <w:b/>
                            <w:bCs/>
                            <w:color w:val="000000"/>
                          </w:rPr>
                          <w:t xml:space="preserve">. </w:t>
                        </w:r>
                        <w:r>
                          <w:rPr>
                            <w:rFonts w:ascii="Arial" w:eastAsia="Times New Roman" w:hAnsi="Arial" w:cs="Arial"/>
                            <w:b/>
                            <w:bCs/>
                            <w:color w:val="000000"/>
                          </w:rPr>
                          <w:t xml:space="preserve">Minority Accruals for </w:t>
                        </w:r>
                        <w:r w:rsidR="00A275FD">
                          <w:rPr>
                            <w:rFonts w:ascii="Arial" w:eastAsia="Times New Roman" w:hAnsi="Arial" w:cs="Arial"/>
                            <w:b/>
                            <w:bCs/>
                            <w:color w:val="000000"/>
                          </w:rPr>
                          <w:t>HDMP</w:t>
                        </w:r>
                        <w:r w:rsidRPr="0078175A">
                          <w:rPr>
                            <w:rFonts w:ascii="Arial" w:eastAsia="Times New Roman" w:hAnsi="Arial" w:cs="Arial"/>
                            <w:b/>
                            <w:bCs/>
                            <w:color w:val="000000"/>
                          </w:rPr>
                          <w:t xml:space="preserve"> </w:t>
                        </w:r>
                        <w:r>
                          <w:rPr>
                            <w:rFonts w:ascii="Arial" w:eastAsia="Times New Roman" w:hAnsi="Arial" w:cs="Arial"/>
                            <w:b/>
                            <w:bCs/>
                            <w:color w:val="000000"/>
                          </w:rPr>
                          <w:t>(2015-2019</w:t>
                        </w:r>
                        <w:r w:rsidRPr="0078175A">
                          <w:rPr>
                            <w:rFonts w:ascii="Arial" w:eastAsia="Times New Roman" w:hAnsi="Arial" w:cs="Arial"/>
                            <w:b/>
                            <w:bCs/>
                            <w:color w:val="000000"/>
                          </w:rPr>
                          <w:t>)</w:t>
                        </w:r>
                      </w:p>
                      <w:tbl>
                        <w:tblPr>
                          <w:tblOverlap w:val="never"/>
                          <w:tblW w:w="10790" w:type="dxa"/>
                          <w:tblLayout w:type="fixed"/>
                          <w:tblLook w:val="04A0" w:firstRow="1" w:lastRow="0" w:firstColumn="1" w:lastColumn="0" w:noHBand="0" w:noVBand="1"/>
                        </w:tblPr>
                        <w:tblGrid>
                          <w:gridCol w:w="2016"/>
                          <w:gridCol w:w="877"/>
                          <w:gridCol w:w="877"/>
                          <w:gridCol w:w="878"/>
                          <w:gridCol w:w="877"/>
                          <w:gridCol w:w="878"/>
                          <w:gridCol w:w="877"/>
                          <w:gridCol w:w="877"/>
                          <w:gridCol w:w="878"/>
                          <w:gridCol w:w="877"/>
                          <w:gridCol w:w="878"/>
                        </w:tblGrid>
                        <w:tr w:rsidR="00215CD1" w:rsidRPr="003D6642" w14:paraId="770904F5" w14:textId="77777777" w:rsidTr="00DD1565">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0149AE" w14:textId="77777777" w:rsidR="00215CD1" w:rsidRPr="003D6642" w:rsidRDefault="00215CD1" w:rsidP="00DD1565">
                              <w:pPr>
                                <w:spacing w:after="0" w:line="240" w:lineRule="auto"/>
                                <w:suppressOverlap/>
                                <w:jc w:val="center"/>
                                <w:rPr>
                                  <w:rFonts w:ascii="Arial" w:eastAsia="Times New Roman" w:hAnsi="Arial" w:cs="Arial"/>
                                  <w:sz w:val="20"/>
                                  <w:szCs w:val="20"/>
                                </w:rPr>
                              </w:pPr>
                            </w:p>
                          </w:tc>
                          <w:tc>
                            <w:tcPr>
                              <w:tcW w:w="1754" w:type="dxa"/>
                              <w:gridSpan w:val="2"/>
                              <w:tcBorders>
                                <w:top w:val="single" w:sz="8" w:space="0" w:color="auto"/>
                                <w:left w:val="nil"/>
                                <w:bottom w:val="single" w:sz="8" w:space="0" w:color="auto"/>
                                <w:right w:val="single" w:sz="8" w:space="0" w:color="auto"/>
                              </w:tcBorders>
                              <w:shd w:val="clear" w:color="auto" w:fill="auto"/>
                              <w:noWrap/>
                              <w:vAlign w:val="bottom"/>
                              <w:hideMark/>
                            </w:tcPr>
                            <w:p w14:paraId="5974866E"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w:t>
                              </w:r>
                              <w:r>
                                <w:rPr>
                                  <w:rFonts w:ascii="Arial" w:eastAsia="Times New Roman" w:hAnsi="Arial" w:cs="Arial"/>
                                  <w:sz w:val="20"/>
                                  <w:szCs w:val="20"/>
                                </w:rPr>
                                <w:t>5</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560B4A"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w:t>
                              </w:r>
                              <w:r>
                                <w:rPr>
                                  <w:rFonts w:ascii="Arial" w:eastAsia="Times New Roman" w:hAnsi="Arial" w:cs="Arial"/>
                                  <w:sz w:val="20"/>
                                  <w:szCs w:val="20"/>
                                </w:rPr>
                                <w:t>016</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0DFC1437"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2017</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AA03EE6" w14:textId="77777777" w:rsidR="00215CD1" w:rsidRPr="003D6642" w:rsidRDefault="00215CD1"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099CAE2" w14:textId="77777777" w:rsidR="00215CD1" w:rsidRPr="003D6642" w:rsidRDefault="00215CD1"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215CD1" w:rsidRPr="003D6642" w14:paraId="52CB5C21"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3010286F" w14:textId="77777777" w:rsidR="00215CD1" w:rsidRPr="003D6642" w:rsidRDefault="00215CD1" w:rsidP="00DD1565">
                              <w:pPr>
                                <w:spacing w:after="0" w:line="240" w:lineRule="auto"/>
                                <w:suppressOverlap/>
                                <w:rPr>
                                  <w:rFonts w:ascii="Arial" w:eastAsia="Times New Roman" w:hAnsi="Arial" w:cs="Arial"/>
                                  <w:sz w:val="20"/>
                                  <w:szCs w:val="20"/>
                                </w:rPr>
                              </w:pPr>
                              <w:r w:rsidRPr="003D6642">
                                <w:rPr>
                                  <w:rFonts w:ascii="Arial" w:eastAsia="Times New Roman" w:hAnsi="Arial" w:cs="Arial"/>
                                  <w:sz w:val="20"/>
                                  <w:szCs w:val="20"/>
                                </w:rPr>
                                <w:t> </w:t>
                              </w:r>
                            </w:p>
                          </w:tc>
                          <w:tc>
                            <w:tcPr>
                              <w:tcW w:w="877" w:type="dxa"/>
                              <w:tcBorders>
                                <w:top w:val="nil"/>
                                <w:left w:val="nil"/>
                                <w:bottom w:val="single" w:sz="8" w:space="0" w:color="auto"/>
                                <w:right w:val="single" w:sz="8" w:space="0" w:color="auto"/>
                              </w:tcBorders>
                              <w:shd w:val="clear" w:color="auto" w:fill="auto"/>
                              <w:noWrap/>
                              <w:vAlign w:val="bottom"/>
                              <w:hideMark/>
                            </w:tcPr>
                            <w:p w14:paraId="76EC06DC"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57D00C46"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373B810"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69692776"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021BB80E"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7C70B0EC"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0A4044A7"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5E9668E6"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4B431C2A"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89C6493" w14:textId="77777777" w:rsidR="00215CD1" w:rsidRPr="003D6642" w:rsidRDefault="00215CD1"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r>
                        <w:tr w:rsidR="00A275FD" w:rsidRPr="003D6642" w14:paraId="39F07F79"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E9A3A13"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Am. Indian / AK native</w:t>
                              </w:r>
                            </w:p>
                          </w:tc>
                          <w:tc>
                            <w:tcPr>
                              <w:tcW w:w="877" w:type="dxa"/>
                              <w:tcBorders>
                                <w:top w:val="nil"/>
                                <w:left w:val="nil"/>
                                <w:bottom w:val="single" w:sz="8" w:space="0" w:color="auto"/>
                                <w:right w:val="single" w:sz="8" w:space="0" w:color="auto"/>
                              </w:tcBorders>
                              <w:shd w:val="clear" w:color="auto" w:fill="auto"/>
                              <w:noWrap/>
                              <w:vAlign w:val="bottom"/>
                            </w:tcPr>
                            <w:p w14:paraId="5DB2CDCE" w14:textId="4F84D51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4</w:t>
                              </w:r>
                            </w:p>
                          </w:tc>
                          <w:tc>
                            <w:tcPr>
                              <w:tcW w:w="877" w:type="dxa"/>
                              <w:tcBorders>
                                <w:top w:val="nil"/>
                                <w:left w:val="nil"/>
                                <w:bottom w:val="single" w:sz="8" w:space="0" w:color="auto"/>
                                <w:right w:val="single" w:sz="8" w:space="0" w:color="auto"/>
                              </w:tcBorders>
                              <w:shd w:val="clear" w:color="auto" w:fill="auto"/>
                              <w:noWrap/>
                              <w:vAlign w:val="bottom"/>
                            </w:tcPr>
                            <w:p w14:paraId="2F8E4F0C" w14:textId="1DC8718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8" w:type="dxa"/>
                              <w:tcBorders>
                                <w:top w:val="nil"/>
                                <w:left w:val="nil"/>
                                <w:bottom w:val="single" w:sz="8" w:space="0" w:color="auto"/>
                                <w:right w:val="single" w:sz="8" w:space="0" w:color="auto"/>
                              </w:tcBorders>
                              <w:shd w:val="clear" w:color="auto" w:fill="auto"/>
                              <w:noWrap/>
                              <w:vAlign w:val="bottom"/>
                            </w:tcPr>
                            <w:p w14:paraId="017B58D4" w14:textId="2C0A3B6C"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5</w:t>
                              </w:r>
                            </w:p>
                          </w:tc>
                          <w:tc>
                            <w:tcPr>
                              <w:tcW w:w="877" w:type="dxa"/>
                              <w:tcBorders>
                                <w:top w:val="nil"/>
                                <w:left w:val="nil"/>
                                <w:bottom w:val="single" w:sz="8" w:space="0" w:color="auto"/>
                                <w:right w:val="single" w:sz="8" w:space="0" w:color="auto"/>
                              </w:tcBorders>
                              <w:shd w:val="clear" w:color="auto" w:fill="auto"/>
                              <w:noWrap/>
                              <w:vAlign w:val="bottom"/>
                            </w:tcPr>
                            <w:p w14:paraId="740B6BD8" w14:textId="65E3381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8" w:type="dxa"/>
                              <w:tcBorders>
                                <w:top w:val="nil"/>
                                <w:left w:val="nil"/>
                                <w:bottom w:val="single" w:sz="8" w:space="0" w:color="auto"/>
                                <w:right w:val="single" w:sz="8" w:space="0" w:color="auto"/>
                              </w:tcBorders>
                              <w:shd w:val="clear" w:color="auto" w:fill="auto"/>
                              <w:noWrap/>
                              <w:vAlign w:val="bottom"/>
                            </w:tcPr>
                            <w:p w14:paraId="75352B76" w14:textId="082BB808"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4</w:t>
                              </w:r>
                            </w:p>
                          </w:tc>
                          <w:tc>
                            <w:tcPr>
                              <w:tcW w:w="877" w:type="dxa"/>
                              <w:tcBorders>
                                <w:top w:val="nil"/>
                                <w:left w:val="nil"/>
                                <w:bottom w:val="single" w:sz="8" w:space="0" w:color="auto"/>
                                <w:right w:val="single" w:sz="8" w:space="0" w:color="auto"/>
                              </w:tcBorders>
                              <w:shd w:val="clear" w:color="auto" w:fill="auto"/>
                              <w:noWrap/>
                              <w:vAlign w:val="bottom"/>
                            </w:tcPr>
                            <w:p w14:paraId="13D14C20" w14:textId="7660DF5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7" w:type="dxa"/>
                              <w:tcBorders>
                                <w:top w:val="nil"/>
                                <w:left w:val="nil"/>
                                <w:bottom w:val="single" w:sz="8" w:space="0" w:color="auto"/>
                                <w:right w:val="single" w:sz="8" w:space="0" w:color="auto"/>
                              </w:tcBorders>
                              <w:shd w:val="clear" w:color="auto" w:fill="auto"/>
                              <w:noWrap/>
                              <w:vAlign w:val="bottom"/>
                            </w:tcPr>
                            <w:p w14:paraId="5F621DA6" w14:textId="117C3DE1"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8" w:type="dxa"/>
                              <w:tcBorders>
                                <w:top w:val="nil"/>
                                <w:left w:val="nil"/>
                                <w:bottom w:val="single" w:sz="8" w:space="0" w:color="auto"/>
                                <w:right w:val="single" w:sz="8" w:space="0" w:color="auto"/>
                              </w:tcBorders>
                              <w:shd w:val="clear" w:color="auto" w:fill="auto"/>
                              <w:noWrap/>
                              <w:vAlign w:val="bottom"/>
                            </w:tcPr>
                            <w:p w14:paraId="521841B8" w14:textId="54C7DAE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w:t>
                              </w:r>
                            </w:p>
                          </w:tc>
                          <w:tc>
                            <w:tcPr>
                              <w:tcW w:w="877" w:type="dxa"/>
                              <w:tcBorders>
                                <w:top w:val="nil"/>
                                <w:left w:val="nil"/>
                                <w:bottom w:val="single" w:sz="8" w:space="0" w:color="auto"/>
                                <w:right w:val="single" w:sz="8" w:space="0" w:color="auto"/>
                              </w:tcBorders>
                              <w:shd w:val="clear" w:color="auto" w:fill="auto"/>
                              <w:noWrap/>
                              <w:vAlign w:val="bottom"/>
                            </w:tcPr>
                            <w:p w14:paraId="079E1693" w14:textId="3E748D52"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3</w:t>
                              </w:r>
                            </w:p>
                          </w:tc>
                          <w:tc>
                            <w:tcPr>
                              <w:tcW w:w="878" w:type="dxa"/>
                              <w:tcBorders>
                                <w:top w:val="nil"/>
                                <w:left w:val="nil"/>
                                <w:bottom w:val="single" w:sz="8" w:space="0" w:color="auto"/>
                                <w:right w:val="single" w:sz="8" w:space="0" w:color="auto"/>
                              </w:tcBorders>
                              <w:shd w:val="clear" w:color="auto" w:fill="auto"/>
                              <w:noWrap/>
                              <w:vAlign w:val="bottom"/>
                            </w:tcPr>
                            <w:p w14:paraId="56D4BA00" w14:textId="75C6ED29"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0.2%</w:t>
                              </w:r>
                            </w:p>
                          </w:tc>
                        </w:tr>
                        <w:tr w:rsidR="00A275FD" w:rsidRPr="003D6642" w14:paraId="1DBC9592"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A5706E5"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 xml:space="preserve">Asian / </w:t>
                              </w:r>
                              <w:r>
                                <w:rPr>
                                  <w:rFonts w:ascii="Arial" w:eastAsia="Times New Roman" w:hAnsi="Arial" w:cs="Arial"/>
                                  <w:sz w:val="18"/>
                                  <w:szCs w:val="18"/>
                                </w:rPr>
                                <w:t>HI / Pac. Isle.</w:t>
                              </w:r>
                            </w:p>
                          </w:tc>
                          <w:tc>
                            <w:tcPr>
                              <w:tcW w:w="877" w:type="dxa"/>
                              <w:tcBorders>
                                <w:top w:val="nil"/>
                                <w:left w:val="nil"/>
                                <w:bottom w:val="single" w:sz="8" w:space="0" w:color="auto"/>
                                <w:right w:val="single" w:sz="8" w:space="0" w:color="auto"/>
                              </w:tcBorders>
                              <w:shd w:val="clear" w:color="auto" w:fill="auto"/>
                              <w:noWrap/>
                              <w:vAlign w:val="bottom"/>
                            </w:tcPr>
                            <w:p w14:paraId="57B05309" w14:textId="6E817B4C"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18</w:t>
                              </w:r>
                            </w:p>
                          </w:tc>
                          <w:tc>
                            <w:tcPr>
                              <w:tcW w:w="877" w:type="dxa"/>
                              <w:tcBorders>
                                <w:top w:val="nil"/>
                                <w:left w:val="nil"/>
                                <w:bottom w:val="single" w:sz="8" w:space="0" w:color="auto"/>
                                <w:right w:val="single" w:sz="8" w:space="0" w:color="auto"/>
                              </w:tcBorders>
                              <w:shd w:val="clear" w:color="auto" w:fill="auto"/>
                              <w:noWrap/>
                              <w:vAlign w:val="bottom"/>
                            </w:tcPr>
                            <w:p w14:paraId="226E63ED" w14:textId="2F1EEAB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1.0%</w:t>
                              </w:r>
                            </w:p>
                          </w:tc>
                          <w:tc>
                            <w:tcPr>
                              <w:tcW w:w="878" w:type="dxa"/>
                              <w:tcBorders>
                                <w:top w:val="nil"/>
                                <w:left w:val="nil"/>
                                <w:bottom w:val="single" w:sz="8" w:space="0" w:color="auto"/>
                                <w:right w:val="single" w:sz="8" w:space="0" w:color="auto"/>
                              </w:tcBorders>
                              <w:shd w:val="clear" w:color="auto" w:fill="auto"/>
                              <w:noWrap/>
                              <w:vAlign w:val="bottom"/>
                            </w:tcPr>
                            <w:p w14:paraId="7FFC44E6" w14:textId="06DF8BD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w:t>
                              </w:r>
                            </w:p>
                          </w:tc>
                          <w:tc>
                            <w:tcPr>
                              <w:tcW w:w="877" w:type="dxa"/>
                              <w:tcBorders>
                                <w:top w:val="nil"/>
                                <w:left w:val="nil"/>
                                <w:bottom w:val="single" w:sz="8" w:space="0" w:color="auto"/>
                                <w:right w:val="single" w:sz="8" w:space="0" w:color="auto"/>
                              </w:tcBorders>
                              <w:shd w:val="clear" w:color="auto" w:fill="auto"/>
                              <w:noWrap/>
                              <w:vAlign w:val="bottom"/>
                            </w:tcPr>
                            <w:p w14:paraId="0BEC288A" w14:textId="75ABAAC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0.9%</w:t>
                              </w:r>
                            </w:p>
                          </w:tc>
                          <w:tc>
                            <w:tcPr>
                              <w:tcW w:w="878" w:type="dxa"/>
                              <w:tcBorders>
                                <w:top w:val="nil"/>
                                <w:left w:val="nil"/>
                                <w:bottom w:val="single" w:sz="8" w:space="0" w:color="auto"/>
                                <w:right w:val="single" w:sz="8" w:space="0" w:color="auto"/>
                              </w:tcBorders>
                              <w:shd w:val="clear" w:color="auto" w:fill="auto"/>
                              <w:noWrap/>
                              <w:vAlign w:val="bottom"/>
                            </w:tcPr>
                            <w:p w14:paraId="7DDBE8B5" w14:textId="40A7D6A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10</w:t>
                              </w:r>
                            </w:p>
                          </w:tc>
                          <w:tc>
                            <w:tcPr>
                              <w:tcW w:w="877" w:type="dxa"/>
                              <w:tcBorders>
                                <w:top w:val="nil"/>
                                <w:left w:val="nil"/>
                                <w:bottom w:val="single" w:sz="8" w:space="0" w:color="auto"/>
                                <w:right w:val="single" w:sz="8" w:space="0" w:color="auto"/>
                              </w:tcBorders>
                              <w:shd w:val="clear" w:color="auto" w:fill="auto"/>
                              <w:noWrap/>
                              <w:vAlign w:val="bottom"/>
                            </w:tcPr>
                            <w:p w14:paraId="787B58E4" w14:textId="0D892697"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0.6%</w:t>
                              </w:r>
                            </w:p>
                          </w:tc>
                          <w:tc>
                            <w:tcPr>
                              <w:tcW w:w="877" w:type="dxa"/>
                              <w:tcBorders>
                                <w:top w:val="nil"/>
                                <w:left w:val="nil"/>
                                <w:bottom w:val="single" w:sz="8" w:space="0" w:color="auto"/>
                                <w:right w:val="single" w:sz="8" w:space="0" w:color="auto"/>
                              </w:tcBorders>
                              <w:shd w:val="clear" w:color="auto" w:fill="auto"/>
                              <w:noWrap/>
                              <w:vAlign w:val="bottom"/>
                            </w:tcPr>
                            <w:p w14:paraId="2F0E2DD2" w14:textId="7354865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10</w:t>
                              </w:r>
                            </w:p>
                          </w:tc>
                          <w:tc>
                            <w:tcPr>
                              <w:tcW w:w="878" w:type="dxa"/>
                              <w:tcBorders>
                                <w:top w:val="nil"/>
                                <w:left w:val="nil"/>
                                <w:bottom w:val="single" w:sz="8" w:space="0" w:color="auto"/>
                                <w:right w:val="single" w:sz="8" w:space="0" w:color="auto"/>
                              </w:tcBorders>
                              <w:shd w:val="clear" w:color="auto" w:fill="auto"/>
                              <w:noWrap/>
                              <w:vAlign w:val="bottom"/>
                            </w:tcPr>
                            <w:p w14:paraId="4E00A908" w14:textId="32A3634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0.9%</w:t>
                              </w:r>
                            </w:p>
                          </w:tc>
                          <w:tc>
                            <w:tcPr>
                              <w:tcW w:w="877" w:type="dxa"/>
                              <w:tcBorders>
                                <w:top w:val="nil"/>
                                <w:left w:val="nil"/>
                                <w:bottom w:val="single" w:sz="8" w:space="0" w:color="auto"/>
                                <w:right w:val="single" w:sz="8" w:space="0" w:color="auto"/>
                              </w:tcBorders>
                              <w:shd w:val="clear" w:color="auto" w:fill="auto"/>
                              <w:noWrap/>
                              <w:vAlign w:val="bottom"/>
                            </w:tcPr>
                            <w:p w14:paraId="0A616649" w14:textId="5C17D09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w:t>
                              </w:r>
                            </w:p>
                          </w:tc>
                          <w:tc>
                            <w:tcPr>
                              <w:tcW w:w="878" w:type="dxa"/>
                              <w:tcBorders>
                                <w:top w:val="nil"/>
                                <w:left w:val="nil"/>
                                <w:bottom w:val="single" w:sz="8" w:space="0" w:color="auto"/>
                                <w:right w:val="single" w:sz="8" w:space="0" w:color="auto"/>
                              </w:tcBorders>
                              <w:shd w:val="clear" w:color="auto" w:fill="auto"/>
                              <w:noWrap/>
                              <w:vAlign w:val="bottom"/>
                            </w:tcPr>
                            <w:p w14:paraId="559DB1D8" w14:textId="0121382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1.2%</w:t>
                              </w:r>
                            </w:p>
                          </w:tc>
                        </w:tr>
                        <w:tr w:rsidR="00A275FD" w:rsidRPr="003D6642" w14:paraId="298AA46D"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6C2BD4E"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Black</w:t>
                              </w:r>
                            </w:p>
                          </w:tc>
                          <w:tc>
                            <w:tcPr>
                              <w:tcW w:w="877" w:type="dxa"/>
                              <w:tcBorders>
                                <w:top w:val="nil"/>
                                <w:left w:val="nil"/>
                                <w:bottom w:val="single" w:sz="8" w:space="0" w:color="auto"/>
                                <w:right w:val="single" w:sz="8" w:space="0" w:color="auto"/>
                              </w:tcBorders>
                              <w:shd w:val="clear" w:color="auto" w:fill="auto"/>
                              <w:noWrap/>
                              <w:vAlign w:val="bottom"/>
                            </w:tcPr>
                            <w:p w14:paraId="57E54D2D" w14:textId="0413A4FA"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176</w:t>
                              </w:r>
                            </w:p>
                          </w:tc>
                          <w:tc>
                            <w:tcPr>
                              <w:tcW w:w="877" w:type="dxa"/>
                              <w:tcBorders>
                                <w:top w:val="nil"/>
                                <w:left w:val="nil"/>
                                <w:bottom w:val="single" w:sz="8" w:space="0" w:color="auto"/>
                                <w:right w:val="single" w:sz="8" w:space="0" w:color="auto"/>
                              </w:tcBorders>
                              <w:shd w:val="clear" w:color="auto" w:fill="auto"/>
                              <w:noWrap/>
                              <w:vAlign w:val="bottom"/>
                            </w:tcPr>
                            <w:p w14:paraId="12CE8A26" w14:textId="7FB6A82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9.9%</w:t>
                              </w:r>
                            </w:p>
                          </w:tc>
                          <w:tc>
                            <w:tcPr>
                              <w:tcW w:w="878" w:type="dxa"/>
                              <w:tcBorders>
                                <w:top w:val="nil"/>
                                <w:left w:val="nil"/>
                                <w:bottom w:val="single" w:sz="8" w:space="0" w:color="auto"/>
                                <w:right w:val="single" w:sz="8" w:space="0" w:color="auto"/>
                              </w:tcBorders>
                              <w:shd w:val="clear" w:color="auto" w:fill="auto"/>
                              <w:noWrap/>
                              <w:vAlign w:val="bottom"/>
                            </w:tcPr>
                            <w:p w14:paraId="18967C45" w14:textId="1EFABCB6"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141</w:t>
                              </w:r>
                            </w:p>
                          </w:tc>
                          <w:tc>
                            <w:tcPr>
                              <w:tcW w:w="877" w:type="dxa"/>
                              <w:tcBorders>
                                <w:top w:val="nil"/>
                                <w:left w:val="nil"/>
                                <w:bottom w:val="single" w:sz="8" w:space="0" w:color="auto"/>
                                <w:right w:val="single" w:sz="8" w:space="0" w:color="auto"/>
                              </w:tcBorders>
                              <w:shd w:val="clear" w:color="auto" w:fill="auto"/>
                              <w:noWrap/>
                              <w:vAlign w:val="bottom"/>
                            </w:tcPr>
                            <w:p w14:paraId="602A19D6" w14:textId="1C70BC9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8.6%</w:t>
                              </w:r>
                            </w:p>
                          </w:tc>
                          <w:tc>
                            <w:tcPr>
                              <w:tcW w:w="878" w:type="dxa"/>
                              <w:tcBorders>
                                <w:top w:val="nil"/>
                                <w:left w:val="nil"/>
                                <w:bottom w:val="single" w:sz="8" w:space="0" w:color="auto"/>
                                <w:right w:val="single" w:sz="8" w:space="0" w:color="auto"/>
                              </w:tcBorders>
                              <w:shd w:val="clear" w:color="auto" w:fill="auto"/>
                              <w:noWrap/>
                              <w:vAlign w:val="bottom"/>
                            </w:tcPr>
                            <w:p w14:paraId="4A2E1E7A" w14:textId="71479C7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134</w:t>
                              </w:r>
                            </w:p>
                          </w:tc>
                          <w:tc>
                            <w:tcPr>
                              <w:tcW w:w="877" w:type="dxa"/>
                              <w:tcBorders>
                                <w:top w:val="nil"/>
                                <w:left w:val="nil"/>
                                <w:bottom w:val="single" w:sz="8" w:space="0" w:color="auto"/>
                                <w:right w:val="single" w:sz="8" w:space="0" w:color="auto"/>
                              </w:tcBorders>
                              <w:shd w:val="clear" w:color="auto" w:fill="auto"/>
                              <w:noWrap/>
                              <w:vAlign w:val="bottom"/>
                            </w:tcPr>
                            <w:p w14:paraId="66541233" w14:textId="265AEE3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8.5%</w:t>
                              </w:r>
                            </w:p>
                          </w:tc>
                          <w:tc>
                            <w:tcPr>
                              <w:tcW w:w="877" w:type="dxa"/>
                              <w:tcBorders>
                                <w:top w:val="nil"/>
                                <w:left w:val="nil"/>
                                <w:bottom w:val="single" w:sz="8" w:space="0" w:color="auto"/>
                                <w:right w:val="single" w:sz="8" w:space="0" w:color="auto"/>
                              </w:tcBorders>
                              <w:shd w:val="clear" w:color="auto" w:fill="auto"/>
                              <w:noWrap/>
                              <w:vAlign w:val="bottom"/>
                            </w:tcPr>
                            <w:p w14:paraId="424B0D3D" w14:textId="046931B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160</w:t>
                              </w:r>
                            </w:p>
                          </w:tc>
                          <w:tc>
                            <w:tcPr>
                              <w:tcW w:w="878" w:type="dxa"/>
                              <w:tcBorders>
                                <w:top w:val="nil"/>
                                <w:left w:val="nil"/>
                                <w:bottom w:val="single" w:sz="8" w:space="0" w:color="auto"/>
                                <w:right w:val="single" w:sz="8" w:space="0" w:color="auto"/>
                              </w:tcBorders>
                              <w:shd w:val="clear" w:color="auto" w:fill="auto"/>
                              <w:noWrap/>
                              <w:vAlign w:val="bottom"/>
                            </w:tcPr>
                            <w:p w14:paraId="5447A76A" w14:textId="4059839A"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9.9%</w:t>
                              </w:r>
                            </w:p>
                          </w:tc>
                          <w:tc>
                            <w:tcPr>
                              <w:tcW w:w="877" w:type="dxa"/>
                              <w:tcBorders>
                                <w:top w:val="nil"/>
                                <w:left w:val="nil"/>
                                <w:bottom w:val="single" w:sz="8" w:space="0" w:color="auto"/>
                                <w:right w:val="single" w:sz="8" w:space="0" w:color="auto"/>
                              </w:tcBorders>
                              <w:shd w:val="clear" w:color="auto" w:fill="auto"/>
                              <w:noWrap/>
                              <w:vAlign w:val="bottom"/>
                            </w:tcPr>
                            <w:p w14:paraId="5BEE6792" w14:textId="22D2A24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133</w:t>
                              </w:r>
                            </w:p>
                          </w:tc>
                          <w:tc>
                            <w:tcPr>
                              <w:tcW w:w="878" w:type="dxa"/>
                              <w:tcBorders>
                                <w:top w:val="nil"/>
                                <w:left w:val="nil"/>
                                <w:bottom w:val="single" w:sz="8" w:space="0" w:color="auto"/>
                                <w:right w:val="single" w:sz="8" w:space="0" w:color="auto"/>
                              </w:tcBorders>
                              <w:shd w:val="clear" w:color="auto" w:fill="auto"/>
                              <w:noWrap/>
                              <w:vAlign w:val="bottom"/>
                            </w:tcPr>
                            <w:p w14:paraId="6408329D" w14:textId="51D61D17"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11.0%</w:t>
                              </w:r>
                            </w:p>
                          </w:tc>
                        </w:tr>
                        <w:tr w:rsidR="00A275FD" w:rsidRPr="003D6642" w14:paraId="6EF5A9DC"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6D2B8F2"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Other (Minority)</w:t>
                              </w:r>
                            </w:p>
                          </w:tc>
                          <w:tc>
                            <w:tcPr>
                              <w:tcW w:w="877" w:type="dxa"/>
                              <w:tcBorders>
                                <w:top w:val="nil"/>
                                <w:left w:val="nil"/>
                                <w:bottom w:val="single" w:sz="8" w:space="0" w:color="auto"/>
                                <w:right w:val="single" w:sz="8" w:space="0" w:color="auto"/>
                              </w:tcBorders>
                              <w:shd w:val="clear" w:color="auto" w:fill="auto"/>
                              <w:noWrap/>
                              <w:vAlign w:val="bottom"/>
                            </w:tcPr>
                            <w:p w14:paraId="1D0E0378" w14:textId="5690A58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w:t>
                              </w:r>
                            </w:p>
                          </w:tc>
                          <w:tc>
                            <w:tcPr>
                              <w:tcW w:w="877" w:type="dxa"/>
                              <w:tcBorders>
                                <w:top w:val="nil"/>
                                <w:left w:val="nil"/>
                                <w:bottom w:val="single" w:sz="8" w:space="0" w:color="auto"/>
                                <w:right w:val="single" w:sz="8" w:space="0" w:color="auto"/>
                              </w:tcBorders>
                              <w:shd w:val="clear" w:color="auto" w:fill="auto"/>
                              <w:noWrap/>
                              <w:vAlign w:val="bottom"/>
                            </w:tcPr>
                            <w:p w14:paraId="3DA7C71E" w14:textId="24916981"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0.5%</w:t>
                              </w:r>
                            </w:p>
                          </w:tc>
                          <w:tc>
                            <w:tcPr>
                              <w:tcW w:w="878" w:type="dxa"/>
                              <w:tcBorders>
                                <w:top w:val="nil"/>
                                <w:left w:val="nil"/>
                                <w:bottom w:val="single" w:sz="8" w:space="0" w:color="auto"/>
                                <w:right w:val="single" w:sz="8" w:space="0" w:color="auto"/>
                              </w:tcBorders>
                              <w:shd w:val="clear" w:color="auto" w:fill="auto"/>
                              <w:noWrap/>
                              <w:vAlign w:val="bottom"/>
                            </w:tcPr>
                            <w:p w14:paraId="688EB066" w14:textId="23AD99F4"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w:t>
                              </w:r>
                            </w:p>
                          </w:tc>
                          <w:tc>
                            <w:tcPr>
                              <w:tcW w:w="877" w:type="dxa"/>
                              <w:tcBorders>
                                <w:top w:val="nil"/>
                                <w:left w:val="nil"/>
                                <w:bottom w:val="single" w:sz="8" w:space="0" w:color="auto"/>
                                <w:right w:val="single" w:sz="8" w:space="0" w:color="auto"/>
                              </w:tcBorders>
                              <w:shd w:val="clear" w:color="auto" w:fill="auto"/>
                              <w:noWrap/>
                              <w:vAlign w:val="bottom"/>
                            </w:tcPr>
                            <w:p w14:paraId="4512257A" w14:textId="2370419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0.5%</w:t>
                              </w:r>
                            </w:p>
                          </w:tc>
                          <w:tc>
                            <w:tcPr>
                              <w:tcW w:w="878" w:type="dxa"/>
                              <w:tcBorders>
                                <w:top w:val="nil"/>
                                <w:left w:val="nil"/>
                                <w:bottom w:val="single" w:sz="8" w:space="0" w:color="auto"/>
                                <w:right w:val="single" w:sz="8" w:space="0" w:color="auto"/>
                              </w:tcBorders>
                              <w:shd w:val="clear" w:color="auto" w:fill="auto"/>
                              <w:noWrap/>
                              <w:vAlign w:val="bottom"/>
                            </w:tcPr>
                            <w:p w14:paraId="64348CCA" w14:textId="163D018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4</w:t>
                              </w:r>
                            </w:p>
                          </w:tc>
                          <w:tc>
                            <w:tcPr>
                              <w:tcW w:w="877" w:type="dxa"/>
                              <w:tcBorders>
                                <w:top w:val="nil"/>
                                <w:left w:val="nil"/>
                                <w:bottom w:val="single" w:sz="8" w:space="0" w:color="auto"/>
                                <w:right w:val="single" w:sz="8" w:space="0" w:color="auto"/>
                              </w:tcBorders>
                              <w:shd w:val="clear" w:color="auto" w:fill="auto"/>
                              <w:noWrap/>
                              <w:vAlign w:val="bottom"/>
                            </w:tcPr>
                            <w:p w14:paraId="4F0A088F" w14:textId="46B2A5C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0.3%</w:t>
                              </w:r>
                            </w:p>
                          </w:tc>
                          <w:tc>
                            <w:tcPr>
                              <w:tcW w:w="877" w:type="dxa"/>
                              <w:tcBorders>
                                <w:top w:val="nil"/>
                                <w:left w:val="nil"/>
                                <w:bottom w:val="single" w:sz="8" w:space="0" w:color="auto"/>
                                <w:right w:val="single" w:sz="8" w:space="0" w:color="auto"/>
                              </w:tcBorders>
                              <w:shd w:val="clear" w:color="auto" w:fill="auto"/>
                              <w:noWrap/>
                              <w:vAlign w:val="bottom"/>
                            </w:tcPr>
                            <w:p w14:paraId="4EF7345C" w14:textId="434B077D"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23</w:t>
                              </w:r>
                            </w:p>
                          </w:tc>
                          <w:tc>
                            <w:tcPr>
                              <w:tcW w:w="878" w:type="dxa"/>
                              <w:tcBorders>
                                <w:top w:val="nil"/>
                                <w:left w:val="nil"/>
                                <w:bottom w:val="single" w:sz="8" w:space="0" w:color="auto"/>
                                <w:right w:val="single" w:sz="8" w:space="0" w:color="auto"/>
                              </w:tcBorders>
                              <w:shd w:val="clear" w:color="auto" w:fill="auto"/>
                              <w:noWrap/>
                              <w:vAlign w:val="bottom"/>
                            </w:tcPr>
                            <w:p w14:paraId="7CA0822A" w14:textId="1A87347E"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w:t>
                              </w:r>
                            </w:p>
                          </w:tc>
                          <w:tc>
                            <w:tcPr>
                              <w:tcW w:w="877" w:type="dxa"/>
                              <w:tcBorders>
                                <w:top w:val="nil"/>
                                <w:left w:val="nil"/>
                                <w:bottom w:val="single" w:sz="8" w:space="0" w:color="auto"/>
                                <w:right w:val="single" w:sz="8" w:space="0" w:color="auto"/>
                              </w:tcBorders>
                              <w:shd w:val="clear" w:color="auto" w:fill="auto"/>
                              <w:noWrap/>
                              <w:vAlign w:val="bottom"/>
                            </w:tcPr>
                            <w:p w14:paraId="34AE6FCF" w14:textId="17505CE4"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12</w:t>
                              </w:r>
                            </w:p>
                          </w:tc>
                          <w:tc>
                            <w:tcPr>
                              <w:tcW w:w="878" w:type="dxa"/>
                              <w:tcBorders>
                                <w:top w:val="nil"/>
                                <w:left w:val="nil"/>
                                <w:bottom w:val="single" w:sz="8" w:space="0" w:color="auto"/>
                                <w:right w:val="single" w:sz="8" w:space="0" w:color="auto"/>
                              </w:tcBorders>
                              <w:shd w:val="clear" w:color="auto" w:fill="auto"/>
                              <w:noWrap/>
                              <w:vAlign w:val="bottom"/>
                            </w:tcPr>
                            <w:p w14:paraId="23041711" w14:textId="36D51B79"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w:t>
                              </w:r>
                            </w:p>
                          </w:tc>
                        </w:tr>
                        <w:tr w:rsidR="00A275FD" w:rsidRPr="003D6642" w14:paraId="27443CC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1825016"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Hispanic</w:t>
                              </w:r>
                            </w:p>
                          </w:tc>
                          <w:tc>
                            <w:tcPr>
                              <w:tcW w:w="877" w:type="dxa"/>
                              <w:tcBorders>
                                <w:top w:val="nil"/>
                                <w:left w:val="nil"/>
                                <w:bottom w:val="single" w:sz="8" w:space="0" w:color="auto"/>
                                <w:right w:val="single" w:sz="8" w:space="0" w:color="auto"/>
                              </w:tcBorders>
                              <w:shd w:val="clear" w:color="auto" w:fill="auto"/>
                              <w:noWrap/>
                              <w:vAlign w:val="bottom"/>
                            </w:tcPr>
                            <w:p w14:paraId="5F473CDF" w14:textId="155A57F9"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27</w:t>
                              </w:r>
                            </w:p>
                          </w:tc>
                          <w:tc>
                            <w:tcPr>
                              <w:tcW w:w="877" w:type="dxa"/>
                              <w:tcBorders>
                                <w:top w:val="nil"/>
                                <w:left w:val="nil"/>
                                <w:bottom w:val="single" w:sz="8" w:space="0" w:color="auto"/>
                                <w:right w:val="single" w:sz="8" w:space="0" w:color="auto"/>
                              </w:tcBorders>
                              <w:shd w:val="clear" w:color="auto" w:fill="auto"/>
                              <w:noWrap/>
                              <w:vAlign w:val="bottom"/>
                            </w:tcPr>
                            <w:p w14:paraId="4AF731E5" w14:textId="4A10905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1.5%</w:t>
                              </w:r>
                            </w:p>
                          </w:tc>
                          <w:tc>
                            <w:tcPr>
                              <w:tcW w:w="878" w:type="dxa"/>
                              <w:tcBorders>
                                <w:top w:val="nil"/>
                                <w:left w:val="nil"/>
                                <w:bottom w:val="single" w:sz="8" w:space="0" w:color="auto"/>
                                <w:right w:val="single" w:sz="8" w:space="0" w:color="auto"/>
                              </w:tcBorders>
                              <w:shd w:val="clear" w:color="auto" w:fill="auto"/>
                              <w:noWrap/>
                              <w:vAlign w:val="bottom"/>
                            </w:tcPr>
                            <w:p w14:paraId="0841F3D7" w14:textId="73B7A42F"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20</w:t>
                              </w:r>
                            </w:p>
                          </w:tc>
                          <w:tc>
                            <w:tcPr>
                              <w:tcW w:w="877" w:type="dxa"/>
                              <w:tcBorders>
                                <w:top w:val="nil"/>
                                <w:left w:val="nil"/>
                                <w:bottom w:val="single" w:sz="8" w:space="0" w:color="auto"/>
                                <w:right w:val="single" w:sz="8" w:space="0" w:color="auto"/>
                              </w:tcBorders>
                              <w:shd w:val="clear" w:color="auto" w:fill="auto"/>
                              <w:noWrap/>
                              <w:vAlign w:val="bottom"/>
                            </w:tcPr>
                            <w:p w14:paraId="653423D2" w14:textId="33375BB8"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1.2%</w:t>
                              </w:r>
                            </w:p>
                          </w:tc>
                          <w:tc>
                            <w:tcPr>
                              <w:tcW w:w="878" w:type="dxa"/>
                              <w:tcBorders>
                                <w:top w:val="nil"/>
                                <w:left w:val="nil"/>
                                <w:bottom w:val="single" w:sz="8" w:space="0" w:color="auto"/>
                                <w:right w:val="single" w:sz="8" w:space="0" w:color="auto"/>
                              </w:tcBorders>
                              <w:shd w:val="clear" w:color="auto" w:fill="auto"/>
                              <w:noWrap/>
                              <w:vAlign w:val="bottom"/>
                            </w:tcPr>
                            <w:p w14:paraId="1C4F0948" w14:textId="6F0002B9"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23</w:t>
                              </w:r>
                            </w:p>
                          </w:tc>
                          <w:tc>
                            <w:tcPr>
                              <w:tcW w:w="877" w:type="dxa"/>
                              <w:tcBorders>
                                <w:top w:val="nil"/>
                                <w:left w:val="nil"/>
                                <w:bottom w:val="single" w:sz="8" w:space="0" w:color="auto"/>
                                <w:right w:val="single" w:sz="8" w:space="0" w:color="auto"/>
                              </w:tcBorders>
                              <w:shd w:val="clear" w:color="auto" w:fill="auto"/>
                              <w:noWrap/>
                              <w:vAlign w:val="bottom"/>
                            </w:tcPr>
                            <w:p w14:paraId="1F23C867" w14:textId="28A02E8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1.5%</w:t>
                              </w:r>
                            </w:p>
                          </w:tc>
                          <w:tc>
                            <w:tcPr>
                              <w:tcW w:w="877" w:type="dxa"/>
                              <w:tcBorders>
                                <w:top w:val="nil"/>
                                <w:left w:val="nil"/>
                                <w:bottom w:val="single" w:sz="8" w:space="0" w:color="auto"/>
                                <w:right w:val="single" w:sz="8" w:space="0" w:color="auto"/>
                              </w:tcBorders>
                              <w:shd w:val="clear" w:color="auto" w:fill="auto"/>
                              <w:noWrap/>
                              <w:vAlign w:val="bottom"/>
                            </w:tcPr>
                            <w:p w14:paraId="3ACBE891" w14:textId="2D70C644"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20</w:t>
                              </w:r>
                            </w:p>
                          </w:tc>
                          <w:tc>
                            <w:tcPr>
                              <w:tcW w:w="878" w:type="dxa"/>
                              <w:tcBorders>
                                <w:top w:val="nil"/>
                                <w:left w:val="nil"/>
                                <w:bottom w:val="single" w:sz="8" w:space="0" w:color="auto"/>
                                <w:right w:val="single" w:sz="8" w:space="0" w:color="auto"/>
                              </w:tcBorders>
                              <w:shd w:val="clear" w:color="auto" w:fill="auto"/>
                              <w:noWrap/>
                              <w:vAlign w:val="bottom"/>
                            </w:tcPr>
                            <w:p w14:paraId="3BA5D1A7" w14:textId="060C515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1.3%</w:t>
                              </w:r>
                            </w:p>
                          </w:tc>
                          <w:tc>
                            <w:tcPr>
                              <w:tcW w:w="877" w:type="dxa"/>
                              <w:tcBorders>
                                <w:top w:val="nil"/>
                                <w:left w:val="nil"/>
                                <w:bottom w:val="single" w:sz="8" w:space="0" w:color="auto"/>
                                <w:right w:val="single" w:sz="8" w:space="0" w:color="auto"/>
                              </w:tcBorders>
                              <w:shd w:val="clear" w:color="auto" w:fill="auto"/>
                              <w:noWrap/>
                              <w:vAlign w:val="bottom"/>
                            </w:tcPr>
                            <w:p w14:paraId="6368B860" w14:textId="630B504E"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21</w:t>
                              </w:r>
                            </w:p>
                          </w:tc>
                          <w:tc>
                            <w:tcPr>
                              <w:tcW w:w="878" w:type="dxa"/>
                              <w:tcBorders>
                                <w:top w:val="nil"/>
                                <w:left w:val="nil"/>
                                <w:bottom w:val="single" w:sz="8" w:space="0" w:color="auto"/>
                                <w:right w:val="single" w:sz="8" w:space="0" w:color="auto"/>
                              </w:tcBorders>
                              <w:shd w:val="clear" w:color="auto" w:fill="auto"/>
                              <w:noWrap/>
                              <w:vAlign w:val="bottom"/>
                            </w:tcPr>
                            <w:p w14:paraId="43762A5E" w14:textId="66AD7388"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1.7%</w:t>
                              </w:r>
                            </w:p>
                          </w:tc>
                        </w:tr>
                        <w:tr w:rsidR="00A275FD" w:rsidRPr="003D6642" w14:paraId="422CAC48"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FDC75F5" w14:textId="77777777" w:rsidR="00A275FD" w:rsidRPr="00710C48" w:rsidRDefault="00A275FD" w:rsidP="00A275FD">
                              <w:pPr>
                                <w:spacing w:after="0" w:line="240" w:lineRule="auto"/>
                                <w:suppressOverlap/>
                                <w:rPr>
                                  <w:rFonts w:ascii="Arial" w:eastAsia="Times New Roman" w:hAnsi="Arial" w:cs="Arial"/>
                                  <w:b/>
                                  <w:sz w:val="18"/>
                                  <w:szCs w:val="18"/>
                                </w:rPr>
                              </w:pPr>
                              <w:r w:rsidRPr="00710C48">
                                <w:rPr>
                                  <w:rFonts w:ascii="Arial" w:eastAsia="Times New Roman" w:hAnsi="Arial" w:cs="Arial"/>
                                  <w:b/>
                                  <w:bCs/>
                                  <w:sz w:val="18"/>
                                  <w:szCs w:val="18"/>
                                </w:rPr>
                                <w:t>All Minorities</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7A625C6" w14:textId="63817D30"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233</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C03FAD0" w14:textId="69FB022F"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13.1%</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4FB9EE41" w14:textId="6D961D39"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188</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F614A6" w14:textId="25296A60"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11.4%</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3D82E066" w14:textId="55902617"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175</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60E77674" w14:textId="52F63A22"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11.1%</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B83255" w14:textId="4CB8FCD3"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213</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776FB9D2" w14:textId="69F92992"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13.3%</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1438B06B" w14:textId="5E5100C5"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183</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5DD4A78D" w14:textId="200B553F" w:rsidR="00A275FD" w:rsidRPr="00A275FD" w:rsidRDefault="00A275FD" w:rsidP="00A275FD">
                              <w:pPr>
                                <w:spacing w:after="0" w:line="240" w:lineRule="auto"/>
                                <w:suppressOverlap/>
                                <w:jc w:val="center"/>
                                <w:rPr>
                                  <w:rFonts w:ascii="Arial" w:eastAsia="Times New Roman" w:hAnsi="Arial" w:cs="Arial"/>
                                  <w:b/>
                                </w:rPr>
                              </w:pPr>
                              <w:r w:rsidRPr="00A275FD">
                                <w:rPr>
                                  <w:rFonts w:ascii="Arial" w:eastAsia="Times New Roman" w:hAnsi="Arial" w:cs="Arial"/>
                                  <w:b/>
                                </w:rPr>
                                <w:t>15.1%</w:t>
                              </w:r>
                            </w:p>
                          </w:tc>
                        </w:tr>
                        <w:tr w:rsidR="00A275FD" w:rsidRPr="003D6642" w14:paraId="46B2546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DA1AC0"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White</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841145D" w14:textId="2F46B9E3"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1553</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3B6FABE" w14:textId="49C284F1"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86.9%</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0DBE2564" w14:textId="42D6E054"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1458</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52AD230D" w14:textId="74F4A86C"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88.6%</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7268CA0" w14:textId="13BAED7E"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1400</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7CEDCD55" w14:textId="7847F4F6"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88.9%</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49EB35B5" w14:textId="7D0FC29C"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1394</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F783618" w14:textId="6ED719C6"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86.7%</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21C032A7" w14:textId="4AA8A4B7"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1029</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6563F4C7" w14:textId="706458E5"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84.9%</w:t>
                              </w:r>
                            </w:p>
                          </w:tc>
                        </w:tr>
                        <w:tr w:rsidR="00A275FD" w:rsidRPr="003D6642" w14:paraId="30444B70"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25CD2A7" w14:textId="77777777" w:rsidR="00A275FD" w:rsidRPr="00710C48" w:rsidRDefault="00A275FD" w:rsidP="00A275FD">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Total </w:t>
                              </w:r>
                            </w:p>
                          </w:tc>
                          <w:tc>
                            <w:tcPr>
                              <w:tcW w:w="877" w:type="dxa"/>
                              <w:tcBorders>
                                <w:top w:val="nil"/>
                                <w:left w:val="nil"/>
                                <w:bottom w:val="single" w:sz="8" w:space="0" w:color="auto"/>
                                <w:right w:val="single" w:sz="8" w:space="0" w:color="auto"/>
                              </w:tcBorders>
                              <w:shd w:val="clear" w:color="auto" w:fill="auto"/>
                              <w:noWrap/>
                              <w:vAlign w:val="bottom"/>
                            </w:tcPr>
                            <w:p w14:paraId="7E0A2555" w14:textId="7C8C5F70"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1786</w:t>
                              </w:r>
                            </w:p>
                          </w:tc>
                          <w:tc>
                            <w:tcPr>
                              <w:tcW w:w="877" w:type="dxa"/>
                              <w:tcBorders>
                                <w:top w:val="nil"/>
                                <w:left w:val="nil"/>
                                <w:bottom w:val="single" w:sz="8" w:space="0" w:color="auto"/>
                                <w:right w:val="single" w:sz="8" w:space="0" w:color="auto"/>
                              </w:tcBorders>
                              <w:shd w:val="clear" w:color="auto" w:fill="auto"/>
                              <w:noWrap/>
                              <w:vAlign w:val="bottom"/>
                            </w:tcPr>
                            <w:p w14:paraId="664737D2" w14:textId="77777777" w:rsidR="00A275FD" w:rsidRPr="00A275FD" w:rsidRDefault="00A275FD" w:rsidP="00A275FD">
                              <w:pPr>
                                <w:spacing w:after="0" w:line="240" w:lineRule="auto"/>
                                <w:suppressOverlap/>
                                <w:jc w:val="center"/>
                                <w:rPr>
                                  <w:rFonts w:ascii="Arial" w:eastAsia="Times New Roman" w:hAnsi="Arial" w:cs="Arial"/>
                                </w:rPr>
                              </w:pPr>
                            </w:p>
                          </w:tc>
                          <w:tc>
                            <w:tcPr>
                              <w:tcW w:w="878" w:type="dxa"/>
                              <w:tcBorders>
                                <w:top w:val="nil"/>
                                <w:left w:val="nil"/>
                                <w:bottom w:val="single" w:sz="8" w:space="0" w:color="auto"/>
                                <w:right w:val="single" w:sz="8" w:space="0" w:color="auto"/>
                              </w:tcBorders>
                              <w:shd w:val="clear" w:color="auto" w:fill="auto"/>
                              <w:noWrap/>
                              <w:vAlign w:val="bottom"/>
                            </w:tcPr>
                            <w:p w14:paraId="55355C90" w14:textId="2E40D932"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1646</w:t>
                              </w:r>
                            </w:p>
                          </w:tc>
                          <w:tc>
                            <w:tcPr>
                              <w:tcW w:w="877" w:type="dxa"/>
                              <w:tcBorders>
                                <w:top w:val="nil"/>
                                <w:left w:val="nil"/>
                                <w:bottom w:val="single" w:sz="8" w:space="0" w:color="auto"/>
                                <w:right w:val="single" w:sz="8" w:space="0" w:color="auto"/>
                              </w:tcBorders>
                              <w:shd w:val="clear" w:color="auto" w:fill="auto"/>
                              <w:noWrap/>
                              <w:vAlign w:val="bottom"/>
                            </w:tcPr>
                            <w:p w14:paraId="7B2CE204" w14:textId="77777777" w:rsidR="00A275FD" w:rsidRPr="00A275FD" w:rsidRDefault="00A275FD" w:rsidP="00A275FD">
                              <w:pPr>
                                <w:spacing w:after="0" w:line="240" w:lineRule="auto"/>
                                <w:suppressOverlap/>
                                <w:jc w:val="center"/>
                                <w:rPr>
                                  <w:rFonts w:ascii="Arial" w:eastAsia="Times New Roman" w:hAnsi="Arial" w:cs="Arial"/>
                                </w:rPr>
                              </w:pPr>
                            </w:p>
                          </w:tc>
                          <w:tc>
                            <w:tcPr>
                              <w:tcW w:w="878" w:type="dxa"/>
                              <w:tcBorders>
                                <w:top w:val="nil"/>
                                <w:left w:val="nil"/>
                                <w:bottom w:val="single" w:sz="8" w:space="0" w:color="auto"/>
                                <w:right w:val="single" w:sz="8" w:space="0" w:color="auto"/>
                              </w:tcBorders>
                              <w:shd w:val="clear" w:color="auto" w:fill="auto"/>
                              <w:noWrap/>
                              <w:vAlign w:val="bottom"/>
                            </w:tcPr>
                            <w:p w14:paraId="03E7AE44" w14:textId="0AA99EB1"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1575</w:t>
                              </w:r>
                            </w:p>
                          </w:tc>
                          <w:tc>
                            <w:tcPr>
                              <w:tcW w:w="877" w:type="dxa"/>
                              <w:tcBorders>
                                <w:top w:val="nil"/>
                                <w:left w:val="nil"/>
                                <w:bottom w:val="single" w:sz="8" w:space="0" w:color="auto"/>
                                <w:right w:val="single" w:sz="8" w:space="0" w:color="auto"/>
                              </w:tcBorders>
                              <w:shd w:val="clear" w:color="auto" w:fill="auto"/>
                              <w:noWrap/>
                              <w:vAlign w:val="bottom"/>
                            </w:tcPr>
                            <w:p w14:paraId="6A150F16" w14:textId="77777777" w:rsidR="00A275FD" w:rsidRPr="00A275FD" w:rsidRDefault="00A275FD" w:rsidP="00A275FD">
                              <w:pPr>
                                <w:spacing w:after="0" w:line="240" w:lineRule="auto"/>
                                <w:suppressOverlap/>
                                <w:jc w:val="center"/>
                                <w:rPr>
                                  <w:rFonts w:ascii="Arial" w:eastAsia="Times New Roman" w:hAnsi="Arial" w:cs="Arial"/>
                                </w:rPr>
                              </w:pPr>
                            </w:p>
                          </w:tc>
                          <w:tc>
                            <w:tcPr>
                              <w:tcW w:w="877" w:type="dxa"/>
                              <w:tcBorders>
                                <w:top w:val="nil"/>
                                <w:left w:val="nil"/>
                                <w:bottom w:val="single" w:sz="8" w:space="0" w:color="auto"/>
                                <w:right w:val="single" w:sz="8" w:space="0" w:color="auto"/>
                              </w:tcBorders>
                              <w:shd w:val="clear" w:color="auto" w:fill="auto"/>
                              <w:noWrap/>
                              <w:vAlign w:val="bottom"/>
                            </w:tcPr>
                            <w:p w14:paraId="44F0BB86" w14:textId="452C4D0B"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1607</w:t>
                              </w:r>
                            </w:p>
                          </w:tc>
                          <w:tc>
                            <w:tcPr>
                              <w:tcW w:w="878" w:type="dxa"/>
                              <w:tcBorders>
                                <w:top w:val="nil"/>
                                <w:left w:val="nil"/>
                                <w:bottom w:val="single" w:sz="8" w:space="0" w:color="auto"/>
                                <w:right w:val="single" w:sz="8" w:space="0" w:color="auto"/>
                              </w:tcBorders>
                              <w:shd w:val="clear" w:color="auto" w:fill="auto"/>
                              <w:noWrap/>
                              <w:vAlign w:val="bottom"/>
                            </w:tcPr>
                            <w:p w14:paraId="6256D92C" w14:textId="77777777" w:rsidR="00A275FD" w:rsidRPr="00A275FD" w:rsidRDefault="00A275FD" w:rsidP="00A275FD">
                              <w:pPr>
                                <w:spacing w:after="0" w:line="240" w:lineRule="auto"/>
                                <w:suppressOverlap/>
                                <w:jc w:val="center"/>
                                <w:rPr>
                                  <w:rFonts w:ascii="Arial" w:eastAsia="Times New Roman" w:hAnsi="Arial" w:cs="Arial"/>
                                </w:rPr>
                              </w:pPr>
                            </w:p>
                          </w:tc>
                          <w:tc>
                            <w:tcPr>
                              <w:tcW w:w="877" w:type="dxa"/>
                              <w:tcBorders>
                                <w:top w:val="nil"/>
                                <w:left w:val="nil"/>
                                <w:bottom w:val="single" w:sz="8" w:space="0" w:color="auto"/>
                                <w:right w:val="single" w:sz="8" w:space="0" w:color="auto"/>
                              </w:tcBorders>
                              <w:shd w:val="clear" w:color="auto" w:fill="auto"/>
                              <w:noWrap/>
                              <w:vAlign w:val="bottom"/>
                            </w:tcPr>
                            <w:p w14:paraId="38D6507D" w14:textId="0E2318F6" w:rsidR="00A275FD" w:rsidRPr="00A275FD" w:rsidRDefault="00A275FD" w:rsidP="00A275FD">
                              <w:pPr>
                                <w:spacing w:after="0" w:line="240" w:lineRule="auto"/>
                                <w:suppressOverlap/>
                                <w:jc w:val="center"/>
                                <w:rPr>
                                  <w:rFonts w:ascii="Arial" w:eastAsia="Times New Roman" w:hAnsi="Arial" w:cs="Arial"/>
                                </w:rPr>
                              </w:pPr>
                              <w:r w:rsidRPr="00A275FD">
                                <w:rPr>
                                  <w:rFonts w:ascii="Arial" w:eastAsia="Times New Roman" w:hAnsi="Arial" w:cs="Arial"/>
                                </w:rPr>
                                <w:t>1212</w:t>
                              </w:r>
                            </w:p>
                          </w:tc>
                          <w:tc>
                            <w:tcPr>
                              <w:tcW w:w="878" w:type="dxa"/>
                              <w:tcBorders>
                                <w:top w:val="nil"/>
                                <w:left w:val="nil"/>
                                <w:bottom w:val="single" w:sz="8" w:space="0" w:color="auto"/>
                                <w:right w:val="single" w:sz="8" w:space="0" w:color="auto"/>
                              </w:tcBorders>
                              <w:shd w:val="clear" w:color="auto" w:fill="auto"/>
                              <w:noWrap/>
                              <w:vAlign w:val="bottom"/>
                            </w:tcPr>
                            <w:p w14:paraId="10DAADA5" w14:textId="77777777" w:rsidR="00A275FD" w:rsidRPr="00A275FD" w:rsidRDefault="00A275FD" w:rsidP="00A275FD">
                              <w:pPr>
                                <w:spacing w:after="0" w:line="240" w:lineRule="auto"/>
                                <w:suppressOverlap/>
                                <w:jc w:val="center"/>
                                <w:rPr>
                                  <w:rFonts w:ascii="Arial" w:eastAsia="Times New Roman" w:hAnsi="Arial" w:cs="Arial"/>
                                </w:rPr>
                              </w:pPr>
                            </w:p>
                          </w:tc>
                        </w:tr>
                      </w:tbl>
                      <w:p w14:paraId="08D9125D" w14:textId="419D42A2" w:rsidR="00215CD1" w:rsidRPr="00D43782" w:rsidRDefault="00215CD1" w:rsidP="00564843">
                        <w:pPr>
                          <w:spacing w:after="0"/>
                          <w:rPr>
                            <w:rFonts w:ascii="Arial" w:hAnsi="Arial" w:cs="Arial"/>
                            <w:i/>
                            <w:sz w:val="18"/>
                            <w:szCs w:val="18"/>
                          </w:rPr>
                        </w:pPr>
                        <w:r w:rsidRPr="00D43782">
                          <w:rPr>
                            <w:rFonts w:ascii="Arial" w:hAnsi="Arial" w:cs="Arial"/>
                            <w:i/>
                            <w:sz w:val="18"/>
                            <w:szCs w:val="18"/>
                          </w:rPr>
                          <w:t xml:space="preserve">Source: </w:t>
                        </w:r>
                        <w:proofErr w:type="spellStart"/>
                        <w:r w:rsidRPr="00564843">
                          <w:rPr>
                            <w:rFonts w:ascii="Arial" w:hAnsi="Arial" w:cs="Arial"/>
                            <w:i/>
                            <w:sz w:val="18"/>
                            <w:szCs w:val="18"/>
                          </w:rPr>
                          <w:t>OnCore</w:t>
                        </w:r>
                        <w:proofErr w:type="spellEnd"/>
                        <w:r w:rsidRPr="00564843">
                          <w:rPr>
                            <w:rFonts w:ascii="Arial" w:hAnsi="Arial" w:cs="Arial"/>
                            <w:i/>
                            <w:sz w:val="18"/>
                            <w:szCs w:val="18"/>
                          </w:rPr>
                          <w:t xml:space="preserve"> Accruals Report Retrieved 09/04/19</w:t>
                        </w:r>
                      </w:p>
                      <w:p w14:paraId="0AA23403" w14:textId="77777777" w:rsidR="00215CD1" w:rsidRDefault="00215CD1" w:rsidP="00564843">
                        <w:pPr>
                          <w:spacing w:after="0"/>
                          <w:rPr>
                            <w:rFonts w:ascii="Arial" w:hAnsi="Arial" w:cs="Arial"/>
                            <w:i/>
                            <w:sz w:val="18"/>
                            <w:szCs w:val="18"/>
                          </w:rPr>
                        </w:pPr>
                      </w:p>
                      <w:p w14:paraId="48F134C1" w14:textId="05586DF1" w:rsidR="00215CD1" w:rsidRDefault="00A275FD" w:rsidP="00DD1565">
                        <w:pPr>
                          <w:suppressOverlap/>
                          <w:rPr>
                            <w:rFonts w:ascii="Arial" w:hAnsi="Arial" w:cs="Arial"/>
                          </w:rPr>
                        </w:pPr>
                        <w:r w:rsidRPr="00A275FD">
                          <w:rPr>
                            <w:rFonts w:ascii="Arial" w:hAnsi="Arial" w:cs="Arial"/>
                            <w:bCs/>
                            <w:noProof/>
                          </w:rPr>
                          <w:t>While total clinical trial accruals are presented in Table</w:t>
                        </w:r>
                        <w:r>
                          <w:rPr>
                            <w:rFonts w:ascii="Arial" w:hAnsi="Arial" w:cs="Arial"/>
                            <w:bCs/>
                            <w:noProof/>
                          </w:rPr>
                          <w:t xml:space="preserve"> 3</w:t>
                        </w:r>
                        <w:r w:rsidRPr="00A275FD">
                          <w:rPr>
                            <w:rFonts w:ascii="Arial" w:hAnsi="Arial" w:cs="Arial"/>
                            <w:bCs/>
                            <w:noProof/>
                          </w:rPr>
                          <w:t xml:space="preserve">, </w:t>
                        </w:r>
                        <w:r w:rsidRPr="00A275FD">
                          <w:rPr>
                            <w:rFonts w:ascii="Arial" w:hAnsi="Arial" w:cs="Arial"/>
                            <w:b/>
                            <w:noProof/>
                          </w:rPr>
                          <w:t xml:space="preserve">Table </w:t>
                        </w:r>
                        <w:r>
                          <w:rPr>
                            <w:rFonts w:ascii="Arial" w:hAnsi="Arial" w:cs="Arial"/>
                            <w:b/>
                            <w:noProof/>
                          </w:rPr>
                          <w:t>4</w:t>
                        </w:r>
                        <w:r w:rsidRPr="00A275FD">
                          <w:rPr>
                            <w:rFonts w:ascii="Arial" w:hAnsi="Arial" w:cs="Arial"/>
                            <w:noProof/>
                          </w:rPr>
                          <w:t xml:space="preserve"> </w:t>
                        </w:r>
                        <w:r w:rsidRPr="00A275FD">
                          <w:rPr>
                            <w:rFonts w:ascii="Arial" w:hAnsi="Arial" w:cs="Arial"/>
                          </w:rPr>
                          <w:t xml:space="preserve">presents minority accrual numbers for each type of HDMP trial enrolling patients between 2015 and </w:t>
                        </w:r>
                        <w:r>
                          <w:rPr>
                            <w:rFonts w:ascii="Arial" w:hAnsi="Arial" w:cs="Arial"/>
                          </w:rPr>
                          <w:t>August 31,</w:t>
                        </w:r>
                        <w:r w:rsidRPr="00A275FD">
                          <w:rPr>
                            <w:rFonts w:ascii="Arial" w:hAnsi="Arial" w:cs="Arial"/>
                          </w:rPr>
                          <w:t xml:space="preserve"> 2019. HDMP also utilizes summary accruals, meaning batched datasets are uploaded to ensure anonymity of the patients participating. The total number of accruals is therefore higher than the numbers reported in Table 4 because many summary patient records exclude demographic data and cannot be included in minority calculations. </w:t>
                        </w:r>
                        <w:r w:rsidRPr="00A275FD">
                          <w:rPr>
                            <w:rFonts w:ascii="Arial" w:hAnsi="Arial" w:cs="Arial"/>
                            <w:b/>
                            <w:bCs/>
                            <w:i/>
                            <w:iCs/>
                          </w:rPr>
                          <w:t>In 2018, minority accrual numbers for All Trial Types exceeded the goal set by % Minority population at SCC</w:t>
                        </w:r>
                        <w:r w:rsidR="00215CD1" w:rsidRPr="00A275FD">
                          <w:rPr>
                            <w:rFonts w:ascii="Arial" w:hAnsi="Arial" w:cs="Arial"/>
                          </w:rPr>
                          <w:t xml:space="preserve"> </w:t>
                        </w:r>
                      </w:p>
                      <w:p w14:paraId="07A82C60" w14:textId="4D959FB1" w:rsidR="00A275FD" w:rsidRPr="00A275FD" w:rsidRDefault="00A275FD" w:rsidP="00A275FD">
                        <w:pPr>
                          <w:autoSpaceDE w:val="0"/>
                          <w:autoSpaceDN w:val="0"/>
                          <w:adjustRightInd w:val="0"/>
                          <w:suppressOverlap/>
                          <w:jc w:val="center"/>
                          <w:rPr>
                            <w:rFonts w:ascii="Arial" w:hAnsi="Arial" w:cs="Arial"/>
                            <w:b/>
                            <w:bCs/>
                          </w:rPr>
                        </w:pPr>
                        <w:r w:rsidRPr="00A275FD">
                          <w:rPr>
                            <w:rFonts w:ascii="Arial" w:hAnsi="Arial" w:cs="Arial"/>
                            <w:b/>
                            <w:bCs/>
                          </w:rPr>
                          <w:t xml:space="preserve">Table </w:t>
                        </w:r>
                        <w:r>
                          <w:rPr>
                            <w:rFonts w:ascii="Arial" w:hAnsi="Arial" w:cs="Arial"/>
                            <w:b/>
                            <w:bCs/>
                          </w:rPr>
                          <w:t>4</w:t>
                        </w:r>
                        <w:r w:rsidRPr="00A275FD">
                          <w:rPr>
                            <w:rFonts w:ascii="Arial" w:hAnsi="Arial" w:cs="Arial"/>
                            <w:b/>
                            <w:bCs/>
                          </w:rPr>
                          <w:t>. Minority Accrual of HDMP Trials, Sorted by Trial Type</w:t>
                        </w:r>
                      </w:p>
                      <w:tbl>
                        <w:tblPr>
                          <w:tblW w:w="10322" w:type="dxa"/>
                          <w:tblInd w:w="-10" w:type="dxa"/>
                          <w:shd w:val="clear" w:color="auto" w:fill="FFFFFF" w:themeFill="background1"/>
                          <w:tblLayout w:type="fixed"/>
                          <w:tblLook w:val="04A0" w:firstRow="1" w:lastRow="0" w:firstColumn="1" w:lastColumn="0" w:noHBand="0" w:noVBand="1"/>
                        </w:tblPr>
                        <w:tblGrid>
                          <w:gridCol w:w="2016"/>
                          <w:gridCol w:w="830"/>
                          <w:gridCol w:w="831"/>
                          <w:gridCol w:w="830"/>
                          <w:gridCol w:w="831"/>
                          <w:gridCol w:w="831"/>
                          <w:gridCol w:w="830"/>
                          <w:gridCol w:w="831"/>
                          <w:gridCol w:w="830"/>
                          <w:gridCol w:w="831"/>
                          <w:gridCol w:w="831"/>
                        </w:tblGrid>
                        <w:tr w:rsidR="00215CD1" w:rsidRPr="003D6642" w14:paraId="6F7AB05F" w14:textId="07BD6821" w:rsidTr="00971A4D">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64825168" w14:textId="77777777" w:rsidR="00215CD1" w:rsidRPr="00542190" w:rsidRDefault="00215CD1" w:rsidP="007E59F8">
                              <w:pPr>
                                <w:spacing w:after="0" w:line="240" w:lineRule="auto"/>
                                <w:suppressOverlap/>
                                <w:rPr>
                                  <w:rFonts w:ascii="Arial" w:eastAsia="Times New Roman" w:hAnsi="Arial" w:cs="Arial"/>
                                  <w:b/>
                                  <w:bCs/>
                                  <w:sz w:val="18"/>
                                  <w:szCs w:val="18"/>
                                </w:rPr>
                              </w:pP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7679F62B"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2015</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3FE5C555"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2016</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0AA177B9" w14:textId="120691E5"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2017</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1177803E" w14:textId="0FFAE210"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662"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085071D0" w14:textId="368E066B"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215CD1" w:rsidRPr="003D6642" w14:paraId="20034EED" w14:textId="112AF868" w:rsidTr="00971A4D">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0CD273E" w14:textId="77777777" w:rsidR="00215CD1" w:rsidRPr="00542190" w:rsidRDefault="00215CD1" w:rsidP="007E59F8">
                              <w:pPr>
                                <w:spacing w:after="0" w:line="240" w:lineRule="auto"/>
                                <w:suppressOverlap/>
                                <w:rPr>
                                  <w:rFonts w:ascii="Arial" w:eastAsia="Times New Roman" w:hAnsi="Arial" w:cs="Arial"/>
                                  <w:b/>
                                  <w:bCs/>
                                  <w:sz w:val="18"/>
                                  <w:szCs w:val="18"/>
                                </w:rPr>
                              </w:pPr>
                              <w:r w:rsidRPr="00542190">
                                <w:rPr>
                                  <w:rFonts w:ascii="Arial" w:eastAsia="Times New Roman" w:hAnsi="Arial" w:cs="Arial"/>
                                  <w:b/>
                                  <w:bCs/>
                                  <w:sz w:val="18"/>
                                  <w:szCs w:val="18"/>
                                </w:rPr>
                                <w:t> </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696763BE"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3E6A5148"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0FBD0828"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61EEA791"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1B9F58FE"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4B25D0A7"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04C28258"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350F1E1F" w14:textId="77777777" w:rsidR="00215CD1" w:rsidRPr="00542190" w:rsidRDefault="00215CD1"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tcPr>
                            <w:p w14:paraId="2872FC42" w14:textId="74BCB39D"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tcPr>
                            <w:p w14:paraId="388857F7" w14:textId="06437298" w:rsidR="00215CD1" w:rsidRPr="00542190" w:rsidRDefault="00215CD1"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w:t>
                              </w:r>
                            </w:p>
                          </w:tc>
                        </w:tr>
                        <w:tr w:rsidR="00A275FD" w:rsidRPr="003D6642" w14:paraId="79BCAD61" w14:textId="61A382AF"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9F78E66" w14:textId="77777777" w:rsidR="00A275FD" w:rsidRPr="00542190" w:rsidRDefault="00A275FD" w:rsidP="00A275FD">
                              <w:pPr>
                                <w:spacing w:after="0" w:line="240" w:lineRule="auto"/>
                                <w:suppressOverlap/>
                                <w:rPr>
                                  <w:rFonts w:ascii="Arial" w:eastAsia="Times New Roman" w:hAnsi="Arial" w:cs="Arial"/>
                                  <w:sz w:val="18"/>
                                  <w:szCs w:val="18"/>
                                </w:rPr>
                              </w:pPr>
                              <w:r w:rsidRPr="00542190">
                                <w:rPr>
                                  <w:rFonts w:ascii="Arial" w:eastAsia="Times New Roman" w:hAnsi="Arial" w:cs="Arial"/>
                                  <w:sz w:val="18"/>
                                  <w:szCs w:val="18"/>
                                </w:rPr>
                                <w:t>Observational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71E5F6C"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20</w:t>
                              </w:r>
                              <w:r>
                                <w:rPr>
                                  <w:rFonts w:ascii="Arial" w:eastAsia="Times New Roman" w:hAnsi="Arial" w:cs="Arial"/>
                                  <w:sz w:val="20"/>
                                  <w:szCs w:val="20"/>
                                </w:rPr>
                                <w:t xml:space="preserve"> </w:t>
                              </w:r>
                            </w:p>
                            <w:p w14:paraId="691EB0A6" w14:textId="633FA626" w:rsidR="00A275FD" w:rsidRPr="001035DB"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96BC916" w14:textId="760B609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26263E7"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57</w:t>
                              </w:r>
                              <w:r>
                                <w:rPr>
                                  <w:rFonts w:ascii="Arial" w:eastAsia="Times New Roman" w:hAnsi="Arial" w:cs="Arial"/>
                                  <w:sz w:val="20"/>
                                  <w:szCs w:val="20"/>
                                </w:rPr>
                                <w:t xml:space="preserve"> </w:t>
                              </w:r>
                            </w:p>
                            <w:p w14:paraId="1A2E49C5" w14:textId="639F4146"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418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CD0DA10" w14:textId="3690A990"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13.6%</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CF4DFD7"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64</w:t>
                              </w:r>
                              <w:r>
                                <w:rPr>
                                  <w:rFonts w:ascii="Arial" w:eastAsia="Times New Roman" w:hAnsi="Arial" w:cs="Arial"/>
                                  <w:sz w:val="20"/>
                                  <w:szCs w:val="20"/>
                                </w:rPr>
                                <w:t xml:space="preserve"> </w:t>
                              </w:r>
                            </w:p>
                            <w:p w14:paraId="0E1B959F" w14:textId="693C262D"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467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347B5B9" w14:textId="3F48CBB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2904522"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29</w:t>
                              </w:r>
                              <w:r>
                                <w:rPr>
                                  <w:rFonts w:ascii="Arial" w:eastAsia="Times New Roman" w:hAnsi="Arial" w:cs="Arial"/>
                                  <w:sz w:val="20"/>
                                  <w:szCs w:val="20"/>
                                </w:rPr>
                                <w:t xml:space="preserve"> </w:t>
                              </w:r>
                            </w:p>
                            <w:p w14:paraId="60522216" w14:textId="23B92D87"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252</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9F2914A" w14:textId="3169EF93"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11.5%</w:t>
                              </w:r>
                            </w:p>
                          </w:tc>
                          <w:tc>
                            <w:tcPr>
                              <w:tcW w:w="831" w:type="dxa"/>
                              <w:tcBorders>
                                <w:top w:val="nil"/>
                                <w:left w:val="nil"/>
                                <w:bottom w:val="single" w:sz="8" w:space="0" w:color="auto"/>
                                <w:right w:val="single" w:sz="8" w:space="0" w:color="auto"/>
                              </w:tcBorders>
                              <w:shd w:val="clear" w:color="auto" w:fill="FFFFFF" w:themeFill="background1"/>
                              <w:vAlign w:val="center"/>
                            </w:tcPr>
                            <w:p w14:paraId="7243F42E" w14:textId="77777777" w:rsidR="00A275FD" w:rsidRPr="00E77D4E" w:rsidRDefault="00A275FD" w:rsidP="00A275FD">
                              <w:pPr>
                                <w:spacing w:after="0" w:line="240" w:lineRule="auto"/>
                                <w:suppressOverlap/>
                                <w:jc w:val="center"/>
                                <w:rPr>
                                  <w:rFonts w:ascii="Arial" w:eastAsia="Times New Roman" w:hAnsi="Arial" w:cs="Arial"/>
                                  <w:sz w:val="20"/>
                                  <w:szCs w:val="20"/>
                                  <w:u w:val="single"/>
                                </w:rPr>
                              </w:pPr>
                              <w:r w:rsidRPr="00E77D4E">
                                <w:rPr>
                                  <w:rFonts w:ascii="Arial" w:eastAsia="Times New Roman" w:hAnsi="Arial" w:cs="Arial"/>
                                  <w:sz w:val="20"/>
                                  <w:szCs w:val="20"/>
                                  <w:u w:val="single"/>
                                </w:rPr>
                                <w:t>20</w:t>
                              </w:r>
                            </w:p>
                            <w:p w14:paraId="784D1C95" w14:textId="33FB8F82"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196</w:t>
                              </w:r>
                            </w:p>
                          </w:tc>
                          <w:tc>
                            <w:tcPr>
                              <w:tcW w:w="831" w:type="dxa"/>
                              <w:tcBorders>
                                <w:top w:val="nil"/>
                                <w:left w:val="nil"/>
                                <w:bottom w:val="single" w:sz="8" w:space="0" w:color="auto"/>
                                <w:right w:val="single" w:sz="8" w:space="0" w:color="auto"/>
                              </w:tcBorders>
                              <w:shd w:val="clear" w:color="auto" w:fill="FFFFFF" w:themeFill="background1"/>
                              <w:vAlign w:val="center"/>
                            </w:tcPr>
                            <w:p w14:paraId="58D95940" w14:textId="7B3514D9"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10.2%</w:t>
                              </w:r>
                            </w:p>
                          </w:tc>
                        </w:tr>
                        <w:tr w:rsidR="00A275FD" w:rsidRPr="003D6642" w14:paraId="3B2F3588" w14:textId="77777777"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455D9E7E" w14:textId="646702F0" w:rsidR="00A275FD" w:rsidRPr="00542190" w:rsidRDefault="00A275FD" w:rsidP="00A275FD">
                              <w:pPr>
                                <w:spacing w:after="0" w:line="240" w:lineRule="auto"/>
                                <w:suppressOverlap/>
                                <w:rPr>
                                  <w:rFonts w:ascii="Arial" w:eastAsia="Times New Roman" w:hAnsi="Arial" w:cs="Arial"/>
                                  <w:sz w:val="18"/>
                                  <w:szCs w:val="18"/>
                                </w:rPr>
                              </w:pPr>
                              <w:r>
                                <w:rPr>
                                  <w:rFonts w:ascii="Arial" w:eastAsia="Times New Roman" w:hAnsi="Arial" w:cs="Arial"/>
                                  <w:sz w:val="18"/>
                                  <w:szCs w:val="18"/>
                                </w:rPr>
                                <w:t>Other</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E6DB3E8" w14:textId="77777777" w:rsidR="00A275FD" w:rsidRPr="00F74837" w:rsidRDefault="00A275FD" w:rsidP="00A275FD">
                              <w:pPr>
                                <w:spacing w:after="0" w:line="240" w:lineRule="auto"/>
                                <w:suppressOverlap/>
                                <w:jc w:val="center"/>
                                <w:rPr>
                                  <w:rFonts w:ascii="Arial" w:eastAsia="Times New Roman" w:hAnsi="Arial" w:cs="Arial"/>
                                  <w:sz w:val="20"/>
                                  <w:szCs w:val="20"/>
                                  <w:u w:val="single"/>
                                </w:rPr>
                              </w:pPr>
                              <w:r w:rsidRPr="00F74837">
                                <w:rPr>
                                  <w:rFonts w:ascii="Arial" w:eastAsia="Times New Roman" w:hAnsi="Arial" w:cs="Arial"/>
                                  <w:sz w:val="20"/>
                                  <w:szCs w:val="20"/>
                                  <w:u w:val="single"/>
                                </w:rPr>
                                <w:t xml:space="preserve">70 </w:t>
                              </w:r>
                            </w:p>
                            <w:p w14:paraId="3396230A" w14:textId="119B947D"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519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21CAF341" w14:textId="189C44A6"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E02417D"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20</w:t>
                              </w:r>
                              <w:r>
                                <w:rPr>
                                  <w:rFonts w:ascii="Arial" w:eastAsia="Times New Roman" w:hAnsi="Arial" w:cs="Arial"/>
                                  <w:sz w:val="20"/>
                                  <w:szCs w:val="20"/>
                                </w:rPr>
                                <w:t xml:space="preserve"> </w:t>
                              </w:r>
                            </w:p>
                            <w:p w14:paraId="01E2B612" w14:textId="77972030"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203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16F7F84" w14:textId="7BBAD216"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91A918C"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17</w:t>
                              </w:r>
                              <w:r>
                                <w:rPr>
                                  <w:rFonts w:ascii="Arial" w:eastAsia="Times New Roman" w:hAnsi="Arial" w:cs="Arial"/>
                                  <w:sz w:val="20"/>
                                  <w:szCs w:val="20"/>
                                </w:rPr>
                                <w:t xml:space="preserve"> </w:t>
                              </w:r>
                            </w:p>
                            <w:p w14:paraId="5D7BE6E3" w14:textId="1B4E95EE"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144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5556DA6" w14:textId="30DA9EC8"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0A37E5" w14:textId="77777777"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20</w:t>
                              </w:r>
                            </w:p>
                            <w:p w14:paraId="695C7BAD" w14:textId="790F32D7" w:rsidR="00A275FD" w:rsidRPr="00CD0DFA" w:rsidRDefault="00A275FD" w:rsidP="00A275FD">
                              <w:pPr>
                                <w:spacing w:after="0" w:line="240" w:lineRule="auto"/>
                                <w:suppressOverlap/>
                                <w:jc w:val="center"/>
                                <w:rPr>
                                  <w:rFonts w:ascii="Arial" w:eastAsia="Times New Roman" w:hAnsi="Arial" w:cs="Arial"/>
                                  <w:sz w:val="20"/>
                                  <w:szCs w:val="20"/>
                                  <w:u w:val="single"/>
                                </w:rPr>
                              </w:pPr>
                              <w:r w:rsidRPr="001403C6">
                                <w:rPr>
                                  <w:rFonts w:ascii="Arial" w:eastAsia="Times New Roman" w:hAnsi="Arial" w:cs="Arial"/>
                                  <w:sz w:val="20"/>
                                  <w:szCs w:val="20"/>
                                </w:rPr>
                                <w:t>113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C019E27" w14:textId="571E5C76"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17.7%</w:t>
                              </w:r>
                            </w:p>
                          </w:tc>
                          <w:tc>
                            <w:tcPr>
                              <w:tcW w:w="831" w:type="dxa"/>
                              <w:tcBorders>
                                <w:top w:val="nil"/>
                                <w:left w:val="nil"/>
                                <w:bottom w:val="single" w:sz="8" w:space="0" w:color="auto"/>
                                <w:right w:val="single" w:sz="8" w:space="0" w:color="auto"/>
                              </w:tcBorders>
                              <w:shd w:val="clear" w:color="auto" w:fill="FFFFFF" w:themeFill="background1"/>
                              <w:vAlign w:val="center"/>
                            </w:tcPr>
                            <w:p w14:paraId="42CE0C89" w14:textId="77777777" w:rsidR="00A275FD" w:rsidRPr="00E77D4E" w:rsidRDefault="00A275FD" w:rsidP="00A275FD">
                              <w:pPr>
                                <w:spacing w:after="0" w:line="240" w:lineRule="auto"/>
                                <w:suppressOverlap/>
                                <w:jc w:val="center"/>
                                <w:rPr>
                                  <w:rFonts w:ascii="Arial" w:eastAsia="Times New Roman" w:hAnsi="Arial" w:cs="Arial"/>
                                  <w:sz w:val="20"/>
                                  <w:szCs w:val="20"/>
                                  <w:u w:val="single"/>
                                </w:rPr>
                              </w:pPr>
                              <w:r w:rsidRPr="00E77D4E">
                                <w:rPr>
                                  <w:rFonts w:ascii="Arial" w:eastAsia="Times New Roman" w:hAnsi="Arial" w:cs="Arial"/>
                                  <w:sz w:val="20"/>
                                  <w:szCs w:val="20"/>
                                  <w:u w:val="single"/>
                                </w:rPr>
                                <w:t>27</w:t>
                              </w:r>
                            </w:p>
                            <w:p w14:paraId="051CECC7" w14:textId="75C3AC4C" w:rsidR="00A275FD" w:rsidRPr="00CD0DFA"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137</w:t>
                              </w:r>
                            </w:p>
                          </w:tc>
                          <w:tc>
                            <w:tcPr>
                              <w:tcW w:w="831" w:type="dxa"/>
                              <w:tcBorders>
                                <w:top w:val="nil"/>
                                <w:left w:val="nil"/>
                                <w:bottom w:val="single" w:sz="8" w:space="0" w:color="auto"/>
                                <w:right w:val="single" w:sz="8" w:space="0" w:color="auto"/>
                              </w:tcBorders>
                              <w:shd w:val="clear" w:color="auto" w:fill="FFFFFF" w:themeFill="background1"/>
                              <w:vAlign w:val="center"/>
                            </w:tcPr>
                            <w:p w14:paraId="41B44105" w14:textId="6EB5D93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19.7%</w:t>
                              </w:r>
                            </w:p>
                          </w:tc>
                        </w:tr>
                        <w:tr w:rsidR="00A275FD" w:rsidRPr="003D6642" w14:paraId="79E39C33" w14:textId="265E0EB6"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88B63A3" w14:textId="77777777" w:rsidR="00A275FD" w:rsidRPr="00542190" w:rsidRDefault="00A275FD" w:rsidP="00A275F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Ancillary/Correlative</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CDC50C1"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65</w:t>
                              </w:r>
                            </w:p>
                            <w:p w14:paraId="727ECEE7" w14:textId="1B12D295"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487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5D47B78" w14:textId="023F1060"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D044B4D"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64</w:t>
                              </w:r>
                              <w:r>
                                <w:rPr>
                                  <w:rFonts w:ascii="Arial" w:eastAsia="Times New Roman" w:hAnsi="Arial" w:cs="Arial"/>
                                  <w:sz w:val="20"/>
                                  <w:szCs w:val="20"/>
                                </w:rPr>
                                <w:t xml:space="preserve"> </w:t>
                              </w:r>
                            </w:p>
                            <w:p w14:paraId="43914E56" w14:textId="68C98C1B"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575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877055F" w14:textId="7D319D50"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71501C8"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62</w:t>
                              </w:r>
                              <w:r>
                                <w:rPr>
                                  <w:rFonts w:ascii="Arial" w:eastAsia="Times New Roman" w:hAnsi="Arial" w:cs="Arial"/>
                                  <w:sz w:val="20"/>
                                  <w:szCs w:val="20"/>
                                </w:rPr>
                                <w:t xml:space="preserve"> </w:t>
                              </w:r>
                            </w:p>
                            <w:p w14:paraId="65BE575E" w14:textId="3BF21EDD"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557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22AADE7" w14:textId="7DBDC6D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A0E6A9D"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89</w:t>
                              </w:r>
                            </w:p>
                            <w:p w14:paraId="21C83792" w14:textId="761CEC2A"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662</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9089909" w14:textId="753D5957"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13.4%</w:t>
                              </w:r>
                            </w:p>
                          </w:tc>
                          <w:tc>
                            <w:tcPr>
                              <w:tcW w:w="831" w:type="dxa"/>
                              <w:tcBorders>
                                <w:top w:val="nil"/>
                                <w:left w:val="nil"/>
                                <w:bottom w:val="single" w:sz="8" w:space="0" w:color="auto"/>
                                <w:right w:val="single" w:sz="8" w:space="0" w:color="auto"/>
                              </w:tcBorders>
                              <w:shd w:val="clear" w:color="auto" w:fill="FFFFFF" w:themeFill="background1"/>
                              <w:vAlign w:val="center"/>
                            </w:tcPr>
                            <w:p w14:paraId="0BA6CD43" w14:textId="77777777" w:rsidR="00A275FD"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89</w:t>
                              </w:r>
                            </w:p>
                            <w:p w14:paraId="43892125" w14:textId="191D46EE" w:rsidR="00A275FD" w:rsidRPr="00541309" w:rsidRDefault="00A275FD" w:rsidP="00A275FD">
                              <w:pPr>
                                <w:spacing w:after="0" w:line="240" w:lineRule="auto"/>
                                <w:suppressOverlap/>
                                <w:jc w:val="center"/>
                                <w:rPr>
                                  <w:rFonts w:ascii="Arial" w:eastAsia="Times New Roman" w:hAnsi="Arial" w:cs="Arial"/>
                                  <w:sz w:val="20"/>
                                  <w:szCs w:val="20"/>
                                </w:rPr>
                              </w:pPr>
                              <w:r w:rsidRPr="00E77D4E">
                                <w:rPr>
                                  <w:rFonts w:ascii="Arial" w:eastAsia="Times New Roman" w:hAnsi="Arial" w:cs="Arial"/>
                                  <w:sz w:val="20"/>
                                  <w:szCs w:val="20"/>
                                </w:rPr>
                                <w:t>536</w:t>
                              </w:r>
                            </w:p>
                          </w:tc>
                          <w:tc>
                            <w:tcPr>
                              <w:tcW w:w="831" w:type="dxa"/>
                              <w:tcBorders>
                                <w:top w:val="nil"/>
                                <w:left w:val="nil"/>
                                <w:bottom w:val="single" w:sz="8" w:space="0" w:color="auto"/>
                                <w:right w:val="single" w:sz="8" w:space="0" w:color="auto"/>
                              </w:tcBorders>
                              <w:shd w:val="clear" w:color="auto" w:fill="FFFFFF" w:themeFill="background1"/>
                              <w:vAlign w:val="center"/>
                            </w:tcPr>
                            <w:p w14:paraId="0167148B" w14:textId="374ED277"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16.6%</w:t>
                              </w:r>
                            </w:p>
                          </w:tc>
                        </w:tr>
                        <w:tr w:rsidR="00A275FD" w:rsidRPr="003D6642" w14:paraId="5A2155D1" w14:textId="6A8BC35A"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2BEC37A1" w14:textId="77777777" w:rsidR="00A275FD" w:rsidRPr="00081FC0" w:rsidRDefault="00A275FD" w:rsidP="00A275FD">
                              <w:pPr>
                                <w:spacing w:after="0" w:line="240" w:lineRule="auto"/>
                                <w:suppressOverlap/>
                                <w:rPr>
                                  <w:rFonts w:ascii="Arial" w:eastAsia="Times New Roman" w:hAnsi="Arial" w:cs="Arial"/>
                                  <w:bCs/>
                                  <w:color w:val="000000"/>
                                  <w:sz w:val="18"/>
                                  <w:szCs w:val="18"/>
                                </w:rPr>
                              </w:pPr>
                              <w:r w:rsidRPr="00081FC0">
                                <w:rPr>
                                  <w:rFonts w:ascii="Arial" w:eastAsia="Times New Roman" w:hAnsi="Arial" w:cs="Arial"/>
                                  <w:bCs/>
                                  <w:color w:val="000000"/>
                                  <w:sz w:val="18"/>
                                  <w:szCs w:val="18"/>
                                </w:rPr>
                                <w:t>Interventional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DF106A9"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75</w:t>
                              </w:r>
                              <w:r>
                                <w:rPr>
                                  <w:rFonts w:ascii="Arial" w:eastAsia="Times New Roman" w:hAnsi="Arial" w:cs="Arial"/>
                                  <w:sz w:val="20"/>
                                  <w:szCs w:val="20"/>
                                </w:rPr>
                                <w:t xml:space="preserve"> </w:t>
                              </w:r>
                            </w:p>
                            <w:p w14:paraId="5E5A6D53" w14:textId="32996161"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637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20F353" w14:textId="58EA6604"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11.8</w:t>
                              </w:r>
                              <w:r w:rsidRPr="00081FC0">
                                <w:rPr>
                                  <w:rFonts w:ascii="Arial" w:eastAsia="Times New Roman" w:hAnsi="Arial" w:cs="Arial"/>
                                  <w:bCs/>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841EAF0"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71</w:t>
                              </w:r>
                              <w:r>
                                <w:rPr>
                                  <w:rFonts w:ascii="Arial" w:eastAsia="Times New Roman" w:hAnsi="Arial" w:cs="Arial"/>
                                  <w:sz w:val="20"/>
                                  <w:szCs w:val="20"/>
                                </w:rPr>
                                <w:t xml:space="preserve"> </w:t>
                              </w:r>
                            </w:p>
                            <w:p w14:paraId="2EB47878" w14:textId="43DEE9E1"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552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C7E66C3" w14:textId="18B19106"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12.9</w:t>
                              </w:r>
                              <w:r w:rsidRPr="00081FC0">
                                <w:rPr>
                                  <w:rFonts w:ascii="Arial" w:eastAsia="Times New Roman" w:hAnsi="Arial" w:cs="Arial"/>
                                  <w:bCs/>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2226FFF5"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61</w:t>
                              </w:r>
                              <w:r>
                                <w:rPr>
                                  <w:rFonts w:ascii="Arial" w:eastAsia="Times New Roman" w:hAnsi="Arial" w:cs="Arial"/>
                                  <w:sz w:val="20"/>
                                  <w:szCs w:val="20"/>
                                </w:rPr>
                                <w:t xml:space="preserve"> </w:t>
                              </w:r>
                            </w:p>
                            <w:p w14:paraId="46399BC2" w14:textId="4D362CF3"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594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B1934B9" w14:textId="3E83AB87"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10.3</w:t>
                              </w:r>
                              <w:r w:rsidRPr="00081FC0">
                                <w:rPr>
                                  <w:rFonts w:ascii="Arial" w:eastAsia="Times New Roman" w:hAnsi="Arial" w:cs="Arial"/>
                                  <w:bCs/>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DA32418" w14:textId="77777777" w:rsidR="00A275FD" w:rsidRPr="001403C6" w:rsidRDefault="00A275FD" w:rsidP="00A275FD">
                              <w:pPr>
                                <w:spacing w:after="0" w:line="240" w:lineRule="auto"/>
                                <w:suppressOverlap/>
                                <w:jc w:val="center"/>
                                <w:rPr>
                                  <w:rFonts w:ascii="Arial" w:eastAsia="Times New Roman" w:hAnsi="Arial" w:cs="Arial"/>
                                  <w:bCs/>
                                  <w:sz w:val="20"/>
                                  <w:szCs w:val="20"/>
                                  <w:u w:val="single"/>
                                </w:rPr>
                              </w:pPr>
                              <w:r w:rsidRPr="001403C6">
                                <w:rPr>
                                  <w:rFonts w:ascii="Arial" w:eastAsia="Times New Roman" w:hAnsi="Arial" w:cs="Arial"/>
                                  <w:bCs/>
                                  <w:sz w:val="20"/>
                                  <w:szCs w:val="20"/>
                                  <w:u w:val="single"/>
                                </w:rPr>
                                <w:t>75</w:t>
                              </w:r>
                            </w:p>
                            <w:p w14:paraId="3BA98618" w14:textId="36AC8895"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485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18A1A56" w14:textId="73BFF132"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15.5</w:t>
                              </w:r>
                              <w:r w:rsidRPr="00081FC0">
                                <w:rPr>
                                  <w:rFonts w:ascii="Arial" w:eastAsia="Times New Roman" w:hAnsi="Arial" w:cs="Arial"/>
                                  <w:bCs/>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center"/>
                            </w:tcPr>
                            <w:p w14:paraId="61A8697B" w14:textId="77777777" w:rsidR="00A275FD" w:rsidRPr="00E77D4E" w:rsidRDefault="00A275FD" w:rsidP="00A275FD">
                              <w:pPr>
                                <w:spacing w:after="0" w:line="240" w:lineRule="auto"/>
                                <w:suppressOverlap/>
                                <w:jc w:val="center"/>
                                <w:rPr>
                                  <w:rFonts w:ascii="Arial" w:eastAsia="Times New Roman" w:hAnsi="Arial" w:cs="Arial"/>
                                  <w:bCs/>
                                  <w:sz w:val="20"/>
                                  <w:szCs w:val="20"/>
                                  <w:u w:val="single"/>
                                </w:rPr>
                              </w:pPr>
                              <w:r w:rsidRPr="00E77D4E">
                                <w:rPr>
                                  <w:rFonts w:ascii="Arial" w:eastAsia="Times New Roman" w:hAnsi="Arial" w:cs="Arial"/>
                                  <w:bCs/>
                                  <w:sz w:val="20"/>
                                  <w:szCs w:val="20"/>
                                  <w:u w:val="single"/>
                                </w:rPr>
                                <w:t>47</w:t>
                              </w:r>
                            </w:p>
                            <w:p w14:paraId="0E61DA9E" w14:textId="14E379BD"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344</w:t>
                              </w:r>
                            </w:p>
                          </w:tc>
                          <w:tc>
                            <w:tcPr>
                              <w:tcW w:w="831" w:type="dxa"/>
                              <w:tcBorders>
                                <w:top w:val="nil"/>
                                <w:left w:val="nil"/>
                                <w:bottom w:val="single" w:sz="8" w:space="0" w:color="auto"/>
                                <w:right w:val="single" w:sz="8" w:space="0" w:color="auto"/>
                              </w:tcBorders>
                              <w:shd w:val="clear" w:color="auto" w:fill="FFFFFF" w:themeFill="background1"/>
                              <w:vAlign w:val="center"/>
                            </w:tcPr>
                            <w:p w14:paraId="0ED25001" w14:textId="3010E544" w:rsidR="00A275FD" w:rsidRPr="00971A4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bCs/>
                                  <w:sz w:val="20"/>
                                  <w:szCs w:val="20"/>
                                </w:rPr>
                                <w:t>13.7</w:t>
                              </w:r>
                              <w:r w:rsidRPr="00081FC0">
                                <w:rPr>
                                  <w:rFonts w:ascii="Arial" w:eastAsia="Times New Roman" w:hAnsi="Arial" w:cs="Arial"/>
                                  <w:bCs/>
                                  <w:sz w:val="20"/>
                                  <w:szCs w:val="20"/>
                                </w:rPr>
                                <w:t>%</w:t>
                              </w:r>
                            </w:p>
                          </w:tc>
                        </w:tr>
                        <w:tr w:rsidR="00A275FD" w:rsidRPr="003D6642" w14:paraId="74C93B87" w14:textId="3554026B"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4BE62770" w14:textId="11A54FF2" w:rsidR="00A275FD" w:rsidRPr="00542190" w:rsidRDefault="00A275FD" w:rsidP="00A275FD">
                              <w:pPr>
                                <w:spacing w:after="0" w:line="240" w:lineRule="auto"/>
                                <w:suppressOverlap/>
                                <w:jc w:val="right"/>
                                <w:rPr>
                                  <w:rFonts w:ascii="Arial" w:eastAsia="Times New Roman" w:hAnsi="Arial" w:cs="Arial"/>
                                  <w:color w:val="000000"/>
                                  <w:sz w:val="18"/>
                                  <w:szCs w:val="18"/>
                                </w:rPr>
                              </w:pPr>
                              <w:r>
                                <w:rPr>
                                  <w:rFonts w:ascii="Arial" w:eastAsia="Times New Roman" w:hAnsi="Arial" w:cs="Arial"/>
                                  <w:color w:val="000000"/>
                                  <w:sz w:val="18"/>
                                  <w:szCs w:val="18"/>
                                </w:rPr>
                                <w:t>Treatment</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B3AC43E"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72</w:t>
                              </w:r>
                              <w:r>
                                <w:rPr>
                                  <w:rFonts w:ascii="Arial" w:eastAsia="Times New Roman" w:hAnsi="Arial" w:cs="Arial"/>
                                  <w:sz w:val="20"/>
                                  <w:szCs w:val="20"/>
                                </w:rPr>
                                <w:t xml:space="preserve"> </w:t>
                              </w:r>
                            </w:p>
                            <w:p w14:paraId="790887D6" w14:textId="48875BCF"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617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750239D" w14:textId="43627DB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1B3E0CC"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68</w:t>
                              </w:r>
                              <w:r>
                                <w:rPr>
                                  <w:rFonts w:ascii="Arial" w:eastAsia="Times New Roman" w:hAnsi="Arial" w:cs="Arial"/>
                                  <w:sz w:val="20"/>
                                  <w:szCs w:val="20"/>
                                </w:rPr>
                                <w:t xml:space="preserve"> </w:t>
                              </w:r>
                            </w:p>
                            <w:p w14:paraId="3222C127" w14:textId="1CC3EC2C" w:rsidR="00A275FD" w:rsidRPr="00236C0E" w:rsidRDefault="00A275FD" w:rsidP="00A275F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rPr>
                                <w:t>548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A58BE5F" w14:textId="1CB7D286"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892A5F5"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59</w:t>
                              </w:r>
                              <w:r>
                                <w:rPr>
                                  <w:rFonts w:ascii="Arial" w:eastAsia="Times New Roman" w:hAnsi="Arial" w:cs="Arial"/>
                                  <w:sz w:val="20"/>
                                  <w:szCs w:val="20"/>
                                </w:rPr>
                                <w:t xml:space="preserve"> </w:t>
                              </w:r>
                            </w:p>
                            <w:p w14:paraId="51D1BBB7" w14:textId="3CF5721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585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61B499F" w14:textId="15D91A6E"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23108C8E" w14:textId="77777777" w:rsidR="00A275FD" w:rsidRPr="004F48AF" w:rsidRDefault="00A275FD" w:rsidP="00A275FD">
                              <w:pPr>
                                <w:spacing w:after="0" w:line="240" w:lineRule="auto"/>
                                <w:suppressOverlap/>
                                <w:jc w:val="center"/>
                                <w:rPr>
                                  <w:rFonts w:ascii="Arial" w:eastAsia="Times New Roman" w:hAnsi="Arial" w:cs="Arial"/>
                                  <w:sz w:val="20"/>
                                  <w:szCs w:val="20"/>
                                  <w:u w:val="single"/>
                                </w:rPr>
                              </w:pPr>
                              <w:r w:rsidRPr="004F48AF">
                                <w:rPr>
                                  <w:rFonts w:ascii="Arial" w:eastAsia="Times New Roman" w:hAnsi="Arial" w:cs="Arial"/>
                                  <w:sz w:val="20"/>
                                  <w:szCs w:val="20"/>
                                  <w:u w:val="single"/>
                                </w:rPr>
                                <w:t>61</w:t>
                              </w:r>
                            </w:p>
                            <w:p w14:paraId="46470CB4" w14:textId="3342D109"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w:t>
                              </w:r>
                              <w:r w:rsidR="00D53E29">
                                <w:rPr>
                                  <w:rFonts w:ascii="Arial" w:eastAsia="Times New Roman" w:hAnsi="Arial" w:cs="Arial"/>
                                  <w:sz w:val="20"/>
                                  <w:szCs w:val="20"/>
                                </w:rPr>
                                <w:t>65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EBF1D06" w14:textId="09DFCE44"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w:t>
                              </w:r>
                              <w:r w:rsidR="00D53E29">
                                <w:rPr>
                                  <w:rFonts w:ascii="Arial" w:eastAsia="Times New Roman" w:hAnsi="Arial" w:cs="Arial"/>
                                  <w:sz w:val="20"/>
                                  <w:szCs w:val="20"/>
                                </w:rPr>
                                <w:t>3</w:t>
                              </w:r>
                              <w:r>
                                <w:rPr>
                                  <w:rFonts w:ascii="Arial" w:eastAsia="Times New Roman" w:hAnsi="Arial" w:cs="Arial"/>
                                  <w:sz w:val="20"/>
                                  <w:szCs w:val="20"/>
                                </w:rPr>
                                <w:t>.1%</w:t>
                              </w:r>
                            </w:p>
                          </w:tc>
                          <w:tc>
                            <w:tcPr>
                              <w:tcW w:w="831" w:type="dxa"/>
                              <w:tcBorders>
                                <w:top w:val="nil"/>
                                <w:left w:val="nil"/>
                                <w:bottom w:val="single" w:sz="8" w:space="0" w:color="auto"/>
                                <w:right w:val="single" w:sz="8" w:space="0" w:color="auto"/>
                              </w:tcBorders>
                              <w:shd w:val="clear" w:color="auto" w:fill="FFFFFF" w:themeFill="background1"/>
                              <w:vAlign w:val="center"/>
                            </w:tcPr>
                            <w:p w14:paraId="5B113F4F" w14:textId="77777777" w:rsidR="00A275FD" w:rsidRPr="00E77D4E" w:rsidRDefault="00A275FD" w:rsidP="00A275FD">
                              <w:pPr>
                                <w:spacing w:after="0" w:line="240" w:lineRule="auto"/>
                                <w:suppressOverlap/>
                                <w:jc w:val="center"/>
                                <w:rPr>
                                  <w:rFonts w:ascii="Arial" w:eastAsia="Times New Roman" w:hAnsi="Arial" w:cs="Arial"/>
                                  <w:sz w:val="20"/>
                                  <w:szCs w:val="20"/>
                                  <w:u w:val="single"/>
                                </w:rPr>
                              </w:pPr>
                              <w:r w:rsidRPr="00E77D4E">
                                <w:rPr>
                                  <w:rFonts w:ascii="Arial" w:eastAsia="Times New Roman" w:hAnsi="Arial" w:cs="Arial"/>
                                  <w:sz w:val="20"/>
                                  <w:szCs w:val="20"/>
                                  <w:u w:val="single"/>
                                </w:rPr>
                                <w:t>43</w:t>
                              </w:r>
                            </w:p>
                            <w:p w14:paraId="0C37AF61" w14:textId="4E8EF467" w:rsidR="00A275FD" w:rsidRPr="00541309" w:rsidRDefault="00D53E29" w:rsidP="00D53E29">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300</w:t>
                              </w:r>
                            </w:p>
                          </w:tc>
                          <w:tc>
                            <w:tcPr>
                              <w:tcW w:w="831" w:type="dxa"/>
                              <w:tcBorders>
                                <w:top w:val="nil"/>
                                <w:left w:val="nil"/>
                                <w:bottom w:val="single" w:sz="8" w:space="0" w:color="auto"/>
                                <w:right w:val="single" w:sz="8" w:space="0" w:color="auto"/>
                              </w:tcBorders>
                              <w:shd w:val="clear" w:color="auto" w:fill="FFFFFF" w:themeFill="background1"/>
                              <w:vAlign w:val="center"/>
                            </w:tcPr>
                            <w:p w14:paraId="72ED845B" w14:textId="6DD3B4C8"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w:t>
                              </w:r>
                              <w:r w:rsidR="00D53E29">
                                <w:rPr>
                                  <w:rFonts w:ascii="Arial" w:eastAsia="Times New Roman" w:hAnsi="Arial" w:cs="Arial"/>
                                  <w:sz w:val="20"/>
                                  <w:szCs w:val="20"/>
                                </w:rPr>
                                <w:t>3</w:t>
                              </w:r>
                              <w:r>
                                <w:rPr>
                                  <w:rFonts w:ascii="Arial" w:eastAsia="Times New Roman" w:hAnsi="Arial" w:cs="Arial"/>
                                  <w:sz w:val="20"/>
                                  <w:szCs w:val="20"/>
                                </w:rPr>
                                <w:t>%</w:t>
                              </w:r>
                            </w:p>
                          </w:tc>
                        </w:tr>
                        <w:tr w:rsidR="00A275FD" w:rsidRPr="003D6642" w14:paraId="2B3BC3F6" w14:textId="1CFB8DD3" w:rsidTr="00ED247E">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6FDADC4" w14:textId="77777777" w:rsidR="00A275FD" w:rsidRPr="00542190" w:rsidRDefault="00A275FD" w:rsidP="00A275F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All Trial Types</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BE45C8D" w14:textId="77777777" w:rsidR="00A275FD" w:rsidRPr="000351A1" w:rsidRDefault="00A275FD" w:rsidP="00A275FD">
                              <w:pPr>
                                <w:spacing w:after="0" w:line="240" w:lineRule="auto"/>
                                <w:suppressOverlap/>
                                <w:jc w:val="center"/>
                                <w:rPr>
                                  <w:rFonts w:ascii="Arial" w:eastAsia="Times New Roman" w:hAnsi="Arial" w:cs="Arial"/>
                                  <w:sz w:val="20"/>
                                  <w:szCs w:val="20"/>
                                  <w:u w:val="single"/>
                                </w:rPr>
                              </w:pPr>
                              <w:r w:rsidRPr="000351A1">
                                <w:rPr>
                                  <w:rFonts w:ascii="Arial" w:eastAsia="Times New Roman" w:hAnsi="Arial" w:cs="Arial"/>
                                  <w:sz w:val="20"/>
                                  <w:szCs w:val="20"/>
                                  <w:u w:val="single"/>
                                </w:rPr>
                                <w:t xml:space="preserve">302 </w:t>
                              </w:r>
                            </w:p>
                            <w:p w14:paraId="78A3EBF0" w14:textId="32BF86C2"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2418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39F5424" w14:textId="6881FFED"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5711FFD"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280</w:t>
                              </w:r>
                              <w:r>
                                <w:rPr>
                                  <w:rFonts w:ascii="Arial" w:eastAsia="Times New Roman" w:hAnsi="Arial" w:cs="Arial"/>
                                  <w:sz w:val="20"/>
                                  <w:szCs w:val="20"/>
                                </w:rPr>
                                <w:t xml:space="preserve"> </w:t>
                              </w:r>
                            </w:p>
                            <w:p w14:paraId="0D15AC8B" w14:textId="0FE52EC4"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2296</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3890F5D" w14:textId="36C65B1C"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D3A0B2" w14:textId="77777777" w:rsidR="00A275FD"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263</w:t>
                              </w:r>
                              <w:r>
                                <w:rPr>
                                  <w:rFonts w:ascii="Arial" w:eastAsia="Times New Roman" w:hAnsi="Arial" w:cs="Arial"/>
                                  <w:sz w:val="20"/>
                                  <w:szCs w:val="20"/>
                                </w:rPr>
                                <w:t xml:space="preserve"> </w:t>
                              </w:r>
                            </w:p>
                            <w:p w14:paraId="21ED5FC3" w14:textId="27C89C51"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2347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A7F7649" w14:textId="5F234407" w:rsidR="00A275FD" w:rsidRPr="00980EE0"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94FBAD4" w14:textId="77777777" w:rsidR="00A275FD" w:rsidRPr="004F48AF" w:rsidRDefault="00A275FD" w:rsidP="00A275FD">
                              <w:pPr>
                                <w:spacing w:after="0" w:line="240" w:lineRule="auto"/>
                                <w:suppressOverlap/>
                                <w:jc w:val="center"/>
                                <w:rPr>
                                  <w:rFonts w:ascii="Arial" w:eastAsia="Times New Roman" w:hAnsi="Arial" w:cs="Arial"/>
                                  <w:sz w:val="20"/>
                                  <w:szCs w:val="20"/>
                                  <w:u w:val="single"/>
                                </w:rPr>
                              </w:pPr>
                              <w:r w:rsidRPr="004F48AF">
                                <w:rPr>
                                  <w:rFonts w:ascii="Arial" w:eastAsia="Times New Roman" w:hAnsi="Arial" w:cs="Arial"/>
                                  <w:sz w:val="20"/>
                                  <w:szCs w:val="20"/>
                                  <w:u w:val="single"/>
                                </w:rPr>
                                <w:t>213</w:t>
                              </w:r>
                            </w:p>
                            <w:p w14:paraId="7B15384D" w14:textId="02BF4B29"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1512</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81DD330" w14:textId="11F98731"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14.1%</w:t>
                              </w:r>
                            </w:p>
                          </w:tc>
                          <w:tc>
                            <w:tcPr>
                              <w:tcW w:w="831" w:type="dxa"/>
                              <w:tcBorders>
                                <w:top w:val="nil"/>
                                <w:left w:val="nil"/>
                                <w:bottom w:val="single" w:sz="8" w:space="0" w:color="auto"/>
                                <w:right w:val="single" w:sz="8" w:space="0" w:color="auto"/>
                              </w:tcBorders>
                              <w:shd w:val="clear" w:color="auto" w:fill="FFFFFF" w:themeFill="background1"/>
                              <w:vAlign w:val="center"/>
                            </w:tcPr>
                            <w:p w14:paraId="7C889194" w14:textId="77777777" w:rsidR="00A275FD" w:rsidRPr="00E77D4E" w:rsidRDefault="00A275FD" w:rsidP="00A275FD">
                              <w:pPr>
                                <w:spacing w:after="0" w:line="240" w:lineRule="auto"/>
                                <w:suppressOverlap/>
                                <w:jc w:val="center"/>
                                <w:rPr>
                                  <w:rFonts w:ascii="Arial" w:eastAsia="Times New Roman" w:hAnsi="Arial" w:cs="Arial"/>
                                  <w:sz w:val="20"/>
                                  <w:szCs w:val="20"/>
                                  <w:u w:val="single"/>
                                </w:rPr>
                              </w:pPr>
                              <w:r w:rsidRPr="00E77D4E">
                                <w:rPr>
                                  <w:rFonts w:ascii="Arial" w:eastAsia="Times New Roman" w:hAnsi="Arial" w:cs="Arial"/>
                                  <w:sz w:val="20"/>
                                  <w:szCs w:val="20"/>
                                  <w:u w:val="single"/>
                                </w:rPr>
                                <w:t>183</w:t>
                              </w:r>
                            </w:p>
                            <w:p w14:paraId="436D7653" w14:textId="1E45D4FA"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1213</w:t>
                              </w:r>
                            </w:p>
                          </w:tc>
                          <w:tc>
                            <w:tcPr>
                              <w:tcW w:w="831" w:type="dxa"/>
                              <w:tcBorders>
                                <w:top w:val="nil"/>
                                <w:left w:val="nil"/>
                                <w:bottom w:val="single" w:sz="8" w:space="0" w:color="auto"/>
                                <w:right w:val="single" w:sz="8" w:space="0" w:color="auto"/>
                              </w:tcBorders>
                              <w:shd w:val="clear" w:color="auto" w:fill="FFFFFF" w:themeFill="background1"/>
                              <w:vAlign w:val="center"/>
                            </w:tcPr>
                            <w:p w14:paraId="797C8761" w14:textId="6E605A35" w:rsidR="00A275FD" w:rsidRPr="00541309" w:rsidRDefault="00A275FD" w:rsidP="00A275F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15.1%</w:t>
                              </w:r>
                            </w:p>
                          </w:tc>
                        </w:tr>
                      </w:tbl>
                      <w:p w14:paraId="65E702C7" w14:textId="09CA13DE" w:rsidR="00215CD1" w:rsidRPr="00D43782" w:rsidRDefault="00215CD1" w:rsidP="00C7041A">
                        <w:pPr>
                          <w:spacing w:after="0"/>
                          <w:rPr>
                            <w:rFonts w:ascii="Arial" w:hAnsi="Arial" w:cs="Arial"/>
                            <w:i/>
                            <w:sz w:val="18"/>
                            <w:szCs w:val="18"/>
                          </w:rPr>
                        </w:pPr>
                        <w:r w:rsidRPr="00D43782">
                          <w:rPr>
                            <w:rFonts w:ascii="Arial" w:hAnsi="Arial" w:cs="Arial"/>
                            <w:i/>
                            <w:sz w:val="18"/>
                            <w:szCs w:val="18"/>
                          </w:rPr>
                          <w:t xml:space="preserve">Source: </w:t>
                        </w:r>
                        <w:proofErr w:type="spellStart"/>
                        <w:r w:rsidRPr="00564843">
                          <w:rPr>
                            <w:rFonts w:ascii="Arial" w:hAnsi="Arial" w:cs="Arial"/>
                            <w:i/>
                            <w:sz w:val="18"/>
                            <w:szCs w:val="18"/>
                          </w:rPr>
                          <w:t>OnCore</w:t>
                        </w:r>
                        <w:proofErr w:type="spellEnd"/>
                        <w:r w:rsidRPr="00564843">
                          <w:rPr>
                            <w:rFonts w:ascii="Arial" w:hAnsi="Arial" w:cs="Arial"/>
                            <w:i/>
                            <w:sz w:val="18"/>
                            <w:szCs w:val="18"/>
                          </w:rPr>
                          <w:t xml:space="preserve"> Accruals Report Retrieved 09/04/19</w:t>
                        </w:r>
                      </w:p>
                      <w:p w14:paraId="0BB2005F" w14:textId="77777777" w:rsidR="00215CD1" w:rsidRDefault="00215CD1" w:rsidP="00564843">
                        <w:pPr>
                          <w:suppressOverlap/>
                          <w:rPr>
                            <w:rFonts w:ascii="Arial" w:hAnsi="Arial" w:cs="Arial"/>
                            <w:noProof/>
                            <w:sz w:val="24"/>
                            <w:szCs w:val="24"/>
                          </w:rPr>
                        </w:pPr>
                      </w:p>
                      <w:p w14:paraId="46C4E3F4" w14:textId="77777777" w:rsidR="00215CD1" w:rsidRPr="00E3776F" w:rsidRDefault="00215CD1" w:rsidP="00564843">
                        <w:pPr>
                          <w:spacing w:after="0"/>
                          <w:rPr>
                            <w:rFonts w:ascii="Arial" w:hAnsi="Arial" w:cs="Arial"/>
                            <w:i/>
                            <w:sz w:val="24"/>
                            <w:szCs w:val="24"/>
                          </w:rPr>
                        </w:pPr>
                      </w:p>
                      <w:p w14:paraId="0A69D75C" w14:textId="77777777" w:rsidR="00215CD1" w:rsidRPr="00E3776F" w:rsidRDefault="00215CD1" w:rsidP="00564843">
                        <w:pPr>
                          <w:spacing w:after="0"/>
                          <w:rPr>
                            <w:rFonts w:ascii="Arial" w:hAnsi="Arial" w:cs="Arial"/>
                            <w:i/>
                            <w:sz w:val="24"/>
                            <w:szCs w:val="24"/>
                          </w:rPr>
                        </w:pPr>
                      </w:p>
                      <w:p w14:paraId="197792CE" w14:textId="77777777" w:rsidR="00215CD1" w:rsidRPr="00E3776F" w:rsidRDefault="00215CD1" w:rsidP="00564843">
                        <w:pPr>
                          <w:spacing w:after="0"/>
                          <w:rPr>
                            <w:rFonts w:ascii="Arial" w:hAnsi="Arial" w:cs="Arial"/>
                            <w:i/>
                            <w:sz w:val="24"/>
                            <w:szCs w:val="24"/>
                          </w:rPr>
                        </w:pPr>
                      </w:p>
                      <w:p w14:paraId="1B47AD06" w14:textId="77777777" w:rsidR="00215CD1" w:rsidRDefault="00215CD1" w:rsidP="00564843">
                        <w:pPr>
                          <w:spacing w:after="0"/>
                          <w:rPr>
                            <w:rFonts w:ascii="Arial" w:hAnsi="Arial" w:cs="Arial"/>
                            <w:i/>
                            <w:sz w:val="18"/>
                            <w:szCs w:val="18"/>
                          </w:rPr>
                        </w:pPr>
                      </w:p>
                      <w:p w14:paraId="27C57DE5" w14:textId="77777777" w:rsidR="00215CD1" w:rsidRDefault="00215CD1" w:rsidP="00564843">
                        <w:pPr>
                          <w:spacing w:after="0"/>
                          <w:rPr>
                            <w:rFonts w:ascii="Arial" w:hAnsi="Arial" w:cs="Arial"/>
                            <w:i/>
                            <w:sz w:val="18"/>
                            <w:szCs w:val="18"/>
                          </w:rPr>
                        </w:pPr>
                      </w:p>
                      <w:p w14:paraId="5E7B954D" w14:textId="77777777" w:rsidR="00215CD1" w:rsidRDefault="00215CD1" w:rsidP="00564843">
                        <w:pPr>
                          <w:spacing w:after="0"/>
                          <w:rPr>
                            <w:rFonts w:ascii="Arial" w:hAnsi="Arial" w:cs="Arial"/>
                            <w:i/>
                            <w:sz w:val="18"/>
                            <w:szCs w:val="18"/>
                          </w:rPr>
                        </w:pPr>
                      </w:p>
                      <w:p w14:paraId="461BA661" w14:textId="77777777" w:rsidR="00215CD1" w:rsidRDefault="00215CD1" w:rsidP="00564843">
                        <w:pPr>
                          <w:spacing w:after="0"/>
                          <w:rPr>
                            <w:rFonts w:ascii="Arial" w:hAnsi="Arial" w:cs="Arial"/>
                            <w:i/>
                            <w:sz w:val="18"/>
                            <w:szCs w:val="18"/>
                          </w:rPr>
                        </w:pPr>
                      </w:p>
                      <w:p w14:paraId="2DCAB74C" w14:textId="77777777" w:rsidR="00215CD1" w:rsidRDefault="00215CD1" w:rsidP="00564843">
                        <w:pPr>
                          <w:spacing w:after="0"/>
                          <w:rPr>
                            <w:rFonts w:ascii="Arial" w:hAnsi="Arial" w:cs="Arial"/>
                            <w:i/>
                            <w:sz w:val="18"/>
                            <w:szCs w:val="18"/>
                          </w:rPr>
                        </w:pPr>
                      </w:p>
                      <w:p w14:paraId="54E6B334" w14:textId="77777777" w:rsidR="00215CD1" w:rsidRDefault="00215CD1" w:rsidP="00564843">
                        <w:pPr>
                          <w:spacing w:after="0"/>
                          <w:rPr>
                            <w:rFonts w:ascii="Arial" w:hAnsi="Arial" w:cs="Arial"/>
                            <w:i/>
                            <w:sz w:val="18"/>
                            <w:szCs w:val="18"/>
                          </w:rPr>
                        </w:pPr>
                      </w:p>
                      <w:p w14:paraId="3175AE81" w14:textId="77777777" w:rsidR="00215CD1" w:rsidRDefault="00215CD1" w:rsidP="00564843">
                        <w:pPr>
                          <w:spacing w:after="0"/>
                          <w:rPr>
                            <w:rFonts w:ascii="Arial" w:hAnsi="Arial" w:cs="Arial"/>
                            <w:i/>
                            <w:sz w:val="18"/>
                            <w:szCs w:val="18"/>
                          </w:rPr>
                        </w:pPr>
                      </w:p>
                      <w:p w14:paraId="04CC45C2" w14:textId="77777777" w:rsidR="00215CD1" w:rsidRDefault="00215CD1" w:rsidP="00564843">
                        <w:pPr>
                          <w:spacing w:after="0"/>
                          <w:rPr>
                            <w:rFonts w:ascii="Arial" w:hAnsi="Arial" w:cs="Arial"/>
                            <w:i/>
                            <w:sz w:val="18"/>
                            <w:szCs w:val="18"/>
                          </w:rPr>
                        </w:pPr>
                      </w:p>
                      <w:p w14:paraId="2B9CE005" w14:textId="77777777" w:rsidR="00215CD1" w:rsidRDefault="00215CD1" w:rsidP="00564843">
                        <w:pPr>
                          <w:spacing w:after="0"/>
                          <w:rPr>
                            <w:rFonts w:ascii="Arial" w:hAnsi="Arial" w:cs="Arial"/>
                            <w:i/>
                            <w:sz w:val="18"/>
                            <w:szCs w:val="18"/>
                          </w:rPr>
                        </w:pPr>
                        <w:r>
                          <w:rPr>
                            <w:rFonts w:ascii="Arial" w:hAnsi="Arial" w:cs="Arial"/>
                            <w:i/>
                            <w:sz w:val="18"/>
                            <w:szCs w:val="18"/>
                          </w:rPr>
                          <w:tab/>
                        </w:r>
                      </w:p>
                    </w:txbxContent>
                  </v:textbox>
                </v:shape>
                <w10:wrap anchorx="margin"/>
              </v:group>
            </w:pict>
          </mc:Fallback>
        </mc:AlternateContent>
      </w:r>
    </w:p>
    <w:p w14:paraId="35189402" w14:textId="6E544DEC" w:rsidR="002E6677" w:rsidRDefault="002E6677" w:rsidP="00172B65">
      <w:pPr>
        <w:spacing w:after="0" w:line="240" w:lineRule="auto"/>
      </w:pPr>
    </w:p>
    <w:p w14:paraId="179D4C4A" w14:textId="292EDA72" w:rsidR="002E6677" w:rsidRDefault="002E6677" w:rsidP="00172B65">
      <w:pPr>
        <w:spacing w:after="0" w:line="240" w:lineRule="auto"/>
      </w:pPr>
    </w:p>
    <w:p w14:paraId="2B8E7CCC" w14:textId="5E9F5A3C" w:rsidR="002E6677" w:rsidRDefault="002E6677" w:rsidP="00172B65">
      <w:pPr>
        <w:spacing w:after="0" w:line="240" w:lineRule="auto"/>
      </w:pPr>
    </w:p>
    <w:p w14:paraId="60CC7B17" w14:textId="5E57B158" w:rsidR="002E6677" w:rsidRDefault="002E6677" w:rsidP="00172B65">
      <w:pPr>
        <w:spacing w:after="0" w:line="240" w:lineRule="auto"/>
      </w:pPr>
    </w:p>
    <w:p w14:paraId="27070EC5" w14:textId="7BEE9E81" w:rsidR="002E6677" w:rsidRDefault="002E6677" w:rsidP="00172B65">
      <w:pPr>
        <w:spacing w:after="0" w:line="240" w:lineRule="auto"/>
      </w:pPr>
    </w:p>
    <w:p w14:paraId="7DB9DF52" w14:textId="1F842730" w:rsidR="002E6677" w:rsidRDefault="002E6677" w:rsidP="00172B65">
      <w:pPr>
        <w:spacing w:after="0" w:line="240" w:lineRule="auto"/>
      </w:pPr>
    </w:p>
    <w:p w14:paraId="481C951D" w14:textId="1CC60A17" w:rsidR="002E6677" w:rsidRDefault="002E6677" w:rsidP="00172B65">
      <w:pPr>
        <w:spacing w:after="0" w:line="240" w:lineRule="auto"/>
      </w:pPr>
    </w:p>
    <w:p w14:paraId="394A8FE1" w14:textId="3F888DA6" w:rsidR="002E6677" w:rsidRDefault="002E6677" w:rsidP="00172B65">
      <w:pPr>
        <w:spacing w:after="0" w:line="240" w:lineRule="auto"/>
      </w:pPr>
    </w:p>
    <w:p w14:paraId="410AF70F" w14:textId="02EA4656" w:rsidR="002E6677" w:rsidRDefault="002E6677" w:rsidP="00172B65">
      <w:pPr>
        <w:spacing w:after="0" w:line="240" w:lineRule="auto"/>
      </w:pPr>
    </w:p>
    <w:p w14:paraId="039E1D99" w14:textId="3CF2CD3E" w:rsidR="002E6677" w:rsidRDefault="002E6677" w:rsidP="00172B65">
      <w:pPr>
        <w:spacing w:after="0" w:line="240" w:lineRule="auto"/>
      </w:pPr>
    </w:p>
    <w:p w14:paraId="29BC04B7" w14:textId="21753155" w:rsidR="002E6677" w:rsidRDefault="002E6677" w:rsidP="00172B65">
      <w:pPr>
        <w:spacing w:after="0" w:line="240" w:lineRule="auto"/>
      </w:pPr>
    </w:p>
    <w:p w14:paraId="23DF1D5D" w14:textId="59BF0105" w:rsidR="002E6677" w:rsidRDefault="002E6677" w:rsidP="00172B65">
      <w:pPr>
        <w:spacing w:after="0" w:line="240" w:lineRule="auto"/>
      </w:pPr>
    </w:p>
    <w:p w14:paraId="33F59640" w14:textId="089C4C09" w:rsidR="002E6677" w:rsidRDefault="002E6677" w:rsidP="00172B65">
      <w:pPr>
        <w:spacing w:after="0" w:line="240" w:lineRule="auto"/>
      </w:pPr>
    </w:p>
    <w:p w14:paraId="256572E3" w14:textId="77777777" w:rsidR="002E6677" w:rsidRDefault="002E6677" w:rsidP="00172B65">
      <w:pPr>
        <w:spacing w:after="0" w:line="240" w:lineRule="auto"/>
      </w:pPr>
    </w:p>
    <w:p w14:paraId="72111A8B" w14:textId="08E47546" w:rsidR="002E6677" w:rsidRDefault="002E6677" w:rsidP="00172B65">
      <w:pPr>
        <w:spacing w:after="0" w:line="240" w:lineRule="auto"/>
      </w:pPr>
    </w:p>
    <w:p w14:paraId="05C4FAFB" w14:textId="77777777" w:rsidR="002E6677" w:rsidRDefault="002E6677" w:rsidP="00172B65">
      <w:pPr>
        <w:spacing w:after="0" w:line="240" w:lineRule="auto"/>
      </w:pPr>
    </w:p>
    <w:p w14:paraId="7DA75688" w14:textId="6C363F7D" w:rsidR="002E6677" w:rsidRDefault="002E6677" w:rsidP="00172B65">
      <w:pPr>
        <w:spacing w:after="0" w:line="240" w:lineRule="auto"/>
      </w:pPr>
    </w:p>
    <w:p w14:paraId="304D1E7C" w14:textId="31705904" w:rsidR="002E6677" w:rsidRDefault="002E6677" w:rsidP="00172B65">
      <w:pPr>
        <w:spacing w:after="0" w:line="240" w:lineRule="auto"/>
      </w:pPr>
    </w:p>
    <w:p w14:paraId="745BC780" w14:textId="61B65040" w:rsidR="002E6677" w:rsidRDefault="002E6677" w:rsidP="00172B65">
      <w:pPr>
        <w:spacing w:after="0" w:line="240" w:lineRule="auto"/>
      </w:pPr>
    </w:p>
    <w:p w14:paraId="0AF6782A" w14:textId="0333EFA8" w:rsidR="002E6677" w:rsidRDefault="002E6677" w:rsidP="00172B65">
      <w:pPr>
        <w:spacing w:after="0" w:line="240" w:lineRule="auto"/>
      </w:pPr>
    </w:p>
    <w:p w14:paraId="4E3D2AEB" w14:textId="77777777" w:rsidR="002E6677" w:rsidRDefault="002E6677" w:rsidP="00172B65">
      <w:pPr>
        <w:spacing w:after="0" w:line="240" w:lineRule="auto"/>
      </w:pPr>
    </w:p>
    <w:p w14:paraId="27586259" w14:textId="453B9F64" w:rsidR="00EB3B38" w:rsidRDefault="00EB3B38" w:rsidP="00172B65">
      <w:pPr>
        <w:spacing w:after="0" w:line="240" w:lineRule="auto"/>
      </w:pPr>
    </w:p>
    <w:p w14:paraId="1B5E901A" w14:textId="508CD718" w:rsidR="00C7041A" w:rsidRDefault="00C7041A" w:rsidP="00172B65">
      <w:pPr>
        <w:spacing w:after="0" w:line="240" w:lineRule="auto"/>
      </w:pPr>
    </w:p>
    <w:p w14:paraId="46248C5C" w14:textId="23F6C0A5" w:rsidR="00C7041A" w:rsidRDefault="00C7041A" w:rsidP="00172B65">
      <w:pPr>
        <w:spacing w:after="0" w:line="240" w:lineRule="auto"/>
      </w:pPr>
    </w:p>
    <w:p w14:paraId="4C494E76" w14:textId="7C58D6CD" w:rsidR="00C7041A" w:rsidRDefault="00C7041A" w:rsidP="00172B65">
      <w:pPr>
        <w:spacing w:after="0" w:line="240" w:lineRule="auto"/>
      </w:pPr>
    </w:p>
    <w:p w14:paraId="77356BCF" w14:textId="2239F8AC" w:rsidR="00C7041A" w:rsidRDefault="00C7041A" w:rsidP="00172B65">
      <w:pPr>
        <w:spacing w:after="0" w:line="240" w:lineRule="auto"/>
      </w:pPr>
    </w:p>
    <w:p w14:paraId="2505B5ED" w14:textId="25A630EA" w:rsidR="00C7041A" w:rsidRDefault="00C7041A" w:rsidP="00172B65">
      <w:pPr>
        <w:spacing w:after="0" w:line="240" w:lineRule="auto"/>
      </w:pPr>
    </w:p>
    <w:p w14:paraId="73AF5347" w14:textId="08DC568E" w:rsidR="00C7041A" w:rsidRDefault="00C7041A" w:rsidP="00172B65">
      <w:pPr>
        <w:spacing w:after="0" w:line="240" w:lineRule="auto"/>
      </w:pPr>
    </w:p>
    <w:p w14:paraId="07F13F36" w14:textId="6736F725" w:rsidR="00C7041A" w:rsidRDefault="00C7041A" w:rsidP="00172B65">
      <w:pPr>
        <w:spacing w:after="0" w:line="240" w:lineRule="auto"/>
      </w:pPr>
    </w:p>
    <w:p w14:paraId="42B42779" w14:textId="451BCEAE" w:rsidR="00C7041A" w:rsidRDefault="00C7041A" w:rsidP="00172B65">
      <w:pPr>
        <w:spacing w:after="0" w:line="240" w:lineRule="auto"/>
      </w:pPr>
    </w:p>
    <w:p w14:paraId="0C64B08D" w14:textId="77777777" w:rsidR="00A275FD" w:rsidRDefault="00A275FD" w:rsidP="00172B65">
      <w:pPr>
        <w:spacing w:after="0" w:line="240" w:lineRule="auto"/>
      </w:pPr>
    </w:p>
    <w:p w14:paraId="5F6E9B99" w14:textId="77777777" w:rsidR="00A275FD" w:rsidRDefault="00A275FD" w:rsidP="00172B65">
      <w:pPr>
        <w:spacing w:after="0" w:line="240" w:lineRule="auto"/>
      </w:pPr>
    </w:p>
    <w:p w14:paraId="06A168B9" w14:textId="77777777" w:rsidR="00A275FD" w:rsidRDefault="00A275FD" w:rsidP="00172B65">
      <w:pPr>
        <w:spacing w:after="0" w:line="240" w:lineRule="auto"/>
      </w:pPr>
    </w:p>
    <w:p w14:paraId="6F4150AB" w14:textId="77777777" w:rsidR="00A275FD" w:rsidRDefault="00A275FD" w:rsidP="00172B65">
      <w:pPr>
        <w:spacing w:after="0" w:line="240" w:lineRule="auto"/>
      </w:pPr>
    </w:p>
    <w:p w14:paraId="717668BB" w14:textId="77777777" w:rsidR="00A275FD" w:rsidRDefault="00A275FD" w:rsidP="00172B65">
      <w:pPr>
        <w:spacing w:after="0" w:line="240" w:lineRule="auto"/>
      </w:pPr>
    </w:p>
    <w:p w14:paraId="26FC194A" w14:textId="77777777" w:rsidR="00A275FD" w:rsidRDefault="00A275FD" w:rsidP="00172B65">
      <w:pPr>
        <w:spacing w:after="0" w:line="240" w:lineRule="auto"/>
      </w:pPr>
    </w:p>
    <w:p w14:paraId="617500AA" w14:textId="77777777" w:rsidR="00A275FD" w:rsidRDefault="00A275FD" w:rsidP="00172B65">
      <w:pPr>
        <w:spacing w:after="0" w:line="240" w:lineRule="auto"/>
      </w:pPr>
    </w:p>
    <w:p w14:paraId="0E0848B7" w14:textId="77777777" w:rsidR="00A275FD" w:rsidRDefault="00A275FD" w:rsidP="00172B65">
      <w:pPr>
        <w:spacing w:after="0" w:line="240" w:lineRule="auto"/>
      </w:pPr>
    </w:p>
    <w:p w14:paraId="473271BC" w14:textId="77777777" w:rsidR="00A275FD" w:rsidRDefault="00A275FD" w:rsidP="00172B65">
      <w:pPr>
        <w:spacing w:after="0" w:line="240" w:lineRule="auto"/>
      </w:pPr>
    </w:p>
    <w:p w14:paraId="05129E4D" w14:textId="77777777" w:rsidR="00A275FD" w:rsidRDefault="00A275FD" w:rsidP="00172B65">
      <w:pPr>
        <w:spacing w:after="0" w:line="240" w:lineRule="auto"/>
      </w:pPr>
    </w:p>
    <w:p w14:paraId="2918BA9F" w14:textId="77777777" w:rsidR="00A275FD" w:rsidRDefault="00A275FD" w:rsidP="00172B65">
      <w:pPr>
        <w:spacing w:after="0" w:line="240" w:lineRule="auto"/>
      </w:pPr>
    </w:p>
    <w:p w14:paraId="33DE1442" w14:textId="77777777" w:rsidR="00A275FD" w:rsidRDefault="00A275FD" w:rsidP="00172B65">
      <w:pPr>
        <w:spacing w:after="0" w:line="240" w:lineRule="auto"/>
      </w:pPr>
    </w:p>
    <w:p w14:paraId="6AA4975B" w14:textId="77777777" w:rsidR="00A275FD" w:rsidRDefault="00A275FD" w:rsidP="00172B65">
      <w:pPr>
        <w:spacing w:after="0" w:line="240" w:lineRule="auto"/>
      </w:pPr>
    </w:p>
    <w:p w14:paraId="4F1068FF" w14:textId="77777777" w:rsidR="00A275FD" w:rsidRDefault="00A275FD" w:rsidP="00172B65">
      <w:pPr>
        <w:spacing w:after="0" w:line="240" w:lineRule="auto"/>
      </w:pPr>
    </w:p>
    <w:p w14:paraId="587F1FF5" w14:textId="77777777" w:rsidR="00A275FD" w:rsidRDefault="00A275FD" w:rsidP="00172B65">
      <w:pPr>
        <w:spacing w:after="0" w:line="240" w:lineRule="auto"/>
      </w:pPr>
    </w:p>
    <w:p w14:paraId="23DD44C3" w14:textId="3E84E137" w:rsidR="001006CE" w:rsidRDefault="001006CE" w:rsidP="00172B65">
      <w:pPr>
        <w:spacing w:after="0" w:line="240" w:lineRule="auto"/>
      </w:pPr>
      <w:r>
        <w:rPr>
          <w:noProof/>
        </w:rPr>
        <w:lastRenderedPageBreak/>
        <mc:AlternateContent>
          <mc:Choice Requires="wps">
            <w:drawing>
              <wp:anchor distT="0" distB="0" distL="114300" distR="114300" simplePos="0" relativeHeight="251697152" behindDoc="0" locked="0" layoutInCell="1" allowOverlap="1" wp14:anchorId="0AC0E349" wp14:editId="3D0D9621">
                <wp:simplePos x="0" y="0"/>
                <wp:positionH relativeFrom="column">
                  <wp:posOffset>-101600</wp:posOffset>
                </wp:positionH>
                <wp:positionV relativeFrom="paragraph">
                  <wp:posOffset>113665</wp:posOffset>
                </wp:positionV>
                <wp:extent cx="7045325" cy="311700"/>
                <wp:effectExtent l="0" t="0" r="22225" b="12700"/>
                <wp:wrapNone/>
                <wp:docPr id="229" name="Rectangle 229"/>
                <wp:cNvGraphicFramePr/>
                <a:graphic xmlns:a="http://schemas.openxmlformats.org/drawingml/2006/main">
                  <a:graphicData uri="http://schemas.microsoft.com/office/word/2010/wordprocessingShape">
                    <wps:wsp>
                      <wps:cNvSpPr/>
                      <wps:spPr>
                        <a:xfrm>
                          <a:off x="0" y="0"/>
                          <a:ext cx="7045325" cy="311700"/>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2425DD9" w14:textId="77777777" w:rsidR="001006CE" w:rsidRPr="00C07AF0" w:rsidRDefault="001006CE" w:rsidP="001006CE">
                            <w:pPr>
                              <w:rPr>
                                <w:b/>
                                <w:sz w:val="28"/>
                                <w:szCs w:val="28"/>
                              </w:rPr>
                            </w:pPr>
                            <w:r>
                              <w:rPr>
                                <w:b/>
                                <w:sz w:val="28"/>
                                <w:szCs w:val="28"/>
                              </w:rPr>
                              <w:t xml:space="preserve">HEMATOPOIETIC DEVELOPMENT AND MALIGNANCY PROGRAM CLINICAL TRIAL ACCRUALS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0E349" id="Rectangle 229" o:spid="_x0000_s1055" style="position:absolute;margin-left:-8pt;margin-top:8.95pt;width:554.75pt;height:24.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" fillcolor="#95b3d7 [1940]" strokecolor="#243f60 [1604]" strokeweight=".5pt">
                <v:textbox>
                  <w:txbxContent>
                    <w:p w14:paraId="62425DD9" w14:textId="77777777" w:rsidR="001006CE" w:rsidRPr="00C07AF0" w:rsidRDefault="001006CE" w:rsidP="001006CE">
                      <w:pPr>
                        <w:rPr>
                          <w:b/>
                          <w:sz w:val="28"/>
                          <w:szCs w:val="28"/>
                        </w:rPr>
                      </w:pPr>
                      <w:r>
                        <w:rPr>
                          <w:b/>
                          <w:sz w:val="28"/>
                          <w:szCs w:val="28"/>
                        </w:rPr>
                        <w:t xml:space="preserve">HEMATOPOIETIC DEVELOPMENT AND MALIGNANCY PROGRAM CLINICAL TRIAL ACCRUALS </w:t>
                      </w:r>
                    </w:p>
                  </w:txbxContent>
                </v:textbox>
              </v:rect>
            </w:pict>
          </mc:Fallback>
        </mc:AlternateContent>
      </w:r>
    </w:p>
    <w:p w14:paraId="752CD3DC" w14:textId="0670366E" w:rsidR="001006CE" w:rsidRDefault="001006CE" w:rsidP="00172B65">
      <w:pPr>
        <w:spacing w:after="0" w:line="240" w:lineRule="auto"/>
      </w:pPr>
    </w:p>
    <w:p w14:paraId="4F01093D" w14:textId="19E4DE86" w:rsidR="001006CE" w:rsidRDefault="001006CE" w:rsidP="00172B65">
      <w:pPr>
        <w:spacing w:after="0" w:line="240" w:lineRule="auto"/>
      </w:pPr>
      <w:r>
        <w:rPr>
          <w:noProof/>
        </w:rPr>
        <mc:AlternateContent>
          <mc:Choice Requires="wps">
            <w:drawing>
              <wp:anchor distT="0" distB="0" distL="114300" distR="114300" simplePos="0" relativeHeight="251684864" behindDoc="0" locked="0" layoutInCell="1" allowOverlap="1" wp14:anchorId="38536DB2" wp14:editId="6AB7E065">
                <wp:simplePos x="0" y="0"/>
                <wp:positionH relativeFrom="margin">
                  <wp:posOffset>-101600</wp:posOffset>
                </wp:positionH>
                <wp:positionV relativeFrom="paragraph">
                  <wp:posOffset>87630</wp:posOffset>
                </wp:positionV>
                <wp:extent cx="7045325" cy="3333750"/>
                <wp:effectExtent l="0" t="0" r="22225" b="19050"/>
                <wp:wrapNone/>
                <wp:docPr id="7" name="Text Box 7"/>
                <wp:cNvGraphicFramePr/>
                <a:graphic xmlns:a="http://schemas.openxmlformats.org/drawingml/2006/main">
                  <a:graphicData uri="http://schemas.microsoft.com/office/word/2010/wordprocessingShape">
                    <wps:wsp>
                      <wps:cNvSpPr txBox="1"/>
                      <wps:spPr>
                        <a:xfrm>
                          <a:off x="0" y="0"/>
                          <a:ext cx="7045325" cy="3333750"/>
                        </a:xfrm>
                        <a:prstGeom prst="rect">
                          <a:avLst/>
                        </a:prstGeom>
                        <a:solidFill>
                          <a:schemeClr val="lt1"/>
                        </a:solidFill>
                        <a:ln w="6350">
                          <a:solidFill>
                            <a:prstClr val="black"/>
                          </a:solidFill>
                        </a:ln>
                      </wps:spPr>
                      <wps:txbx>
                        <w:txbxContent>
                          <w:p w14:paraId="349ED82B" w14:textId="0D5F3AAB" w:rsidR="00215CD1" w:rsidRDefault="00215CD1" w:rsidP="007B6980">
                            <w:pPr>
                              <w:rPr>
                                <w:rFonts w:ascii="Arial" w:hAnsi="Arial" w:cs="Arial"/>
                                <w:b/>
                                <w:bCs/>
                                <w:i/>
                                <w:iCs/>
                              </w:rPr>
                            </w:pPr>
                            <w:r w:rsidRPr="00564843">
                              <w:rPr>
                                <w:rFonts w:ascii="Arial" w:hAnsi="Arial" w:cs="Arial"/>
                                <w:b/>
                                <w:noProof/>
                              </w:rPr>
                              <w:t xml:space="preserve">Table </w:t>
                            </w:r>
                            <w:r>
                              <w:rPr>
                                <w:rFonts w:ascii="Arial" w:hAnsi="Arial" w:cs="Arial"/>
                                <w:b/>
                                <w:noProof/>
                              </w:rPr>
                              <w:t>5</w:t>
                            </w:r>
                            <w:r w:rsidRPr="00564843">
                              <w:rPr>
                                <w:rFonts w:ascii="Arial" w:hAnsi="Arial" w:cs="Arial"/>
                                <w:noProof/>
                              </w:rPr>
                              <w:t xml:space="preserve"> </w:t>
                            </w:r>
                            <w:r w:rsidRPr="00564843">
                              <w:rPr>
                                <w:rFonts w:ascii="Arial" w:hAnsi="Arial" w:cs="Arial"/>
                              </w:rPr>
                              <w:t xml:space="preserve">presents </w:t>
                            </w:r>
                            <w:r>
                              <w:rPr>
                                <w:rFonts w:ascii="Arial" w:hAnsi="Arial" w:cs="Arial"/>
                              </w:rPr>
                              <w:t xml:space="preserve">a summary directly comparing the Catchment population, SCC patient population, and </w:t>
                            </w:r>
                            <w:r w:rsidR="00C60BB4">
                              <w:rPr>
                                <w:rFonts w:ascii="Arial" w:hAnsi="Arial" w:cs="Arial"/>
                              </w:rPr>
                              <w:t>HDM</w:t>
                            </w:r>
                            <w:r>
                              <w:rPr>
                                <w:rFonts w:ascii="Arial" w:hAnsi="Arial" w:cs="Arial"/>
                              </w:rPr>
                              <w:t>P Clinical Trial accruals</w:t>
                            </w:r>
                            <w:r w:rsidRPr="00564843">
                              <w:rPr>
                                <w:rFonts w:ascii="Arial" w:hAnsi="Arial" w:cs="Arial"/>
                              </w:rPr>
                              <w:t>.</w:t>
                            </w:r>
                            <w:r w:rsidRPr="00564843">
                              <w:rPr>
                                <w:rFonts w:ascii="Arial" w:hAnsi="Arial" w:cs="Arial"/>
                                <w:b/>
                                <w:bCs/>
                                <w:i/>
                                <w:iCs/>
                              </w:rPr>
                              <w:t xml:space="preserve"> </w:t>
                            </w:r>
                          </w:p>
                          <w:p w14:paraId="097899D0" w14:textId="3DEAE8C7" w:rsidR="00215CD1" w:rsidRPr="0078175A" w:rsidRDefault="00215CD1" w:rsidP="007B6980">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5</w:t>
                            </w:r>
                            <w:r w:rsidRPr="0078175A">
                              <w:rPr>
                                <w:rFonts w:ascii="Arial" w:eastAsia="Times New Roman" w:hAnsi="Arial" w:cs="Arial"/>
                                <w:b/>
                                <w:bCs/>
                                <w:color w:val="000000"/>
                              </w:rPr>
                              <w:t xml:space="preserve">. </w:t>
                            </w:r>
                            <w:r>
                              <w:rPr>
                                <w:rFonts w:ascii="Arial" w:eastAsia="Times New Roman" w:hAnsi="Arial" w:cs="Arial"/>
                                <w:b/>
                                <w:bCs/>
                                <w:color w:val="000000"/>
                              </w:rPr>
                              <w:t xml:space="preserve">Summary of </w:t>
                            </w:r>
                            <w:r w:rsidR="00C60BB4">
                              <w:rPr>
                                <w:rFonts w:ascii="Arial" w:eastAsia="Times New Roman" w:hAnsi="Arial" w:cs="Arial"/>
                                <w:b/>
                                <w:bCs/>
                                <w:color w:val="000000"/>
                              </w:rPr>
                              <w:t>HDM</w:t>
                            </w:r>
                            <w:r>
                              <w:rPr>
                                <w:rFonts w:ascii="Arial" w:eastAsia="Times New Roman" w:hAnsi="Arial" w:cs="Arial"/>
                                <w:b/>
                                <w:bCs/>
                                <w:color w:val="000000"/>
                              </w:rPr>
                              <w:t>P Accruals Compared to the Catchment and SCC Patient Populations</w:t>
                            </w:r>
                          </w:p>
                          <w:tbl>
                            <w:tblPr>
                              <w:tblOverlap w:val="never"/>
                              <w:tblW w:w="10610" w:type="dxa"/>
                              <w:tblLayout w:type="fixed"/>
                              <w:tblLook w:val="04A0" w:firstRow="1" w:lastRow="0" w:firstColumn="1" w:lastColumn="0" w:noHBand="0" w:noVBand="1"/>
                            </w:tblPr>
                            <w:tblGrid>
                              <w:gridCol w:w="2016"/>
                              <w:gridCol w:w="1755"/>
                              <w:gridCol w:w="1755"/>
                              <w:gridCol w:w="1271"/>
                              <w:gridCol w:w="1271"/>
                              <w:gridCol w:w="1271"/>
                              <w:gridCol w:w="1271"/>
                            </w:tblGrid>
                            <w:tr w:rsidR="00215CD1" w:rsidRPr="003D6642" w14:paraId="5B253894" w14:textId="51B5A646" w:rsidTr="00220EC4">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B1857E" w14:textId="77777777" w:rsidR="00215CD1" w:rsidRPr="00220EC4" w:rsidRDefault="00215CD1" w:rsidP="00DD1565">
                                  <w:pPr>
                                    <w:spacing w:after="0" w:line="240" w:lineRule="auto"/>
                                    <w:suppressOverlap/>
                                    <w:jc w:val="center"/>
                                    <w:rPr>
                                      <w:rFonts w:ascii="Arial" w:eastAsia="Times New Roman" w:hAnsi="Arial" w:cs="Arial"/>
                                      <w:sz w:val="20"/>
                                      <w:szCs w:val="20"/>
                                    </w:rPr>
                                  </w:pPr>
                                </w:p>
                              </w:tc>
                              <w:tc>
                                <w:tcPr>
                                  <w:tcW w:w="1755" w:type="dxa"/>
                                  <w:tcBorders>
                                    <w:top w:val="single" w:sz="8" w:space="0" w:color="auto"/>
                                    <w:left w:val="nil"/>
                                    <w:bottom w:val="single" w:sz="8" w:space="0" w:color="auto"/>
                                    <w:right w:val="nil"/>
                                  </w:tcBorders>
                                  <w:vAlign w:val="center"/>
                                </w:tcPr>
                                <w:p w14:paraId="376F4047" w14:textId="01ECBB36" w:rsidR="00215CD1" w:rsidRDefault="00215CD1"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Catchment</w:t>
                                  </w:r>
                                </w:p>
                              </w:tc>
                              <w:tc>
                                <w:tcPr>
                                  <w:tcW w:w="1755" w:type="dxa"/>
                                  <w:tcBorders>
                                    <w:top w:val="single" w:sz="8" w:space="0" w:color="auto"/>
                                    <w:left w:val="nil"/>
                                    <w:bottom w:val="single" w:sz="8" w:space="0" w:color="auto"/>
                                    <w:right w:val="nil"/>
                                  </w:tcBorders>
                                  <w:vAlign w:val="center"/>
                                </w:tcPr>
                                <w:p w14:paraId="5895F505" w14:textId="6F2B11EB" w:rsidR="00215CD1" w:rsidRDefault="00215CD1"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SCC Patients</w:t>
                                  </w:r>
                                </w:p>
                              </w:tc>
                              <w:tc>
                                <w:tcPr>
                                  <w:tcW w:w="2542" w:type="dxa"/>
                                  <w:gridSpan w:val="2"/>
                                  <w:tcBorders>
                                    <w:top w:val="single" w:sz="8" w:space="0" w:color="auto"/>
                                    <w:left w:val="nil"/>
                                    <w:bottom w:val="single" w:sz="8" w:space="0" w:color="auto"/>
                                    <w:right w:val="nil"/>
                                  </w:tcBorders>
                                  <w:vAlign w:val="center"/>
                                </w:tcPr>
                                <w:p w14:paraId="7A2507BD" w14:textId="6114AE2C" w:rsidR="00215CD1" w:rsidRDefault="00D70C8C"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HDM</w:t>
                                  </w:r>
                                  <w:r w:rsidR="00215CD1">
                                    <w:rPr>
                                      <w:rFonts w:ascii="Arial" w:eastAsia="Times New Roman" w:hAnsi="Arial" w:cs="Arial"/>
                                      <w:sz w:val="20"/>
                                      <w:szCs w:val="20"/>
                                    </w:rPr>
                                    <w:t>P</w:t>
                                  </w:r>
                                </w:p>
                                <w:p w14:paraId="5B9ACC01" w14:textId="79A6D013" w:rsidR="00215CD1" w:rsidRDefault="00215CD1"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All Trials</w:t>
                                  </w:r>
                                </w:p>
                              </w:tc>
                              <w:tc>
                                <w:tcPr>
                                  <w:tcW w:w="2542" w:type="dxa"/>
                                  <w:gridSpan w:val="2"/>
                                  <w:tcBorders>
                                    <w:top w:val="single" w:sz="8" w:space="0" w:color="auto"/>
                                    <w:left w:val="nil"/>
                                    <w:bottom w:val="single" w:sz="8" w:space="0" w:color="auto"/>
                                    <w:right w:val="nil"/>
                                  </w:tcBorders>
                                  <w:vAlign w:val="center"/>
                                </w:tcPr>
                                <w:p w14:paraId="66A9AE67" w14:textId="12BA6510" w:rsidR="00215CD1" w:rsidRDefault="00D70C8C"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HDM</w:t>
                                  </w:r>
                                  <w:r w:rsidR="00215CD1">
                                    <w:rPr>
                                      <w:rFonts w:ascii="Arial" w:eastAsia="Times New Roman" w:hAnsi="Arial" w:cs="Arial"/>
                                      <w:sz w:val="20"/>
                                      <w:szCs w:val="20"/>
                                    </w:rPr>
                                    <w:t>P</w:t>
                                  </w:r>
                                </w:p>
                                <w:p w14:paraId="40B8B9CD" w14:textId="16949B95" w:rsidR="00215CD1" w:rsidRDefault="00215CD1"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Treatment Trials</w:t>
                                  </w:r>
                                </w:p>
                              </w:tc>
                            </w:tr>
                            <w:tr w:rsidR="00215CD1" w:rsidRPr="003D6642" w14:paraId="1E772945" w14:textId="09BCB64E"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3DF86E37" w14:textId="3294B977" w:rsidR="00215CD1" w:rsidRPr="00220EC4" w:rsidRDefault="00215CD1" w:rsidP="00DD1565">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 </w:t>
                                  </w:r>
                                </w:p>
                              </w:tc>
                              <w:tc>
                                <w:tcPr>
                                  <w:tcW w:w="1755" w:type="dxa"/>
                                  <w:tcBorders>
                                    <w:top w:val="nil"/>
                                    <w:left w:val="nil"/>
                                    <w:bottom w:val="single" w:sz="8" w:space="0" w:color="auto"/>
                                    <w:right w:val="nil"/>
                                  </w:tcBorders>
                                  <w:vAlign w:val="center"/>
                                </w:tcPr>
                                <w:p w14:paraId="578A04E2" w14:textId="6C6F7ABB"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755" w:type="dxa"/>
                                  <w:tcBorders>
                                    <w:top w:val="nil"/>
                                    <w:left w:val="nil"/>
                                    <w:bottom w:val="single" w:sz="8" w:space="0" w:color="auto"/>
                                    <w:right w:val="nil"/>
                                  </w:tcBorders>
                                  <w:vAlign w:val="center"/>
                                </w:tcPr>
                                <w:p w14:paraId="062B0583" w14:textId="70640D6D"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tcBorders>
                                    <w:top w:val="nil"/>
                                    <w:left w:val="nil"/>
                                    <w:bottom w:val="single" w:sz="8" w:space="0" w:color="auto"/>
                                    <w:right w:val="nil"/>
                                  </w:tcBorders>
                                  <w:vAlign w:val="center"/>
                                </w:tcPr>
                                <w:p w14:paraId="3D642460" w14:textId="716510DF"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tcBorders>
                                    <w:top w:val="nil"/>
                                    <w:left w:val="nil"/>
                                    <w:bottom w:val="single" w:sz="8" w:space="0" w:color="auto"/>
                                    <w:right w:val="nil"/>
                                  </w:tcBorders>
                                  <w:vAlign w:val="center"/>
                                </w:tcPr>
                                <w:p w14:paraId="479D356C" w14:textId="6367DC15"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c>
                                <w:tcPr>
                                  <w:tcW w:w="1271" w:type="dxa"/>
                                  <w:tcBorders>
                                    <w:top w:val="nil"/>
                                    <w:left w:val="nil"/>
                                    <w:bottom w:val="single" w:sz="8" w:space="0" w:color="auto"/>
                                    <w:right w:val="nil"/>
                                  </w:tcBorders>
                                  <w:vAlign w:val="center"/>
                                </w:tcPr>
                                <w:p w14:paraId="693FFD67" w14:textId="5BB791C6"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tcBorders>
                                    <w:top w:val="nil"/>
                                    <w:left w:val="nil"/>
                                    <w:bottom w:val="single" w:sz="8" w:space="0" w:color="auto"/>
                                    <w:right w:val="nil"/>
                                  </w:tcBorders>
                                  <w:vAlign w:val="center"/>
                                </w:tcPr>
                                <w:p w14:paraId="27AA9718" w14:textId="0E662B30"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r>
                            <w:tr w:rsidR="00215CD1" w:rsidRPr="003D6642" w14:paraId="217888C7" w14:textId="56733581"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5C77086B" w14:textId="0E9BCE92"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Catchment</w:t>
                                  </w:r>
                                </w:p>
                              </w:tc>
                              <w:tc>
                                <w:tcPr>
                                  <w:tcW w:w="1755" w:type="dxa"/>
                                  <w:tcBorders>
                                    <w:top w:val="nil"/>
                                    <w:left w:val="nil"/>
                                    <w:bottom w:val="single" w:sz="8" w:space="0" w:color="auto"/>
                                    <w:right w:val="nil"/>
                                  </w:tcBorders>
                                  <w:vAlign w:val="center"/>
                                </w:tcPr>
                                <w:p w14:paraId="0B225A7F" w14:textId="2A302375"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w:t>
                                  </w:r>
                                </w:p>
                              </w:tc>
                              <w:tc>
                                <w:tcPr>
                                  <w:tcW w:w="1755" w:type="dxa"/>
                                  <w:tcBorders>
                                    <w:top w:val="nil"/>
                                    <w:left w:val="nil"/>
                                    <w:bottom w:val="single" w:sz="8" w:space="0" w:color="auto"/>
                                    <w:right w:val="nil"/>
                                  </w:tcBorders>
                                  <w:vAlign w:val="center"/>
                                </w:tcPr>
                                <w:p w14:paraId="1885249C" w14:textId="13CD15E6"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87%</w:t>
                                  </w:r>
                                </w:p>
                              </w:tc>
                              <w:tc>
                                <w:tcPr>
                                  <w:tcW w:w="1271" w:type="dxa"/>
                                  <w:tcBorders>
                                    <w:top w:val="nil"/>
                                    <w:left w:val="nil"/>
                                    <w:bottom w:val="single" w:sz="8" w:space="0" w:color="auto"/>
                                    <w:right w:val="nil"/>
                                  </w:tcBorders>
                                  <w:vAlign w:val="center"/>
                                </w:tcPr>
                                <w:p w14:paraId="7E5160D4" w14:textId="1249A61D" w:rsidR="00215CD1" w:rsidRPr="00220EC4" w:rsidRDefault="00D70C8C"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75.4%</w:t>
                                  </w:r>
                                </w:p>
                              </w:tc>
                              <w:tc>
                                <w:tcPr>
                                  <w:tcW w:w="1271" w:type="dxa"/>
                                  <w:tcBorders>
                                    <w:top w:val="nil"/>
                                    <w:left w:val="nil"/>
                                    <w:bottom w:val="single" w:sz="8" w:space="0" w:color="auto"/>
                                    <w:right w:val="nil"/>
                                  </w:tcBorders>
                                  <w:vAlign w:val="center"/>
                                </w:tcPr>
                                <w:p w14:paraId="1A05C6A1" w14:textId="74DB09C3" w:rsidR="00215CD1" w:rsidRPr="00220EC4" w:rsidRDefault="00D70C8C"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74.4%</w:t>
                                  </w:r>
                                </w:p>
                              </w:tc>
                              <w:tc>
                                <w:tcPr>
                                  <w:tcW w:w="1271" w:type="dxa"/>
                                  <w:tcBorders>
                                    <w:top w:val="nil"/>
                                    <w:left w:val="nil"/>
                                    <w:bottom w:val="single" w:sz="8" w:space="0" w:color="auto"/>
                                    <w:right w:val="nil"/>
                                  </w:tcBorders>
                                  <w:vAlign w:val="center"/>
                                </w:tcPr>
                                <w:p w14:paraId="4DBAE2CF" w14:textId="2C15DD7E"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68.2%</w:t>
                                  </w:r>
                                </w:p>
                              </w:tc>
                              <w:tc>
                                <w:tcPr>
                                  <w:tcW w:w="1271" w:type="dxa"/>
                                  <w:tcBorders>
                                    <w:top w:val="nil"/>
                                    <w:left w:val="nil"/>
                                    <w:bottom w:val="single" w:sz="8" w:space="0" w:color="auto"/>
                                    <w:right w:val="nil"/>
                                  </w:tcBorders>
                                  <w:vAlign w:val="center"/>
                                </w:tcPr>
                                <w:p w14:paraId="1CD88223" w14:textId="7758FE10"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69.0%</w:t>
                                  </w:r>
                                </w:p>
                              </w:tc>
                            </w:tr>
                            <w:tr w:rsidR="00215CD1" w:rsidRPr="003D6642" w14:paraId="3E351F70" w14:textId="39053E40"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2823EF92" w14:textId="397668E9"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Rural</w:t>
                                  </w:r>
                                </w:p>
                              </w:tc>
                              <w:tc>
                                <w:tcPr>
                                  <w:tcW w:w="1755" w:type="dxa"/>
                                  <w:tcBorders>
                                    <w:top w:val="nil"/>
                                    <w:left w:val="nil"/>
                                    <w:bottom w:val="single" w:sz="8" w:space="0" w:color="auto"/>
                                    <w:right w:val="nil"/>
                                  </w:tcBorders>
                                  <w:vAlign w:val="center"/>
                                </w:tcPr>
                                <w:p w14:paraId="6BF4B069" w14:textId="48C9F95F"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15%</w:t>
                                  </w:r>
                                </w:p>
                              </w:tc>
                              <w:tc>
                                <w:tcPr>
                                  <w:tcW w:w="1755" w:type="dxa"/>
                                  <w:tcBorders>
                                    <w:top w:val="nil"/>
                                    <w:left w:val="nil"/>
                                    <w:bottom w:val="single" w:sz="8" w:space="0" w:color="auto"/>
                                    <w:right w:val="nil"/>
                                  </w:tcBorders>
                                  <w:vAlign w:val="center"/>
                                </w:tcPr>
                                <w:p w14:paraId="3A1ACD4A" w14:textId="26D8E6DB"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w:t>
                                  </w:r>
                                </w:p>
                              </w:tc>
                              <w:tc>
                                <w:tcPr>
                                  <w:tcW w:w="1271" w:type="dxa"/>
                                  <w:tcBorders>
                                    <w:top w:val="nil"/>
                                    <w:left w:val="nil"/>
                                    <w:bottom w:val="single" w:sz="8" w:space="0" w:color="auto"/>
                                    <w:right w:val="nil"/>
                                  </w:tcBorders>
                                  <w:vAlign w:val="center"/>
                                </w:tcPr>
                                <w:p w14:paraId="00EB0C10" w14:textId="160AC053" w:rsidR="00215CD1" w:rsidRPr="00220EC4" w:rsidRDefault="00D70C8C"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14.4%</w:t>
                                  </w:r>
                                </w:p>
                              </w:tc>
                              <w:tc>
                                <w:tcPr>
                                  <w:tcW w:w="1271" w:type="dxa"/>
                                  <w:tcBorders>
                                    <w:top w:val="nil"/>
                                    <w:left w:val="nil"/>
                                    <w:bottom w:val="single" w:sz="8" w:space="0" w:color="auto"/>
                                    <w:right w:val="nil"/>
                                  </w:tcBorders>
                                  <w:vAlign w:val="center"/>
                                </w:tcPr>
                                <w:p w14:paraId="5ADFEF4C" w14:textId="213959DF" w:rsidR="00215CD1" w:rsidRPr="00220EC4" w:rsidRDefault="00BA6B5E"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15.3%</w:t>
                                  </w:r>
                                </w:p>
                              </w:tc>
                              <w:tc>
                                <w:tcPr>
                                  <w:tcW w:w="1271" w:type="dxa"/>
                                  <w:tcBorders>
                                    <w:top w:val="nil"/>
                                    <w:left w:val="nil"/>
                                    <w:bottom w:val="single" w:sz="8" w:space="0" w:color="auto"/>
                                    <w:right w:val="nil"/>
                                  </w:tcBorders>
                                  <w:vAlign w:val="center"/>
                                </w:tcPr>
                                <w:p w14:paraId="1BDEA41C" w14:textId="182C0A84"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13.5%</w:t>
                                  </w:r>
                                </w:p>
                              </w:tc>
                              <w:tc>
                                <w:tcPr>
                                  <w:tcW w:w="1271" w:type="dxa"/>
                                  <w:tcBorders>
                                    <w:top w:val="nil"/>
                                    <w:left w:val="nil"/>
                                    <w:bottom w:val="single" w:sz="8" w:space="0" w:color="auto"/>
                                    <w:right w:val="nil"/>
                                  </w:tcBorders>
                                  <w:vAlign w:val="center"/>
                                </w:tcPr>
                                <w:p w14:paraId="1931E64F" w14:textId="0E06848A"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12.7%</w:t>
                                  </w:r>
                                </w:p>
                              </w:tc>
                            </w:tr>
                            <w:tr w:rsidR="00215CD1" w:rsidRPr="003D6642" w14:paraId="5662DBA7" w14:textId="2A5D1BFF"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1703E83A" w14:textId="51604A4C"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MUA</w:t>
                                  </w:r>
                                </w:p>
                              </w:tc>
                              <w:tc>
                                <w:tcPr>
                                  <w:tcW w:w="1755" w:type="dxa"/>
                                  <w:tcBorders>
                                    <w:top w:val="nil"/>
                                    <w:left w:val="nil"/>
                                    <w:bottom w:val="single" w:sz="8" w:space="0" w:color="auto"/>
                                    <w:right w:val="nil"/>
                                  </w:tcBorders>
                                  <w:vAlign w:val="center"/>
                                </w:tcPr>
                                <w:p w14:paraId="710229C4" w14:textId="66AC0921"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29%</w:t>
                                  </w:r>
                                </w:p>
                              </w:tc>
                              <w:tc>
                                <w:tcPr>
                                  <w:tcW w:w="1755" w:type="dxa"/>
                                  <w:tcBorders>
                                    <w:top w:val="nil"/>
                                    <w:left w:val="nil"/>
                                    <w:bottom w:val="single" w:sz="8" w:space="0" w:color="auto"/>
                                    <w:right w:val="nil"/>
                                  </w:tcBorders>
                                  <w:vAlign w:val="center"/>
                                </w:tcPr>
                                <w:p w14:paraId="58F35181" w14:textId="7410E3DF"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271" w:type="dxa"/>
                                  <w:tcBorders>
                                    <w:top w:val="nil"/>
                                    <w:left w:val="nil"/>
                                    <w:bottom w:val="single" w:sz="8" w:space="0" w:color="auto"/>
                                    <w:right w:val="nil"/>
                                  </w:tcBorders>
                                  <w:vAlign w:val="center"/>
                                </w:tcPr>
                                <w:p w14:paraId="62B7FDC9" w14:textId="4A5EB809" w:rsidR="00215CD1" w:rsidRPr="00220EC4" w:rsidRDefault="00D70C8C"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21.2%</w:t>
                                  </w:r>
                                </w:p>
                              </w:tc>
                              <w:tc>
                                <w:tcPr>
                                  <w:tcW w:w="1271" w:type="dxa"/>
                                  <w:tcBorders>
                                    <w:top w:val="nil"/>
                                    <w:left w:val="nil"/>
                                    <w:bottom w:val="single" w:sz="8" w:space="0" w:color="auto"/>
                                    <w:right w:val="nil"/>
                                  </w:tcBorders>
                                  <w:vAlign w:val="center"/>
                                </w:tcPr>
                                <w:p w14:paraId="0C9B824B" w14:textId="2C5B1C92" w:rsidR="00215CD1" w:rsidRPr="00220EC4" w:rsidRDefault="00BA6B5E"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22.2%</w:t>
                                  </w:r>
                                </w:p>
                              </w:tc>
                              <w:tc>
                                <w:tcPr>
                                  <w:tcW w:w="1271" w:type="dxa"/>
                                  <w:tcBorders>
                                    <w:top w:val="nil"/>
                                    <w:left w:val="nil"/>
                                    <w:bottom w:val="single" w:sz="8" w:space="0" w:color="auto"/>
                                    <w:right w:val="nil"/>
                                  </w:tcBorders>
                                  <w:vAlign w:val="center"/>
                                </w:tcPr>
                                <w:p w14:paraId="10183C3F" w14:textId="7AED459A"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21.1%</w:t>
                                  </w:r>
                                </w:p>
                              </w:tc>
                              <w:tc>
                                <w:tcPr>
                                  <w:tcW w:w="1271" w:type="dxa"/>
                                  <w:tcBorders>
                                    <w:top w:val="nil"/>
                                    <w:left w:val="nil"/>
                                    <w:bottom w:val="single" w:sz="8" w:space="0" w:color="auto"/>
                                    <w:right w:val="nil"/>
                                  </w:tcBorders>
                                  <w:vAlign w:val="center"/>
                                </w:tcPr>
                                <w:p w14:paraId="5107E16C" w14:textId="5586F011"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19.7%</w:t>
                                  </w:r>
                                </w:p>
                              </w:tc>
                            </w:tr>
                            <w:tr w:rsidR="00215CD1" w:rsidRPr="003D6642" w14:paraId="46B041A5" w14:textId="365FD9A1"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2991767A" w14:textId="755064E5"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Minority</w:t>
                                  </w:r>
                                </w:p>
                              </w:tc>
                              <w:tc>
                                <w:tcPr>
                                  <w:tcW w:w="1755" w:type="dxa"/>
                                  <w:tcBorders>
                                    <w:top w:val="nil"/>
                                    <w:left w:val="nil"/>
                                    <w:bottom w:val="single" w:sz="8" w:space="0" w:color="auto"/>
                                    <w:right w:val="nil"/>
                                  </w:tcBorders>
                                  <w:vAlign w:val="center"/>
                                </w:tcPr>
                                <w:p w14:paraId="2CF9C275" w14:textId="69935C59" w:rsidR="00215CD1" w:rsidRPr="00220EC4" w:rsidRDefault="00215CD1"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w:t>
                                  </w:r>
                                  <w:r w:rsidRPr="00220EC4">
                                    <w:rPr>
                                      <w:rFonts w:ascii="Arial" w:eastAsia="Times New Roman" w:hAnsi="Arial" w:cs="Arial"/>
                                      <w:sz w:val="20"/>
                                      <w:szCs w:val="20"/>
                                    </w:rPr>
                                    <w:t>0.5%</w:t>
                                  </w:r>
                                </w:p>
                              </w:tc>
                              <w:tc>
                                <w:tcPr>
                                  <w:tcW w:w="1755" w:type="dxa"/>
                                  <w:tcBorders>
                                    <w:top w:val="nil"/>
                                    <w:left w:val="nil"/>
                                    <w:bottom w:val="single" w:sz="8" w:space="0" w:color="auto"/>
                                    <w:right w:val="nil"/>
                                  </w:tcBorders>
                                  <w:vAlign w:val="center"/>
                                </w:tcPr>
                                <w:p w14:paraId="250B5F7F" w14:textId="21D59647"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16.9%</w:t>
                                  </w:r>
                                </w:p>
                              </w:tc>
                              <w:tc>
                                <w:tcPr>
                                  <w:tcW w:w="1271" w:type="dxa"/>
                                  <w:tcBorders>
                                    <w:top w:val="nil"/>
                                    <w:left w:val="nil"/>
                                    <w:bottom w:val="single" w:sz="8" w:space="0" w:color="auto"/>
                                    <w:right w:val="nil"/>
                                  </w:tcBorders>
                                  <w:vAlign w:val="center"/>
                                </w:tcPr>
                                <w:p w14:paraId="78C9A4B5" w14:textId="74FCB923"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13.3%</w:t>
                                  </w:r>
                                </w:p>
                              </w:tc>
                              <w:tc>
                                <w:tcPr>
                                  <w:tcW w:w="1271" w:type="dxa"/>
                                  <w:tcBorders>
                                    <w:top w:val="nil"/>
                                    <w:left w:val="nil"/>
                                    <w:bottom w:val="single" w:sz="8" w:space="0" w:color="auto"/>
                                    <w:right w:val="nil"/>
                                  </w:tcBorders>
                                  <w:vAlign w:val="center"/>
                                </w:tcPr>
                                <w:p w14:paraId="3606306E" w14:textId="0AE76C7F"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15.1%</w:t>
                                  </w:r>
                                </w:p>
                              </w:tc>
                              <w:tc>
                                <w:tcPr>
                                  <w:tcW w:w="1271" w:type="dxa"/>
                                  <w:tcBorders>
                                    <w:top w:val="nil"/>
                                    <w:left w:val="nil"/>
                                    <w:bottom w:val="single" w:sz="8" w:space="0" w:color="auto"/>
                                    <w:right w:val="nil"/>
                                  </w:tcBorders>
                                  <w:vAlign w:val="center"/>
                                </w:tcPr>
                                <w:p w14:paraId="073B4CAD" w14:textId="581DBB48"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13.1%</w:t>
                                  </w:r>
                                </w:p>
                              </w:tc>
                              <w:tc>
                                <w:tcPr>
                                  <w:tcW w:w="1271" w:type="dxa"/>
                                  <w:tcBorders>
                                    <w:top w:val="nil"/>
                                    <w:left w:val="nil"/>
                                    <w:bottom w:val="single" w:sz="8" w:space="0" w:color="auto"/>
                                    <w:right w:val="nil"/>
                                  </w:tcBorders>
                                  <w:vAlign w:val="center"/>
                                </w:tcPr>
                                <w:p w14:paraId="162CD6D3" w14:textId="1D34ACAE"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14.3%</w:t>
                                  </w:r>
                                </w:p>
                              </w:tc>
                            </w:tr>
                            <w:tr w:rsidR="00215CD1" w:rsidRPr="003D6642" w14:paraId="5AFE2DF1" w14:textId="513A0E41"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72D33C3E" w14:textId="2F1566CB" w:rsidR="00215CD1" w:rsidRPr="00220EC4" w:rsidRDefault="00215CD1" w:rsidP="000138BB">
                                  <w:pPr>
                                    <w:spacing w:after="0" w:line="240" w:lineRule="auto"/>
                                    <w:suppressOverlap/>
                                    <w:jc w:val="right"/>
                                    <w:rPr>
                                      <w:rFonts w:ascii="Arial" w:eastAsia="Times New Roman" w:hAnsi="Arial" w:cs="Arial"/>
                                      <w:sz w:val="20"/>
                                      <w:szCs w:val="20"/>
                                    </w:rPr>
                                  </w:pPr>
                                  <w:r w:rsidRPr="00220EC4">
                                    <w:rPr>
                                      <w:rFonts w:ascii="Arial" w:eastAsia="Times New Roman" w:hAnsi="Arial" w:cs="Arial"/>
                                      <w:sz w:val="20"/>
                                      <w:szCs w:val="20"/>
                                    </w:rPr>
                                    <w:t>Black</w:t>
                                  </w:r>
                                </w:p>
                              </w:tc>
                              <w:tc>
                                <w:tcPr>
                                  <w:tcW w:w="1755" w:type="dxa"/>
                                  <w:tcBorders>
                                    <w:top w:val="nil"/>
                                    <w:left w:val="nil"/>
                                    <w:bottom w:val="single" w:sz="8" w:space="0" w:color="auto"/>
                                    <w:right w:val="nil"/>
                                  </w:tcBorders>
                                  <w:vAlign w:val="center"/>
                                </w:tcPr>
                                <w:p w14:paraId="6A47EA89" w14:textId="4B42586A"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13.7%</w:t>
                                  </w:r>
                                </w:p>
                              </w:tc>
                              <w:tc>
                                <w:tcPr>
                                  <w:tcW w:w="1755" w:type="dxa"/>
                                  <w:tcBorders>
                                    <w:top w:val="nil"/>
                                    <w:left w:val="nil"/>
                                    <w:bottom w:val="single" w:sz="8" w:space="0" w:color="auto"/>
                                    <w:right w:val="nil"/>
                                  </w:tcBorders>
                                  <w:vAlign w:val="center"/>
                                </w:tcPr>
                                <w:p w14:paraId="0A5DBD9A" w14:textId="4EE73401"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12.4%</w:t>
                                  </w:r>
                                </w:p>
                              </w:tc>
                              <w:tc>
                                <w:tcPr>
                                  <w:tcW w:w="1271" w:type="dxa"/>
                                  <w:tcBorders>
                                    <w:top w:val="nil"/>
                                    <w:left w:val="nil"/>
                                    <w:bottom w:val="single" w:sz="8" w:space="0" w:color="auto"/>
                                    <w:right w:val="nil"/>
                                  </w:tcBorders>
                                  <w:vAlign w:val="center"/>
                                </w:tcPr>
                                <w:p w14:paraId="7CDE9A18" w14:textId="6E3D917E"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9.9%</w:t>
                                  </w:r>
                                </w:p>
                              </w:tc>
                              <w:tc>
                                <w:tcPr>
                                  <w:tcW w:w="1271" w:type="dxa"/>
                                  <w:tcBorders>
                                    <w:top w:val="nil"/>
                                    <w:left w:val="nil"/>
                                    <w:bottom w:val="single" w:sz="8" w:space="0" w:color="auto"/>
                                    <w:right w:val="nil"/>
                                  </w:tcBorders>
                                  <w:vAlign w:val="center"/>
                                </w:tcPr>
                                <w:p w14:paraId="180885D3" w14:textId="53FF7DAA"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11.0%</w:t>
                                  </w:r>
                                </w:p>
                              </w:tc>
                              <w:tc>
                                <w:tcPr>
                                  <w:tcW w:w="1271" w:type="dxa"/>
                                  <w:tcBorders>
                                    <w:top w:val="nil"/>
                                    <w:left w:val="nil"/>
                                    <w:bottom w:val="single" w:sz="8" w:space="0" w:color="auto"/>
                                    <w:right w:val="nil"/>
                                  </w:tcBorders>
                                  <w:vAlign w:val="center"/>
                                </w:tcPr>
                                <w:p w14:paraId="5CA02CEB" w14:textId="6376C45B"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w:t>
                                  </w:r>
                                  <w:r w:rsidR="003F2CA3">
                                    <w:rPr>
                                      <w:rFonts w:ascii="Arial" w:eastAsia="Times New Roman" w:hAnsi="Arial" w:cs="Arial"/>
                                      <w:sz w:val="20"/>
                                      <w:szCs w:val="20"/>
                                    </w:rPr>
                                    <w:t>9%</w:t>
                                  </w:r>
                                </w:p>
                              </w:tc>
                              <w:tc>
                                <w:tcPr>
                                  <w:tcW w:w="1271" w:type="dxa"/>
                                  <w:tcBorders>
                                    <w:top w:val="nil"/>
                                    <w:left w:val="nil"/>
                                    <w:bottom w:val="single" w:sz="8" w:space="0" w:color="auto"/>
                                    <w:right w:val="nil"/>
                                  </w:tcBorders>
                                  <w:vAlign w:val="center"/>
                                </w:tcPr>
                                <w:p w14:paraId="3B41B6E5" w14:textId="510963B7"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9.7%</w:t>
                                  </w:r>
                                </w:p>
                              </w:tc>
                            </w:tr>
                            <w:tr w:rsidR="00215CD1" w:rsidRPr="003D6642" w14:paraId="3DE8DF16" w14:textId="77777777"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08C761F8" w14:textId="19817FE0" w:rsidR="00215CD1" w:rsidRPr="00220EC4" w:rsidRDefault="00215CD1" w:rsidP="000138BB">
                                  <w:pPr>
                                    <w:spacing w:after="0" w:line="240" w:lineRule="auto"/>
                                    <w:suppressOverlap/>
                                    <w:jc w:val="right"/>
                                    <w:rPr>
                                      <w:rFonts w:ascii="Arial" w:eastAsia="Times New Roman" w:hAnsi="Arial" w:cs="Arial"/>
                                      <w:sz w:val="20"/>
                                      <w:szCs w:val="20"/>
                                    </w:rPr>
                                  </w:pPr>
                                  <w:r w:rsidRPr="00220EC4">
                                    <w:rPr>
                                      <w:rFonts w:ascii="Arial" w:eastAsia="Times New Roman" w:hAnsi="Arial" w:cs="Arial"/>
                                      <w:sz w:val="20"/>
                                      <w:szCs w:val="20"/>
                                    </w:rPr>
                                    <w:t>Asian</w:t>
                                  </w:r>
                                </w:p>
                              </w:tc>
                              <w:tc>
                                <w:tcPr>
                                  <w:tcW w:w="1755" w:type="dxa"/>
                                  <w:tcBorders>
                                    <w:top w:val="nil"/>
                                    <w:left w:val="nil"/>
                                    <w:bottom w:val="single" w:sz="8" w:space="0" w:color="auto"/>
                                    <w:right w:val="nil"/>
                                  </w:tcBorders>
                                  <w:vAlign w:val="center"/>
                                </w:tcPr>
                                <w:p w14:paraId="64062967" w14:textId="1AD9055C"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w:t>
                                  </w:r>
                                </w:p>
                              </w:tc>
                              <w:tc>
                                <w:tcPr>
                                  <w:tcW w:w="1755" w:type="dxa"/>
                                  <w:tcBorders>
                                    <w:top w:val="nil"/>
                                    <w:left w:val="nil"/>
                                    <w:bottom w:val="single" w:sz="8" w:space="0" w:color="auto"/>
                                    <w:right w:val="nil"/>
                                  </w:tcBorders>
                                  <w:vAlign w:val="center"/>
                                </w:tcPr>
                                <w:p w14:paraId="5B6F4B1A" w14:textId="503F43B6"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1.4%</w:t>
                                  </w:r>
                                </w:p>
                              </w:tc>
                              <w:tc>
                                <w:tcPr>
                                  <w:tcW w:w="1271" w:type="dxa"/>
                                  <w:tcBorders>
                                    <w:top w:val="nil"/>
                                    <w:left w:val="nil"/>
                                    <w:bottom w:val="single" w:sz="8" w:space="0" w:color="auto"/>
                                    <w:right w:val="nil"/>
                                  </w:tcBorders>
                                  <w:vAlign w:val="center"/>
                                </w:tcPr>
                                <w:p w14:paraId="57A119DB" w14:textId="0CD4EDEA"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0.9%</w:t>
                                  </w:r>
                                </w:p>
                              </w:tc>
                              <w:tc>
                                <w:tcPr>
                                  <w:tcW w:w="1271" w:type="dxa"/>
                                  <w:tcBorders>
                                    <w:top w:val="nil"/>
                                    <w:left w:val="nil"/>
                                    <w:bottom w:val="single" w:sz="8" w:space="0" w:color="auto"/>
                                    <w:right w:val="nil"/>
                                  </w:tcBorders>
                                  <w:vAlign w:val="center"/>
                                </w:tcPr>
                                <w:p w14:paraId="5A69D899" w14:textId="2A3B564C"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w:t>
                                  </w:r>
                                </w:p>
                              </w:tc>
                              <w:tc>
                                <w:tcPr>
                                  <w:tcW w:w="1271" w:type="dxa"/>
                                  <w:tcBorders>
                                    <w:top w:val="nil"/>
                                    <w:left w:val="nil"/>
                                    <w:bottom w:val="single" w:sz="8" w:space="0" w:color="auto"/>
                                    <w:right w:val="nil"/>
                                  </w:tcBorders>
                                  <w:vAlign w:val="center"/>
                                </w:tcPr>
                                <w:p w14:paraId="29A750F5" w14:textId="15CB7E0D"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0.4%</w:t>
                                  </w:r>
                                </w:p>
                              </w:tc>
                              <w:tc>
                                <w:tcPr>
                                  <w:tcW w:w="1271" w:type="dxa"/>
                                  <w:tcBorders>
                                    <w:top w:val="nil"/>
                                    <w:left w:val="nil"/>
                                    <w:bottom w:val="single" w:sz="8" w:space="0" w:color="auto"/>
                                    <w:right w:val="nil"/>
                                  </w:tcBorders>
                                  <w:vAlign w:val="center"/>
                                </w:tcPr>
                                <w:p w14:paraId="12D985A6" w14:textId="05FF7677"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0.7%</w:t>
                                  </w:r>
                                </w:p>
                              </w:tc>
                            </w:tr>
                            <w:tr w:rsidR="00215CD1" w:rsidRPr="003D6642" w14:paraId="4F25FDB7" w14:textId="77777777"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06488AF0" w14:textId="150C7B51" w:rsidR="00215CD1" w:rsidRPr="00220EC4" w:rsidRDefault="00215CD1" w:rsidP="000138BB">
                                  <w:pPr>
                                    <w:spacing w:after="0" w:line="240" w:lineRule="auto"/>
                                    <w:suppressOverlap/>
                                    <w:jc w:val="right"/>
                                    <w:rPr>
                                      <w:rFonts w:ascii="Arial" w:eastAsia="Times New Roman" w:hAnsi="Arial" w:cs="Arial"/>
                                      <w:sz w:val="20"/>
                                      <w:szCs w:val="20"/>
                                    </w:rPr>
                                  </w:pPr>
                                  <w:r w:rsidRPr="00220EC4">
                                    <w:rPr>
                                      <w:rFonts w:ascii="Arial" w:eastAsia="Times New Roman" w:hAnsi="Arial" w:cs="Arial"/>
                                      <w:sz w:val="20"/>
                                      <w:szCs w:val="20"/>
                                    </w:rPr>
                                    <w:t>Other Race</w:t>
                                  </w:r>
                                </w:p>
                              </w:tc>
                              <w:tc>
                                <w:tcPr>
                                  <w:tcW w:w="1755" w:type="dxa"/>
                                  <w:tcBorders>
                                    <w:top w:val="nil"/>
                                    <w:left w:val="nil"/>
                                    <w:bottom w:val="single" w:sz="8" w:space="0" w:color="auto"/>
                                    <w:right w:val="nil"/>
                                  </w:tcBorders>
                                  <w:vAlign w:val="center"/>
                                </w:tcPr>
                                <w:p w14:paraId="2806D8BA" w14:textId="6F4BC4C3"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755" w:type="dxa"/>
                                  <w:tcBorders>
                                    <w:top w:val="nil"/>
                                    <w:left w:val="nil"/>
                                    <w:bottom w:val="single" w:sz="8" w:space="0" w:color="auto"/>
                                    <w:right w:val="nil"/>
                                  </w:tcBorders>
                                  <w:vAlign w:val="center"/>
                                </w:tcPr>
                                <w:p w14:paraId="29B5329C" w14:textId="2DC72A4C"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3.1%</w:t>
                                  </w:r>
                                </w:p>
                              </w:tc>
                              <w:tc>
                                <w:tcPr>
                                  <w:tcW w:w="1271" w:type="dxa"/>
                                  <w:tcBorders>
                                    <w:top w:val="nil"/>
                                    <w:left w:val="nil"/>
                                    <w:bottom w:val="single" w:sz="8" w:space="0" w:color="auto"/>
                                    <w:right w:val="nil"/>
                                  </w:tcBorders>
                                  <w:vAlign w:val="center"/>
                                </w:tcPr>
                                <w:p w14:paraId="276358C0" w14:textId="6171BC1B"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w:t>
                                  </w:r>
                                </w:p>
                              </w:tc>
                              <w:tc>
                                <w:tcPr>
                                  <w:tcW w:w="1271" w:type="dxa"/>
                                  <w:tcBorders>
                                    <w:top w:val="nil"/>
                                    <w:left w:val="nil"/>
                                    <w:bottom w:val="single" w:sz="8" w:space="0" w:color="auto"/>
                                    <w:right w:val="nil"/>
                                  </w:tcBorders>
                                  <w:vAlign w:val="center"/>
                                </w:tcPr>
                                <w:p w14:paraId="29507B91" w14:textId="5358ABC7"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w:t>
                                  </w:r>
                                </w:p>
                              </w:tc>
                              <w:tc>
                                <w:tcPr>
                                  <w:tcW w:w="1271" w:type="dxa"/>
                                  <w:tcBorders>
                                    <w:top w:val="nil"/>
                                    <w:left w:val="nil"/>
                                    <w:bottom w:val="single" w:sz="8" w:space="0" w:color="auto"/>
                                    <w:right w:val="nil"/>
                                  </w:tcBorders>
                                  <w:vAlign w:val="center"/>
                                </w:tcPr>
                                <w:p w14:paraId="0FA13DE6" w14:textId="7AEF8CB1"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w:t>
                                  </w:r>
                                </w:p>
                              </w:tc>
                              <w:tc>
                                <w:tcPr>
                                  <w:tcW w:w="1271" w:type="dxa"/>
                                  <w:tcBorders>
                                    <w:top w:val="nil"/>
                                    <w:left w:val="nil"/>
                                    <w:bottom w:val="single" w:sz="8" w:space="0" w:color="auto"/>
                                    <w:right w:val="nil"/>
                                  </w:tcBorders>
                                  <w:vAlign w:val="center"/>
                                </w:tcPr>
                                <w:p w14:paraId="37D05A53" w14:textId="0E05DBAE"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w:t>
                                  </w:r>
                                </w:p>
                              </w:tc>
                            </w:tr>
                            <w:tr w:rsidR="00215CD1" w:rsidRPr="003D6642" w14:paraId="14E8AFE8" w14:textId="77777777"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5C74F47D" w14:textId="37ADC4C8" w:rsidR="00215CD1" w:rsidRPr="00220EC4" w:rsidRDefault="00215CD1" w:rsidP="000138BB">
                                  <w:pPr>
                                    <w:spacing w:after="0" w:line="240" w:lineRule="auto"/>
                                    <w:suppressOverlap/>
                                    <w:jc w:val="right"/>
                                    <w:rPr>
                                      <w:rFonts w:ascii="Arial" w:eastAsia="Times New Roman" w:hAnsi="Arial" w:cs="Arial"/>
                                      <w:sz w:val="20"/>
                                      <w:szCs w:val="20"/>
                                    </w:rPr>
                                  </w:pPr>
                                  <w:r w:rsidRPr="00220EC4">
                                    <w:rPr>
                                      <w:rFonts w:ascii="Arial" w:eastAsia="Times New Roman" w:hAnsi="Arial" w:cs="Arial"/>
                                      <w:sz w:val="20"/>
                                      <w:szCs w:val="20"/>
                                    </w:rPr>
                                    <w:t>Hispanic</w:t>
                                  </w:r>
                                </w:p>
                              </w:tc>
                              <w:tc>
                                <w:tcPr>
                                  <w:tcW w:w="1755" w:type="dxa"/>
                                  <w:tcBorders>
                                    <w:top w:val="nil"/>
                                    <w:left w:val="nil"/>
                                    <w:bottom w:val="single" w:sz="8" w:space="0" w:color="auto"/>
                                    <w:right w:val="nil"/>
                                  </w:tcBorders>
                                  <w:vAlign w:val="center"/>
                                </w:tcPr>
                                <w:p w14:paraId="0DD43BA6" w14:textId="6693E37F"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4.8%</w:t>
                                  </w:r>
                                </w:p>
                              </w:tc>
                              <w:tc>
                                <w:tcPr>
                                  <w:tcW w:w="1755" w:type="dxa"/>
                                  <w:tcBorders>
                                    <w:top w:val="nil"/>
                                    <w:left w:val="nil"/>
                                    <w:bottom w:val="single" w:sz="8" w:space="0" w:color="auto"/>
                                    <w:right w:val="nil"/>
                                  </w:tcBorders>
                                  <w:vAlign w:val="center"/>
                                </w:tcPr>
                                <w:p w14:paraId="220119C9" w14:textId="609576D1"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0.3%</w:t>
                                  </w:r>
                                </w:p>
                              </w:tc>
                              <w:tc>
                                <w:tcPr>
                                  <w:tcW w:w="1271" w:type="dxa"/>
                                  <w:tcBorders>
                                    <w:top w:val="nil"/>
                                    <w:left w:val="nil"/>
                                    <w:bottom w:val="single" w:sz="8" w:space="0" w:color="auto"/>
                                    <w:right w:val="nil"/>
                                  </w:tcBorders>
                                  <w:vAlign w:val="center"/>
                                </w:tcPr>
                                <w:p w14:paraId="1F46FCA1" w14:textId="560DF1A6"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w:t>
                                  </w:r>
                                </w:p>
                              </w:tc>
                              <w:tc>
                                <w:tcPr>
                                  <w:tcW w:w="1271" w:type="dxa"/>
                                  <w:tcBorders>
                                    <w:top w:val="nil"/>
                                    <w:left w:val="nil"/>
                                    <w:bottom w:val="single" w:sz="8" w:space="0" w:color="auto"/>
                                    <w:right w:val="nil"/>
                                  </w:tcBorders>
                                  <w:vAlign w:val="center"/>
                                </w:tcPr>
                                <w:p w14:paraId="01566058" w14:textId="4A0BF3DB"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w:t>
                                  </w:r>
                                </w:p>
                              </w:tc>
                              <w:tc>
                                <w:tcPr>
                                  <w:tcW w:w="1271" w:type="dxa"/>
                                  <w:tcBorders>
                                    <w:top w:val="nil"/>
                                    <w:left w:val="nil"/>
                                    <w:bottom w:val="single" w:sz="8" w:space="0" w:color="auto"/>
                                    <w:right w:val="nil"/>
                                  </w:tcBorders>
                                  <w:vAlign w:val="center"/>
                                </w:tcPr>
                                <w:p w14:paraId="69BAB7C1" w14:textId="43240030"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w:t>
                                  </w:r>
                                </w:p>
                              </w:tc>
                              <w:tc>
                                <w:tcPr>
                                  <w:tcW w:w="1271" w:type="dxa"/>
                                  <w:tcBorders>
                                    <w:top w:val="nil"/>
                                    <w:left w:val="nil"/>
                                    <w:bottom w:val="single" w:sz="8" w:space="0" w:color="auto"/>
                                    <w:right w:val="nil"/>
                                  </w:tcBorders>
                                  <w:vAlign w:val="center"/>
                                </w:tcPr>
                                <w:p w14:paraId="3B285243" w14:textId="4C041428"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2.7%</w:t>
                                  </w:r>
                                </w:p>
                              </w:tc>
                            </w:tr>
                            <w:tr w:rsidR="00215CD1" w:rsidRPr="003D6642" w14:paraId="6B2584A4" w14:textId="5423B86A" w:rsidTr="00220EC4">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bottom"/>
                                </w:tcPr>
                                <w:p w14:paraId="42846FD2" w14:textId="60364F4C"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Non-Hispanic White</w:t>
                                  </w:r>
                                </w:p>
                              </w:tc>
                              <w:tc>
                                <w:tcPr>
                                  <w:tcW w:w="1755" w:type="dxa"/>
                                  <w:tcBorders>
                                    <w:top w:val="nil"/>
                                    <w:left w:val="nil"/>
                                    <w:bottom w:val="single" w:sz="8" w:space="0" w:color="auto"/>
                                    <w:right w:val="nil"/>
                                  </w:tcBorders>
                                  <w:shd w:val="clear" w:color="auto" w:fill="FFFFFF" w:themeFill="background1"/>
                                  <w:vAlign w:val="center"/>
                                </w:tcPr>
                                <w:p w14:paraId="5E1FD83A" w14:textId="0F053061"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79.5%</w:t>
                                  </w:r>
                                </w:p>
                              </w:tc>
                              <w:tc>
                                <w:tcPr>
                                  <w:tcW w:w="1755" w:type="dxa"/>
                                  <w:tcBorders>
                                    <w:top w:val="nil"/>
                                    <w:left w:val="nil"/>
                                    <w:bottom w:val="single" w:sz="8" w:space="0" w:color="auto"/>
                                    <w:right w:val="nil"/>
                                  </w:tcBorders>
                                  <w:shd w:val="clear" w:color="auto" w:fill="FFFFFF" w:themeFill="background1"/>
                                  <w:vAlign w:val="center"/>
                                </w:tcPr>
                                <w:p w14:paraId="45C92067" w14:textId="5E2E6583"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83.1%</w:t>
                                  </w:r>
                                </w:p>
                              </w:tc>
                              <w:tc>
                                <w:tcPr>
                                  <w:tcW w:w="1271" w:type="dxa"/>
                                  <w:tcBorders>
                                    <w:top w:val="nil"/>
                                    <w:left w:val="nil"/>
                                    <w:bottom w:val="single" w:sz="8" w:space="0" w:color="auto"/>
                                    <w:right w:val="nil"/>
                                  </w:tcBorders>
                                  <w:shd w:val="clear" w:color="auto" w:fill="FFFFFF" w:themeFill="background1"/>
                                  <w:vAlign w:val="center"/>
                                </w:tcPr>
                                <w:p w14:paraId="7EA95475" w14:textId="41EC6BFF"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88.9%</w:t>
                                  </w:r>
                                </w:p>
                              </w:tc>
                              <w:tc>
                                <w:tcPr>
                                  <w:tcW w:w="1271" w:type="dxa"/>
                                  <w:tcBorders>
                                    <w:top w:val="nil"/>
                                    <w:left w:val="nil"/>
                                    <w:bottom w:val="single" w:sz="8" w:space="0" w:color="auto"/>
                                    <w:right w:val="nil"/>
                                  </w:tcBorders>
                                  <w:shd w:val="clear" w:color="auto" w:fill="FFFFFF" w:themeFill="background1"/>
                                  <w:vAlign w:val="center"/>
                                </w:tcPr>
                                <w:p w14:paraId="4AA560BD" w14:textId="302F132D"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84.9%</w:t>
                                  </w:r>
                                </w:p>
                              </w:tc>
                              <w:tc>
                                <w:tcPr>
                                  <w:tcW w:w="1271" w:type="dxa"/>
                                  <w:tcBorders>
                                    <w:top w:val="nil"/>
                                    <w:left w:val="nil"/>
                                    <w:bottom w:val="single" w:sz="8" w:space="0" w:color="auto"/>
                                    <w:right w:val="nil"/>
                                  </w:tcBorders>
                                  <w:shd w:val="clear" w:color="auto" w:fill="FFFFFF" w:themeFill="background1"/>
                                  <w:vAlign w:val="center"/>
                                </w:tcPr>
                                <w:p w14:paraId="429B9657" w14:textId="2562BE61"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86.9%</w:t>
                                  </w:r>
                                </w:p>
                              </w:tc>
                              <w:tc>
                                <w:tcPr>
                                  <w:tcW w:w="1271" w:type="dxa"/>
                                  <w:tcBorders>
                                    <w:top w:val="nil"/>
                                    <w:left w:val="nil"/>
                                    <w:bottom w:val="single" w:sz="8" w:space="0" w:color="auto"/>
                                    <w:right w:val="nil"/>
                                  </w:tcBorders>
                                  <w:shd w:val="clear" w:color="auto" w:fill="FFFFFF" w:themeFill="background1"/>
                                  <w:vAlign w:val="center"/>
                                </w:tcPr>
                                <w:p w14:paraId="796696E4" w14:textId="1865F711"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85.7%</w:t>
                                  </w:r>
                                </w:p>
                              </w:tc>
                            </w:tr>
                          </w:tbl>
                          <w:p w14:paraId="3125CE5B" w14:textId="77777777" w:rsidR="00215CD1" w:rsidRDefault="00215CD1" w:rsidP="007B6980">
                            <w:pPr>
                              <w:spacing w:after="0"/>
                              <w:rPr>
                                <w:rFonts w:ascii="Arial" w:hAnsi="Arial" w:cs="Arial"/>
                                <w:i/>
                                <w:sz w:val="18"/>
                                <w:szCs w:val="18"/>
                              </w:rPr>
                            </w:pPr>
                          </w:p>
                          <w:p w14:paraId="376A8745" w14:textId="77777777" w:rsidR="00215CD1" w:rsidRDefault="00215CD1" w:rsidP="007B6980">
                            <w:pPr>
                              <w:suppressOverlap/>
                              <w:rPr>
                                <w:rFonts w:ascii="Arial" w:hAnsi="Arial" w:cs="Arial"/>
                                <w:noProof/>
                                <w:sz w:val="24"/>
                                <w:szCs w:val="24"/>
                              </w:rPr>
                            </w:pPr>
                          </w:p>
                          <w:p w14:paraId="0CD43A8F" w14:textId="77777777" w:rsidR="00215CD1" w:rsidRPr="00E3776F" w:rsidRDefault="00215CD1" w:rsidP="007B6980">
                            <w:pPr>
                              <w:spacing w:after="0"/>
                              <w:rPr>
                                <w:rFonts w:ascii="Arial" w:hAnsi="Arial" w:cs="Arial"/>
                                <w:i/>
                                <w:sz w:val="24"/>
                                <w:szCs w:val="24"/>
                              </w:rPr>
                            </w:pPr>
                          </w:p>
                          <w:p w14:paraId="44D74748" w14:textId="77777777" w:rsidR="00215CD1" w:rsidRPr="00E3776F" w:rsidRDefault="00215CD1" w:rsidP="007B6980">
                            <w:pPr>
                              <w:spacing w:after="0"/>
                              <w:rPr>
                                <w:rFonts w:ascii="Arial" w:hAnsi="Arial" w:cs="Arial"/>
                                <w:i/>
                                <w:sz w:val="24"/>
                                <w:szCs w:val="24"/>
                              </w:rPr>
                            </w:pPr>
                          </w:p>
                          <w:p w14:paraId="11D66C00" w14:textId="77777777" w:rsidR="00215CD1" w:rsidRPr="00E3776F" w:rsidRDefault="00215CD1" w:rsidP="007B6980">
                            <w:pPr>
                              <w:spacing w:after="0"/>
                              <w:rPr>
                                <w:rFonts w:ascii="Arial" w:hAnsi="Arial" w:cs="Arial"/>
                                <w:i/>
                                <w:sz w:val="24"/>
                                <w:szCs w:val="24"/>
                              </w:rPr>
                            </w:pPr>
                          </w:p>
                          <w:p w14:paraId="69FA037B" w14:textId="77777777" w:rsidR="00215CD1" w:rsidRDefault="00215CD1" w:rsidP="007B6980">
                            <w:pPr>
                              <w:spacing w:after="0"/>
                              <w:rPr>
                                <w:rFonts w:ascii="Arial" w:hAnsi="Arial" w:cs="Arial"/>
                                <w:i/>
                                <w:sz w:val="18"/>
                                <w:szCs w:val="18"/>
                              </w:rPr>
                            </w:pPr>
                          </w:p>
                          <w:p w14:paraId="37646A77" w14:textId="77777777" w:rsidR="00215CD1" w:rsidRDefault="00215CD1" w:rsidP="007B6980">
                            <w:pPr>
                              <w:spacing w:after="0"/>
                              <w:rPr>
                                <w:rFonts w:ascii="Arial" w:hAnsi="Arial" w:cs="Arial"/>
                                <w:i/>
                                <w:sz w:val="18"/>
                                <w:szCs w:val="18"/>
                              </w:rPr>
                            </w:pPr>
                          </w:p>
                          <w:p w14:paraId="22551679" w14:textId="77777777" w:rsidR="00215CD1" w:rsidRDefault="00215CD1" w:rsidP="007B6980">
                            <w:pPr>
                              <w:spacing w:after="0"/>
                              <w:rPr>
                                <w:rFonts w:ascii="Arial" w:hAnsi="Arial" w:cs="Arial"/>
                                <w:i/>
                                <w:sz w:val="18"/>
                                <w:szCs w:val="18"/>
                              </w:rPr>
                            </w:pPr>
                          </w:p>
                          <w:p w14:paraId="354BDF1F" w14:textId="77777777" w:rsidR="00215CD1" w:rsidRDefault="00215CD1" w:rsidP="007B6980">
                            <w:pPr>
                              <w:spacing w:after="0"/>
                              <w:rPr>
                                <w:rFonts w:ascii="Arial" w:hAnsi="Arial" w:cs="Arial"/>
                                <w:i/>
                                <w:sz w:val="18"/>
                                <w:szCs w:val="18"/>
                              </w:rPr>
                            </w:pPr>
                          </w:p>
                          <w:p w14:paraId="3ABB86D2" w14:textId="77777777" w:rsidR="00215CD1" w:rsidRDefault="00215CD1" w:rsidP="007B6980">
                            <w:pPr>
                              <w:spacing w:after="0"/>
                              <w:rPr>
                                <w:rFonts w:ascii="Arial" w:hAnsi="Arial" w:cs="Arial"/>
                                <w:i/>
                                <w:sz w:val="18"/>
                                <w:szCs w:val="18"/>
                              </w:rPr>
                            </w:pPr>
                          </w:p>
                          <w:p w14:paraId="473008F8" w14:textId="77777777" w:rsidR="00215CD1" w:rsidRDefault="00215CD1" w:rsidP="007B6980">
                            <w:pPr>
                              <w:spacing w:after="0"/>
                              <w:rPr>
                                <w:rFonts w:ascii="Arial" w:hAnsi="Arial" w:cs="Arial"/>
                                <w:i/>
                                <w:sz w:val="18"/>
                                <w:szCs w:val="18"/>
                              </w:rPr>
                            </w:pPr>
                          </w:p>
                          <w:p w14:paraId="18D4F467" w14:textId="77777777" w:rsidR="00215CD1" w:rsidRDefault="00215CD1" w:rsidP="007B6980">
                            <w:pPr>
                              <w:spacing w:after="0"/>
                              <w:rPr>
                                <w:rFonts w:ascii="Arial" w:hAnsi="Arial" w:cs="Arial"/>
                                <w:i/>
                                <w:sz w:val="18"/>
                                <w:szCs w:val="18"/>
                              </w:rPr>
                            </w:pPr>
                          </w:p>
                          <w:p w14:paraId="3CB0D2E2" w14:textId="77777777" w:rsidR="00215CD1" w:rsidRDefault="00215CD1" w:rsidP="007B6980">
                            <w:pPr>
                              <w:spacing w:after="0"/>
                              <w:rPr>
                                <w:rFonts w:ascii="Arial" w:hAnsi="Arial" w:cs="Arial"/>
                                <w:i/>
                                <w:sz w:val="18"/>
                                <w:szCs w:val="18"/>
                              </w:rPr>
                            </w:pPr>
                          </w:p>
                          <w:p w14:paraId="6696FC2B" w14:textId="77777777" w:rsidR="00215CD1" w:rsidRDefault="00215CD1" w:rsidP="007B6980">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36DB2" id="Text Box 7" o:spid="_x0000_s1056" type="#_x0000_t202" style="position:absolute;margin-left:-8pt;margin-top:6.9pt;width:554.75pt;height:262.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" fillcolor="white [3201]" strokeweight=".5pt">
                <v:textbox>
                  <w:txbxContent>
                    <w:p w14:paraId="349ED82B" w14:textId="0D5F3AAB" w:rsidR="00215CD1" w:rsidRDefault="00215CD1" w:rsidP="007B6980">
                      <w:pPr>
                        <w:rPr>
                          <w:rFonts w:ascii="Arial" w:hAnsi="Arial" w:cs="Arial"/>
                          <w:b/>
                          <w:bCs/>
                          <w:i/>
                          <w:iCs/>
                        </w:rPr>
                      </w:pPr>
                      <w:r w:rsidRPr="00564843">
                        <w:rPr>
                          <w:rFonts w:ascii="Arial" w:hAnsi="Arial" w:cs="Arial"/>
                          <w:b/>
                          <w:noProof/>
                        </w:rPr>
                        <w:t xml:space="preserve">Table </w:t>
                      </w:r>
                      <w:r>
                        <w:rPr>
                          <w:rFonts w:ascii="Arial" w:hAnsi="Arial" w:cs="Arial"/>
                          <w:b/>
                          <w:noProof/>
                        </w:rPr>
                        <w:t>5</w:t>
                      </w:r>
                      <w:r w:rsidRPr="00564843">
                        <w:rPr>
                          <w:rFonts w:ascii="Arial" w:hAnsi="Arial" w:cs="Arial"/>
                          <w:noProof/>
                        </w:rPr>
                        <w:t xml:space="preserve"> </w:t>
                      </w:r>
                      <w:r w:rsidRPr="00564843">
                        <w:rPr>
                          <w:rFonts w:ascii="Arial" w:hAnsi="Arial" w:cs="Arial"/>
                        </w:rPr>
                        <w:t xml:space="preserve">presents </w:t>
                      </w:r>
                      <w:r>
                        <w:rPr>
                          <w:rFonts w:ascii="Arial" w:hAnsi="Arial" w:cs="Arial"/>
                        </w:rPr>
                        <w:t xml:space="preserve">a summary directly comparing the Catchment population, SCC patient population, and </w:t>
                      </w:r>
                      <w:r w:rsidR="00C60BB4">
                        <w:rPr>
                          <w:rFonts w:ascii="Arial" w:hAnsi="Arial" w:cs="Arial"/>
                        </w:rPr>
                        <w:t>HDM</w:t>
                      </w:r>
                      <w:r>
                        <w:rPr>
                          <w:rFonts w:ascii="Arial" w:hAnsi="Arial" w:cs="Arial"/>
                        </w:rPr>
                        <w:t>P Clinical Trial accruals</w:t>
                      </w:r>
                      <w:r w:rsidRPr="00564843">
                        <w:rPr>
                          <w:rFonts w:ascii="Arial" w:hAnsi="Arial" w:cs="Arial"/>
                        </w:rPr>
                        <w:t>.</w:t>
                      </w:r>
                      <w:r w:rsidRPr="00564843">
                        <w:rPr>
                          <w:rFonts w:ascii="Arial" w:hAnsi="Arial" w:cs="Arial"/>
                          <w:b/>
                          <w:bCs/>
                          <w:i/>
                          <w:iCs/>
                        </w:rPr>
                        <w:t xml:space="preserve"> </w:t>
                      </w:r>
                    </w:p>
                    <w:p w14:paraId="097899D0" w14:textId="3DEAE8C7" w:rsidR="00215CD1" w:rsidRPr="0078175A" w:rsidRDefault="00215CD1" w:rsidP="007B6980">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5</w:t>
                      </w:r>
                      <w:r w:rsidRPr="0078175A">
                        <w:rPr>
                          <w:rFonts w:ascii="Arial" w:eastAsia="Times New Roman" w:hAnsi="Arial" w:cs="Arial"/>
                          <w:b/>
                          <w:bCs/>
                          <w:color w:val="000000"/>
                        </w:rPr>
                        <w:t xml:space="preserve">. </w:t>
                      </w:r>
                      <w:r>
                        <w:rPr>
                          <w:rFonts w:ascii="Arial" w:eastAsia="Times New Roman" w:hAnsi="Arial" w:cs="Arial"/>
                          <w:b/>
                          <w:bCs/>
                          <w:color w:val="000000"/>
                        </w:rPr>
                        <w:t xml:space="preserve">Summary of </w:t>
                      </w:r>
                      <w:r w:rsidR="00C60BB4">
                        <w:rPr>
                          <w:rFonts w:ascii="Arial" w:eastAsia="Times New Roman" w:hAnsi="Arial" w:cs="Arial"/>
                          <w:b/>
                          <w:bCs/>
                          <w:color w:val="000000"/>
                        </w:rPr>
                        <w:t>HDM</w:t>
                      </w:r>
                      <w:r>
                        <w:rPr>
                          <w:rFonts w:ascii="Arial" w:eastAsia="Times New Roman" w:hAnsi="Arial" w:cs="Arial"/>
                          <w:b/>
                          <w:bCs/>
                          <w:color w:val="000000"/>
                        </w:rPr>
                        <w:t>P Accruals Compared to the Catchment and SCC Patient Populations</w:t>
                      </w:r>
                    </w:p>
                    <w:tbl>
                      <w:tblPr>
                        <w:tblOverlap w:val="never"/>
                        <w:tblW w:w="10610" w:type="dxa"/>
                        <w:tblLayout w:type="fixed"/>
                        <w:tblLook w:val="04A0" w:firstRow="1" w:lastRow="0" w:firstColumn="1" w:lastColumn="0" w:noHBand="0" w:noVBand="1"/>
                      </w:tblPr>
                      <w:tblGrid>
                        <w:gridCol w:w="2016"/>
                        <w:gridCol w:w="1755"/>
                        <w:gridCol w:w="1755"/>
                        <w:gridCol w:w="1271"/>
                        <w:gridCol w:w="1271"/>
                        <w:gridCol w:w="1271"/>
                        <w:gridCol w:w="1271"/>
                      </w:tblGrid>
                      <w:tr w:rsidR="00215CD1" w:rsidRPr="003D6642" w14:paraId="5B253894" w14:textId="51B5A646" w:rsidTr="00220EC4">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B1857E" w14:textId="77777777" w:rsidR="00215CD1" w:rsidRPr="00220EC4" w:rsidRDefault="00215CD1" w:rsidP="00DD1565">
                            <w:pPr>
                              <w:spacing w:after="0" w:line="240" w:lineRule="auto"/>
                              <w:suppressOverlap/>
                              <w:jc w:val="center"/>
                              <w:rPr>
                                <w:rFonts w:ascii="Arial" w:eastAsia="Times New Roman" w:hAnsi="Arial" w:cs="Arial"/>
                                <w:sz w:val="20"/>
                                <w:szCs w:val="20"/>
                              </w:rPr>
                            </w:pPr>
                          </w:p>
                        </w:tc>
                        <w:tc>
                          <w:tcPr>
                            <w:tcW w:w="1755" w:type="dxa"/>
                            <w:tcBorders>
                              <w:top w:val="single" w:sz="8" w:space="0" w:color="auto"/>
                              <w:left w:val="nil"/>
                              <w:bottom w:val="single" w:sz="8" w:space="0" w:color="auto"/>
                              <w:right w:val="nil"/>
                            </w:tcBorders>
                            <w:vAlign w:val="center"/>
                          </w:tcPr>
                          <w:p w14:paraId="376F4047" w14:textId="01ECBB36" w:rsidR="00215CD1" w:rsidRDefault="00215CD1"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Catchment</w:t>
                            </w:r>
                          </w:p>
                        </w:tc>
                        <w:tc>
                          <w:tcPr>
                            <w:tcW w:w="1755" w:type="dxa"/>
                            <w:tcBorders>
                              <w:top w:val="single" w:sz="8" w:space="0" w:color="auto"/>
                              <w:left w:val="nil"/>
                              <w:bottom w:val="single" w:sz="8" w:space="0" w:color="auto"/>
                              <w:right w:val="nil"/>
                            </w:tcBorders>
                            <w:vAlign w:val="center"/>
                          </w:tcPr>
                          <w:p w14:paraId="5895F505" w14:textId="6F2B11EB" w:rsidR="00215CD1" w:rsidRDefault="00215CD1"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SCC Patients</w:t>
                            </w:r>
                          </w:p>
                        </w:tc>
                        <w:tc>
                          <w:tcPr>
                            <w:tcW w:w="2542" w:type="dxa"/>
                            <w:gridSpan w:val="2"/>
                            <w:tcBorders>
                              <w:top w:val="single" w:sz="8" w:space="0" w:color="auto"/>
                              <w:left w:val="nil"/>
                              <w:bottom w:val="single" w:sz="8" w:space="0" w:color="auto"/>
                              <w:right w:val="nil"/>
                            </w:tcBorders>
                            <w:vAlign w:val="center"/>
                          </w:tcPr>
                          <w:p w14:paraId="7A2507BD" w14:textId="6114AE2C" w:rsidR="00215CD1" w:rsidRDefault="00D70C8C"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HDM</w:t>
                            </w:r>
                            <w:r w:rsidR="00215CD1">
                              <w:rPr>
                                <w:rFonts w:ascii="Arial" w:eastAsia="Times New Roman" w:hAnsi="Arial" w:cs="Arial"/>
                                <w:sz w:val="20"/>
                                <w:szCs w:val="20"/>
                              </w:rPr>
                              <w:t>P</w:t>
                            </w:r>
                          </w:p>
                          <w:p w14:paraId="5B9ACC01" w14:textId="79A6D013" w:rsidR="00215CD1" w:rsidRDefault="00215CD1"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All Trials</w:t>
                            </w:r>
                          </w:p>
                        </w:tc>
                        <w:tc>
                          <w:tcPr>
                            <w:tcW w:w="2542" w:type="dxa"/>
                            <w:gridSpan w:val="2"/>
                            <w:tcBorders>
                              <w:top w:val="single" w:sz="8" w:space="0" w:color="auto"/>
                              <w:left w:val="nil"/>
                              <w:bottom w:val="single" w:sz="8" w:space="0" w:color="auto"/>
                              <w:right w:val="nil"/>
                            </w:tcBorders>
                            <w:vAlign w:val="center"/>
                          </w:tcPr>
                          <w:p w14:paraId="66A9AE67" w14:textId="12BA6510" w:rsidR="00215CD1" w:rsidRDefault="00D70C8C"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HDM</w:t>
                            </w:r>
                            <w:r w:rsidR="00215CD1">
                              <w:rPr>
                                <w:rFonts w:ascii="Arial" w:eastAsia="Times New Roman" w:hAnsi="Arial" w:cs="Arial"/>
                                <w:sz w:val="20"/>
                                <w:szCs w:val="20"/>
                              </w:rPr>
                              <w:t>P</w:t>
                            </w:r>
                          </w:p>
                          <w:p w14:paraId="40B8B9CD" w14:textId="16949B95" w:rsidR="00215CD1" w:rsidRDefault="00215CD1"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Treatment Trials</w:t>
                            </w:r>
                          </w:p>
                        </w:tc>
                      </w:tr>
                      <w:tr w:rsidR="00215CD1" w:rsidRPr="003D6642" w14:paraId="1E772945" w14:textId="09BCB64E"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3DF86E37" w14:textId="3294B977" w:rsidR="00215CD1" w:rsidRPr="00220EC4" w:rsidRDefault="00215CD1" w:rsidP="00DD1565">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 </w:t>
                            </w:r>
                          </w:p>
                        </w:tc>
                        <w:tc>
                          <w:tcPr>
                            <w:tcW w:w="1755" w:type="dxa"/>
                            <w:tcBorders>
                              <w:top w:val="nil"/>
                              <w:left w:val="nil"/>
                              <w:bottom w:val="single" w:sz="8" w:space="0" w:color="auto"/>
                              <w:right w:val="nil"/>
                            </w:tcBorders>
                            <w:vAlign w:val="center"/>
                          </w:tcPr>
                          <w:p w14:paraId="578A04E2" w14:textId="6C6F7ABB"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755" w:type="dxa"/>
                            <w:tcBorders>
                              <w:top w:val="nil"/>
                              <w:left w:val="nil"/>
                              <w:bottom w:val="single" w:sz="8" w:space="0" w:color="auto"/>
                              <w:right w:val="nil"/>
                            </w:tcBorders>
                            <w:vAlign w:val="center"/>
                          </w:tcPr>
                          <w:p w14:paraId="062B0583" w14:textId="70640D6D"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tcBorders>
                              <w:top w:val="nil"/>
                              <w:left w:val="nil"/>
                              <w:bottom w:val="single" w:sz="8" w:space="0" w:color="auto"/>
                              <w:right w:val="nil"/>
                            </w:tcBorders>
                            <w:vAlign w:val="center"/>
                          </w:tcPr>
                          <w:p w14:paraId="3D642460" w14:textId="716510DF"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tcBorders>
                              <w:top w:val="nil"/>
                              <w:left w:val="nil"/>
                              <w:bottom w:val="single" w:sz="8" w:space="0" w:color="auto"/>
                              <w:right w:val="nil"/>
                            </w:tcBorders>
                            <w:vAlign w:val="center"/>
                          </w:tcPr>
                          <w:p w14:paraId="479D356C" w14:textId="6367DC15"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c>
                          <w:tcPr>
                            <w:tcW w:w="1271" w:type="dxa"/>
                            <w:tcBorders>
                              <w:top w:val="nil"/>
                              <w:left w:val="nil"/>
                              <w:bottom w:val="single" w:sz="8" w:space="0" w:color="auto"/>
                              <w:right w:val="nil"/>
                            </w:tcBorders>
                            <w:vAlign w:val="center"/>
                          </w:tcPr>
                          <w:p w14:paraId="693FFD67" w14:textId="5BB791C6"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71" w:type="dxa"/>
                            <w:tcBorders>
                              <w:top w:val="nil"/>
                              <w:left w:val="nil"/>
                              <w:bottom w:val="single" w:sz="8" w:space="0" w:color="auto"/>
                              <w:right w:val="nil"/>
                            </w:tcBorders>
                            <w:vAlign w:val="center"/>
                          </w:tcPr>
                          <w:p w14:paraId="27AA9718" w14:textId="0E662B30" w:rsidR="00215CD1" w:rsidRPr="00220EC4" w:rsidRDefault="00215CD1"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r>
                      <w:tr w:rsidR="00215CD1" w:rsidRPr="003D6642" w14:paraId="217888C7" w14:textId="56733581"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5C77086B" w14:textId="0E9BCE92"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Catchment</w:t>
                            </w:r>
                          </w:p>
                        </w:tc>
                        <w:tc>
                          <w:tcPr>
                            <w:tcW w:w="1755" w:type="dxa"/>
                            <w:tcBorders>
                              <w:top w:val="nil"/>
                              <w:left w:val="nil"/>
                              <w:bottom w:val="single" w:sz="8" w:space="0" w:color="auto"/>
                              <w:right w:val="nil"/>
                            </w:tcBorders>
                            <w:vAlign w:val="center"/>
                          </w:tcPr>
                          <w:p w14:paraId="0B225A7F" w14:textId="2A302375"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w:t>
                            </w:r>
                          </w:p>
                        </w:tc>
                        <w:tc>
                          <w:tcPr>
                            <w:tcW w:w="1755" w:type="dxa"/>
                            <w:tcBorders>
                              <w:top w:val="nil"/>
                              <w:left w:val="nil"/>
                              <w:bottom w:val="single" w:sz="8" w:space="0" w:color="auto"/>
                              <w:right w:val="nil"/>
                            </w:tcBorders>
                            <w:vAlign w:val="center"/>
                          </w:tcPr>
                          <w:p w14:paraId="1885249C" w14:textId="13CD15E6"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87%</w:t>
                            </w:r>
                          </w:p>
                        </w:tc>
                        <w:tc>
                          <w:tcPr>
                            <w:tcW w:w="1271" w:type="dxa"/>
                            <w:tcBorders>
                              <w:top w:val="nil"/>
                              <w:left w:val="nil"/>
                              <w:bottom w:val="single" w:sz="8" w:space="0" w:color="auto"/>
                              <w:right w:val="nil"/>
                            </w:tcBorders>
                            <w:vAlign w:val="center"/>
                          </w:tcPr>
                          <w:p w14:paraId="7E5160D4" w14:textId="1249A61D" w:rsidR="00215CD1" w:rsidRPr="00220EC4" w:rsidRDefault="00D70C8C"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75.4%</w:t>
                            </w:r>
                          </w:p>
                        </w:tc>
                        <w:tc>
                          <w:tcPr>
                            <w:tcW w:w="1271" w:type="dxa"/>
                            <w:tcBorders>
                              <w:top w:val="nil"/>
                              <w:left w:val="nil"/>
                              <w:bottom w:val="single" w:sz="8" w:space="0" w:color="auto"/>
                              <w:right w:val="nil"/>
                            </w:tcBorders>
                            <w:vAlign w:val="center"/>
                          </w:tcPr>
                          <w:p w14:paraId="1A05C6A1" w14:textId="74DB09C3" w:rsidR="00215CD1" w:rsidRPr="00220EC4" w:rsidRDefault="00D70C8C"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74.4%</w:t>
                            </w:r>
                          </w:p>
                        </w:tc>
                        <w:tc>
                          <w:tcPr>
                            <w:tcW w:w="1271" w:type="dxa"/>
                            <w:tcBorders>
                              <w:top w:val="nil"/>
                              <w:left w:val="nil"/>
                              <w:bottom w:val="single" w:sz="8" w:space="0" w:color="auto"/>
                              <w:right w:val="nil"/>
                            </w:tcBorders>
                            <w:vAlign w:val="center"/>
                          </w:tcPr>
                          <w:p w14:paraId="4DBAE2CF" w14:textId="2C15DD7E"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68.2%</w:t>
                            </w:r>
                          </w:p>
                        </w:tc>
                        <w:tc>
                          <w:tcPr>
                            <w:tcW w:w="1271" w:type="dxa"/>
                            <w:tcBorders>
                              <w:top w:val="nil"/>
                              <w:left w:val="nil"/>
                              <w:bottom w:val="single" w:sz="8" w:space="0" w:color="auto"/>
                              <w:right w:val="nil"/>
                            </w:tcBorders>
                            <w:vAlign w:val="center"/>
                          </w:tcPr>
                          <w:p w14:paraId="1CD88223" w14:textId="7758FE10"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69.0%</w:t>
                            </w:r>
                          </w:p>
                        </w:tc>
                      </w:tr>
                      <w:tr w:rsidR="00215CD1" w:rsidRPr="003D6642" w14:paraId="3E351F70" w14:textId="39053E40"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2823EF92" w14:textId="397668E9"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Rural</w:t>
                            </w:r>
                          </w:p>
                        </w:tc>
                        <w:tc>
                          <w:tcPr>
                            <w:tcW w:w="1755" w:type="dxa"/>
                            <w:tcBorders>
                              <w:top w:val="nil"/>
                              <w:left w:val="nil"/>
                              <w:bottom w:val="single" w:sz="8" w:space="0" w:color="auto"/>
                              <w:right w:val="nil"/>
                            </w:tcBorders>
                            <w:vAlign w:val="center"/>
                          </w:tcPr>
                          <w:p w14:paraId="6BF4B069" w14:textId="48C9F95F"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15%</w:t>
                            </w:r>
                          </w:p>
                        </w:tc>
                        <w:tc>
                          <w:tcPr>
                            <w:tcW w:w="1755" w:type="dxa"/>
                            <w:tcBorders>
                              <w:top w:val="nil"/>
                              <w:left w:val="nil"/>
                              <w:bottom w:val="single" w:sz="8" w:space="0" w:color="auto"/>
                              <w:right w:val="nil"/>
                            </w:tcBorders>
                            <w:vAlign w:val="center"/>
                          </w:tcPr>
                          <w:p w14:paraId="3A1ACD4A" w14:textId="26D8E6DB"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w:t>
                            </w:r>
                          </w:p>
                        </w:tc>
                        <w:tc>
                          <w:tcPr>
                            <w:tcW w:w="1271" w:type="dxa"/>
                            <w:tcBorders>
                              <w:top w:val="nil"/>
                              <w:left w:val="nil"/>
                              <w:bottom w:val="single" w:sz="8" w:space="0" w:color="auto"/>
                              <w:right w:val="nil"/>
                            </w:tcBorders>
                            <w:vAlign w:val="center"/>
                          </w:tcPr>
                          <w:p w14:paraId="00EB0C10" w14:textId="160AC053" w:rsidR="00215CD1" w:rsidRPr="00220EC4" w:rsidRDefault="00D70C8C"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14.4%</w:t>
                            </w:r>
                          </w:p>
                        </w:tc>
                        <w:tc>
                          <w:tcPr>
                            <w:tcW w:w="1271" w:type="dxa"/>
                            <w:tcBorders>
                              <w:top w:val="nil"/>
                              <w:left w:val="nil"/>
                              <w:bottom w:val="single" w:sz="8" w:space="0" w:color="auto"/>
                              <w:right w:val="nil"/>
                            </w:tcBorders>
                            <w:vAlign w:val="center"/>
                          </w:tcPr>
                          <w:p w14:paraId="5ADFEF4C" w14:textId="213959DF" w:rsidR="00215CD1" w:rsidRPr="00220EC4" w:rsidRDefault="00BA6B5E"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15.3%</w:t>
                            </w:r>
                          </w:p>
                        </w:tc>
                        <w:tc>
                          <w:tcPr>
                            <w:tcW w:w="1271" w:type="dxa"/>
                            <w:tcBorders>
                              <w:top w:val="nil"/>
                              <w:left w:val="nil"/>
                              <w:bottom w:val="single" w:sz="8" w:space="0" w:color="auto"/>
                              <w:right w:val="nil"/>
                            </w:tcBorders>
                            <w:vAlign w:val="center"/>
                          </w:tcPr>
                          <w:p w14:paraId="1BDEA41C" w14:textId="182C0A84"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13.5%</w:t>
                            </w:r>
                          </w:p>
                        </w:tc>
                        <w:tc>
                          <w:tcPr>
                            <w:tcW w:w="1271" w:type="dxa"/>
                            <w:tcBorders>
                              <w:top w:val="nil"/>
                              <w:left w:val="nil"/>
                              <w:bottom w:val="single" w:sz="8" w:space="0" w:color="auto"/>
                              <w:right w:val="nil"/>
                            </w:tcBorders>
                            <w:vAlign w:val="center"/>
                          </w:tcPr>
                          <w:p w14:paraId="1931E64F" w14:textId="0E06848A"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12.7%</w:t>
                            </w:r>
                          </w:p>
                        </w:tc>
                      </w:tr>
                      <w:tr w:rsidR="00215CD1" w:rsidRPr="003D6642" w14:paraId="5662DBA7" w14:textId="2A5D1BFF"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1703E83A" w14:textId="51604A4C"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MUA</w:t>
                            </w:r>
                          </w:p>
                        </w:tc>
                        <w:tc>
                          <w:tcPr>
                            <w:tcW w:w="1755" w:type="dxa"/>
                            <w:tcBorders>
                              <w:top w:val="nil"/>
                              <w:left w:val="nil"/>
                              <w:bottom w:val="single" w:sz="8" w:space="0" w:color="auto"/>
                              <w:right w:val="nil"/>
                            </w:tcBorders>
                            <w:vAlign w:val="center"/>
                          </w:tcPr>
                          <w:p w14:paraId="710229C4" w14:textId="66AC0921"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29%</w:t>
                            </w:r>
                          </w:p>
                        </w:tc>
                        <w:tc>
                          <w:tcPr>
                            <w:tcW w:w="1755" w:type="dxa"/>
                            <w:tcBorders>
                              <w:top w:val="nil"/>
                              <w:left w:val="nil"/>
                              <w:bottom w:val="single" w:sz="8" w:space="0" w:color="auto"/>
                              <w:right w:val="nil"/>
                            </w:tcBorders>
                            <w:vAlign w:val="center"/>
                          </w:tcPr>
                          <w:p w14:paraId="58F35181" w14:textId="7410E3DF"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271" w:type="dxa"/>
                            <w:tcBorders>
                              <w:top w:val="nil"/>
                              <w:left w:val="nil"/>
                              <w:bottom w:val="single" w:sz="8" w:space="0" w:color="auto"/>
                              <w:right w:val="nil"/>
                            </w:tcBorders>
                            <w:vAlign w:val="center"/>
                          </w:tcPr>
                          <w:p w14:paraId="62B7FDC9" w14:textId="4A5EB809" w:rsidR="00215CD1" w:rsidRPr="00220EC4" w:rsidRDefault="00D70C8C"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21.2%</w:t>
                            </w:r>
                          </w:p>
                        </w:tc>
                        <w:tc>
                          <w:tcPr>
                            <w:tcW w:w="1271" w:type="dxa"/>
                            <w:tcBorders>
                              <w:top w:val="nil"/>
                              <w:left w:val="nil"/>
                              <w:bottom w:val="single" w:sz="8" w:space="0" w:color="auto"/>
                              <w:right w:val="nil"/>
                            </w:tcBorders>
                            <w:vAlign w:val="center"/>
                          </w:tcPr>
                          <w:p w14:paraId="0C9B824B" w14:textId="2C5B1C92" w:rsidR="00215CD1" w:rsidRPr="00220EC4" w:rsidRDefault="00BA6B5E"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22.2%</w:t>
                            </w:r>
                          </w:p>
                        </w:tc>
                        <w:tc>
                          <w:tcPr>
                            <w:tcW w:w="1271" w:type="dxa"/>
                            <w:tcBorders>
                              <w:top w:val="nil"/>
                              <w:left w:val="nil"/>
                              <w:bottom w:val="single" w:sz="8" w:space="0" w:color="auto"/>
                              <w:right w:val="nil"/>
                            </w:tcBorders>
                            <w:vAlign w:val="center"/>
                          </w:tcPr>
                          <w:p w14:paraId="10183C3F" w14:textId="7AED459A"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21.1%</w:t>
                            </w:r>
                          </w:p>
                        </w:tc>
                        <w:tc>
                          <w:tcPr>
                            <w:tcW w:w="1271" w:type="dxa"/>
                            <w:tcBorders>
                              <w:top w:val="nil"/>
                              <w:left w:val="nil"/>
                              <w:bottom w:val="single" w:sz="8" w:space="0" w:color="auto"/>
                              <w:right w:val="nil"/>
                            </w:tcBorders>
                            <w:vAlign w:val="center"/>
                          </w:tcPr>
                          <w:p w14:paraId="5107E16C" w14:textId="5586F011"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19.7%</w:t>
                            </w:r>
                          </w:p>
                        </w:tc>
                      </w:tr>
                      <w:tr w:rsidR="00215CD1" w:rsidRPr="003D6642" w14:paraId="46B041A5" w14:textId="365FD9A1"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2991767A" w14:textId="755064E5"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Minority</w:t>
                            </w:r>
                          </w:p>
                        </w:tc>
                        <w:tc>
                          <w:tcPr>
                            <w:tcW w:w="1755" w:type="dxa"/>
                            <w:tcBorders>
                              <w:top w:val="nil"/>
                              <w:left w:val="nil"/>
                              <w:bottom w:val="single" w:sz="8" w:space="0" w:color="auto"/>
                              <w:right w:val="nil"/>
                            </w:tcBorders>
                            <w:vAlign w:val="center"/>
                          </w:tcPr>
                          <w:p w14:paraId="2CF9C275" w14:textId="69935C59" w:rsidR="00215CD1" w:rsidRPr="00220EC4" w:rsidRDefault="00215CD1"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w:t>
                            </w:r>
                            <w:r w:rsidRPr="00220EC4">
                              <w:rPr>
                                <w:rFonts w:ascii="Arial" w:eastAsia="Times New Roman" w:hAnsi="Arial" w:cs="Arial"/>
                                <w:sz w:val="20"/>
                                <w:szCs w:val="20"/>
                              </w:rPr>
                              <w:t>0.5%</w:t>
                            </w:r>
                          </w:p>
                        </w:tc>
                        <w:tc>
                          <w:tcPr>
                            <w:tcW w:w="1755" w:type="dxa"/>
                            <w:tcBorders>
                              <w:top w:val="nil"/>
                              <w:left w:val="nil"/>
                              <w:bottom w:val="single" w:sz="8" w:space="0" w:color="auto"/>
                              <w:right w:val="nil"/>
                            </w:tcBorders>
                            <w:vAlign w:val="center"/>
                          </w:tcPr>
                          <w:p w14:paraId="250B5F7F" w14:textId="21D59647"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16.9%</w:t>
                            </w:r>
                          </w:p>
                        </w:tc>
                        <w:tc>
                          <w:tcPr>
                            <w:tcW w:w="1271" w:type="dxa"/>
                            <w:tcBorders>
                              <w:top w:val="nil"/>
                              <w:left w:val="nil"/>
                              <w:bottom w:val="single" w:sz="8" w:space="0" w:color="auto"/>
                              <w:right w:val="nil"/>
                            </w:tcBorders>
                            <w:vAlign w:val="center"/>
                          </w:tcPr>
                          <w:p w14:paraId="78C9A4B5" w14:textId="74FCB923"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13.3%</w:t>
                            </w:r>
                          </w:p>
                        </w:tc>
                        <w:tc>
                          <w:tcPr>
                            <w:tcW w:w="1271" w:type="dxa"/>
                            <w:tcBorders>
                              <w:top w:val="nil"/>
                              <w:left w:val="nil"/>
                              <w:bottom w:val="single" w:sz="8" w:space="0" w:color="auto"/>
                              <w:right w:val="nil"/>
                            </w:tcBorders>
                            <w:vAlign w:val="center"/>
                          </w:tcPr>
                          <w:p w14:paraId="3606306E" w14:textId="0AE76C7F"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15.1%</w:t>
                            </w:r>
                          </w:p>
                        </w:tc>
                        <w:tc>
                          <w:tcPr>
                            <w:tcW w:w="1271" w:type="dxa"/>
                            <w:tcBorders>
                              <w:top w:val="nil"/>
                              <w:left w:val="nil"/>
                              <w:bottom w:val="single" w:sz="8" w:space="0" w:color="auto"/>
                              <w:right w:val="nil"/>
                            </w:tcBorders>
                            <w:vAlign w:val="center"/>
                          </w:tcPr>
                          <w:p w14:paraId="073B4CAD" w14:textId="581DBB48"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13.1%</w:t>
                            </w:r>
                          </w:p>
                        </w:tc>
                        <w:tc>
                          <w:tcPr>
                            <w:tcW w:w="1271" w:type="dxa"/>
                            <w:tcBorders>
                              <w:top w:val="nil"/>
                              <w:left w:val="nil"/>
                              <w:bottom w:val="single" w:sz="8" w:space="0" w:color="auto"/>
                              <w:right w:val="nil"/>
                            </w:tcBorders>
                            <w:vAlign w:val="center"/>
                          </w:tcPr>
                          <w:p w14:paraId="162CD6D3" w14:textId="1D34ACAE"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14.3%</w:t>
                            </w:r>
                          </w:p>
                        </w:tc>
                      </w:tr>
                      <w:tr w:rsidR="00215CD1" w:rsidRPr="003D6642" w14:paraId="5AFE2DF1" w14:textId="513A0E41"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72D33C3E" w14:textId="2F1566CB" w:rsidR="00215CD1" w:rsidRPr="00220EC4" w:rsidRDefault="00215CD1" w:rsidP="000138BB">
                            <w:pPr>
                              <w:spacing w:after="0" w:line="240" w:lineRule="auto"/>
                              <w:suppressOverlap/>
                              <w:jc w:val="right"/>
                              <w:rPr>
                                <w:rFonts w:ascii="Arial" w:eastAsia="Times New Roman" w:hAnsi="Arial" w:cs="Arial"/>
                                <w:sz w:val="20"/>
                                <w:szCs w:val="20"/>
                              </w:rPr>
                            </w:pPr>
                            <w:r w:rsidRPr="00220EC4">
                              <w:rPr>
                                <w:rFonts w:ascii="Arial" w:eastAsia="Times New Roman" w:hAnsi="Arial" w:cs="Arial"/>
                                <w:sz w:val="20"/>
                                <w:szCs w:val="20"/>
                              </w:rPr>
                              <w:t>Black</w:t>
                            </w:r>
                          </w:p>
                        </w:tc>
                        <w:tc>
                          <w:tcPr>
                            <w:tcW w:w="1755" w:type="dxa"/>
                            <w:tcBorders>
                              <w:top w:val="nil"/>
                              <w:left w:val="nil"/>
                              <w:bottom w:val="single" w:sz="8" w:space="0" w:color="auto"/>
                              <w:right w:val="nil"/>
                            </w:tcBorders>
                            <w:vAlign w:val="center"/>
                          </w:tcPr>
                          <w:p w14:paraId="6A47EA89" w14:textId="4B42586A"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13.7%</w:t>
                            </w:r>
                          </w:p>
                        </w:tc>
                        <w:tc>
                          <w:tcPr>
                            <w:tcW w:w="1755" w:type="dxa"/>
                            <w:tcBorders>
                              <w:top w:val="nil"/>
                              <w:left w:val="nil"/>
                              <w:bottom w:val="single" w:sz="8" w:space="0" w:color="auto"/>
                              <w:right w:val="nil"/>
                            </w:tcBorders>
                            <w:vAlign w:val="center"/>
                          </w:tcPr>
                          <w:p w14:paraId="0A5DBD9A" w14:textId="4EE73401"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12.4%</w:t>
                            </w:r>
                          </w:p>
                        </w:tc>
                        <w:tc>
                          <w:tcPr>
                            <w:tcW w:w="1271" w:type="dxa"/>
                            <w:tcBorders>
                              <w:top w:val="nil"/>
                              <w:left w:val="nil"/>
                              <w:bottom w:val="single" w:sz="8" w:space="0" w:color="auto"/>
                              <w:right w:val="nil"/>
                            </w:tcBorders>
                            <w:vAlign w:val="center"/>
                          </w:tcPr>
                          <w:p w14:paraId="7CDE9A18" w14:textId="6E3D917E"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9.9%</w:t>
                            </w:r>
                          </w:p>
                        </w:tc>
                        <w:tc>
                          <w:tcPr>
                            <w:tcW w:w="1271" w:type="dxa"/>
                            <w:tcBorders>
                              <w:top w:val="nil"/>
                              <w:left w:val="nil"/>
                              <w:bottom w:val="single" w:sz="8" w:space="0" w:color="auto"/>
                              <w:right w:val="nil"/>
                            </w:tcBorders>
                            <w:vAlign w:val="center"/>
                          </w:tcPr>
                          <w:p w14:paraId="180885D3" w14:textId="53FF7DAA"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11.0%</w:t>
                            </w:r>
                          </w:p>
                        </w:tc>
                        <w:tc>
                          <w:tcPr>
                            <w:tcW w:w="1271" w:type="dxa"/>
                            <w:tcBorders>
                              <w:top w:val="nil"/>
                              <w:left w:val="nil"/>
                              <w:bottom w:val="single" w:sz="8" w:space="0" w:color="auto"/>
                              <w:right w:val="nil"/>
                            </w:tcBorders>
                            <w:vAlign w:val="center"/>
                          </w:tcPr>
                          <w:p w14:paraId="5CA02CEB" w14:textId="6376C45B"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w:t>
                            </w:r>
                            <w:r w:rsidR="003F2CA3">
                              <w:rPr>
                                <w:rFonts w:ascii="Arial" w:eastAsia="Times New Roman" w:hAnsi="Arial" w:cs="Arial"/>
                                <w:sz w:val="20"/>
                                <w:szCs w:val="20"/>
                              </w:rPr>
                              <w:t>9%</w:t>
                            </w:r>
                          </w:p>
                        </w:tc>
                        <w:tc>
                          <w:tcPr>
                            <w:tcW w:w="1271" w:type="dxa"/>
                            <w:tcBorders>
                              <w:top w:val="nil"/>
                              <w:left w:val="nil"/>
                              <w:bottom w:val="single" w:sz="8" w:space="0" w:color="auto"/>
                              <w:right w:val="nil"/>
                            </w:tcBorders>
                            <w:vAlign w:val="center"/>
                          </w:tcPr>
                          <w:p w14:paraId="3B41B6E5" w14:textId="510963B7"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9.7%</w:t>
                            </w:r>
                          </w:p>
                        </w:tc>
                      </w:tr>
                      <w:tr w:rsidR="00215CD1" w:rsidRPr="003D6642" w14:paraId="3DE8DF16" w14:textId="77777777"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08C761F8" w14:textId="19817FE0" w:rsidR="00215CD1" w:rsidRPr="00220EC4" w:rsidRDefault="00215CD1" w:rsidP="000138BB">
                            <w:pPr>
                              <w:spacing w:after="0" w:line="240" w:lineRule="auto"/>
                              <w:suppressOverlap/>
                              <w:jc w:val="right"/>
                              <w:rPr>
                                <w:rFonts w:ascii="Arial" w:eastAsia="Times New Roman" w:hAnsi="Arial" w:cs="Arial"/>
                                <w:sz w:val="20"/>
                                <w:szCs w:val="20"/>
                              </w:rPr>
                            </w:pPr>
                            <w:r w:rsidRPr="00220EC4">
                              <w:rPr>
                                <w:rFonts w:ascii="Arial" w:eastAsia="Times New Roman" w:hAnsi="Arial" w:cs="Arial"/>
                                <w:sz w:val="20"/>
                                <w:szCs w:val="20"/>
                              </w:rPr>
                              <w:t>Asian</w:t>
                            </w:r>
                          </w:p>
                        </w:tc>
                        <w:tc>
                          <w:tcPr>
                            <w:tcW w:w="1755" w:type="dxa"/>
                            <w:tcBorders>
                              <w:top w:val="nil"/>
                              <w:left w:val="nil"/>
                              <w:bottom w:val="single" w:sz="8" w:space="0" w:color="auto"/>
                              <w:right w:val="nil"/>
                            </w:tcBorders>
                            <w:vAlign w:val="center"/>
                          </w:tcPr>
                          <w:p w14:paraId="64062967" w14:textId="1AD9055C"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w:t>
                            </w:r>
                          </w:p>
                        </w:tc>
                        <w:tc>
                          <w:tcPr>
                            <w:tcW w:w="1755" w:type="dxa"/>
                            <w:tcBorders>
                              <w:top w:val="nil"/>
                              <w:left w:val="nil"/>
                              <w:bottom w:val="single" w:sz="8" w:space="0" w:color="auto"/>
                              <w:right w:val="nil"/>
                            </w:tcBorders>
                            <w:vAlign w:val="center"/>
                          </w:tcPr>
                          <w:p w14:paraId="5B6F4B1A" w14:textId="503F43B6"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1.4%</w:t>
                            </w:r>
                          </w:p>
                        </w:tc>
                        <w:tc>
                          <w:tcPr>
                            <w:tcW w:w="1271" w:type="dxa"/>
                            <w:tcBorders>
                              <w:top w:val="nil"/>
                              <w:left w:val="nil"/>
                              <w:bottom w:val="single" w:sz="8" w:space="0" w:color="auto"/>
                              <w:right w:val="nil"/>
                            </w:tcBorders>
                            <w:vAlign w:val="center"/>
                          </w:tcPr>
                          <w:p w14:paraId="57A119DB" w14:textId="0CD4EDEA"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0.9%</w:t>
                            </w:r>
                          </w:p>
                        </w:tc>
                        <w:tc>
                          <w:tcPr>
                            <w:tcW w:w="1271" w:type="dxa"/>
                            <w:tcBorders>
                              <w:top w:val="nil"/>
                              <w:left w:val="nil"/>
                              <w:bottom w:val="single" w:sz="8" w:space="0" w:color="auto"/>
                              <w:right w:val="nil"/>
                            </w:tcBorders>
                            <w:vAlign w:val="center"/>
                          </w:tcPr>
                          <w:p w14:paraId="5A69D899" w14:textId="2A3B564C"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w:t>
                            </w:r>
                          </w:p>
                        </w:tc>
                        <w:tc>
                          <w:tcPr>
                            <w:tcW w:w="1271" w:type="dxa"/>
                            <w:tcBorders>
                              <w:top w:val="nil"/>
                              <w:left w:val="nil"/>
                              <w:bottom w:val="single" w:sz="8" w:space="0" w:color="auto"/>
                              <w:right w:val="nil"/>
                            </w:tcBorders>
                            <w:vAlign w:val="center"/>
                          </w:tcPr>
                          <w:p w14:paraId="29A750F5" w14:textId="15CB7E0D"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0.4%</w:t>
                            </w:r>
                          </w:p>
                        </w:tc>
                        <w:tc>
                          <w:tcPr>
                            <w:tcW w:w="1271" w:type="dxa"/>
                            <w:tcBorders>
                              <w:top w:val="nil"/>
                              <w:left w:val="nil"/>
                              <w:bottom w:val="single" w:sz="8" w:space="0" w:color="auto"/>
                              <w:right w:val="nil"/>
                            </w:tcBorders>
                            <w:vAlign w:val="center"/>
                          </w:tcPr>
                          <w:p w14:paraId="12D985A6" w14:textId="05FF7677"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0.7%</w:t>
                            </w:r>
                          </w:p>
                        </w:tc>
                      </w:tr>
                      <w:tr w:rsidR="00215CD1" w:rsidRPr="003D6642" w14:paraId="4F25FDB7" w14:textId="77777777"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06488AF0" w14:textId="150C7B51" w:rsidR="00215CD1" w:rsidRPr="00220EC4" w:rsidRDefault="00215CD1" w:rsidP="000138BB">
                            <w:pPr>
                              <w:spacing w:after="0" w:line="240" w:lineRule="auto"/>
                              <w:suppressOverlap/>
                              <w:jc w:val="right"/>
                              <w:rPr>
                                <w:rFonts w:ascii="Arial" w:eastAsia="Times New Roman" w:hAnsi="Arial" w:cs="Arial"/>
                                <w:sz w:val="20"/>
                                <w:szCs w:val="20"/>
                              </w:rPr>
                            </w:pPr>
                            <w:r w:rsidRPr="00220EC4">
                              <w:rPr>
                                <w:rFonts w:ascii="Arial" w:eastAsia="Times New Roman" w:hAnsi="Arial" w:cs="Arial"/>
                                <w:sz w:val="20"/>
                                <w:szCs w:val="20"/>
                              </w:rPr>
                              <w:t>Other Race</w:t>
                            </w:r>
                          </w:p>
                        </w:tc>
                        <w:tc>
                          <w:tcPr>
                            <w:tcW w:w="1755" w:type="dxa"/>
                            <w:tcBorders>
                              <w:top w:val="nil"/>
                              <w:left w:val="nil"/>
                              <w:bottom w:val="single" w:sz="8" w:space="0" w:color="auto"/>
                              <w:right w:val="nil"/>
                            </w:tcBorders>
                            <w:vAlign w:val="center"/>
                          </w:tcPr>
                          <w:p w14:paraId="2806D8BA" w14:textId="6F4BC4C3"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755" w:type="dxa"/>
                            <w:tcBorders>
                              <w:top w:val="nil"/>
                              <w:left w:val="nil"/>
                              <w:bottom w:val="single" w:sz="8" w:space="0" w:color="auto"/>
                              <w:right w:val="nil"/>
                            </w:tcBorders>
                            <w:vAlign w:val="center"/>
                          </w:tcPr>
                          <w:p w14:paraId="29B5329C" w14:textId="2DC72A4C"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3.1%</w:t>
                            </w:r>
                          </w:p>
                        </w:tc>
                        <w:tc>
                          <w:tcPr>
                            <w:tcW w:w="1271" w:type="dxa"/>
                            <w:tcBorders>
                              <w:top w:val="nil"/>
                              <w:left w:val="nil"/>
                              <w:bottom w:val="single" w:sz="8" w:space="0" w:color="auto"/>
                              <w:right w:val="nil"/>
                            </w:tcBorders>
                            <w:vAlign w:val="center"/>
                          </w:tcPr>
                          <w:p w14:paraId="276358C0" w14:textId="6171BC1B"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w:t>
                            </w:r>
                          </w:p>
                        </w:tc>
                        <w:tc>
                          <w:tcPr>
                            <w:tcW w:w="1271" w:type="dxa"/>
                            <w:tcBorders>
                              <w:top w:val="nil"/>
                              <w:left w:val="nil"/>
                              <w:bottom w:val="single" w:sz="8" w:space="0" w:color="auto"/>
                              <w:right w:val="nil"/>
                            </w:tcBorders>
                            <w:vAlign w:val="center"/>
                          </w:tcPr>
                          <w:p w14:paraId="29507B91" w14:textId="5358ABC7"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w:t>
                            </w:r>
                          </w:p>
                        </w:tc>
                        <w:tc>
                          <w:tcPr>
                            <w:tcW w:w="1271" w:type="dxa"/>
                            <w:tcBorders>
                              <w:top w:val="nil"/>
                              <w:left w:val="nil"/>
                              <w:bottom w:val="single" w:sz="8" w:space="0" w:color="auto"/>
                              <w:right w:val="nil"/>
                            </w:tcBorders>
                            <w:vAlign w:val="center"/>
                          </w:tcPr>
                          <w:p w14:paraId="0FA13DE6" w14:textId="7AEF8CB1"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w:t>
                            </w:r>
                          </w:p>
                        </w:tc>
                        <w:tc>
                          <w:tcPr>
                            <w:tcW w:w="1271" w:type="dxa"/>
                            <w:tcBorders>
                              <w:top w:val="nil"/>
                              <w:left w:val="nil"/>
                              <w:bottom w:val="single" w:sz="8" w:space="0" w:color="auto"/>
                              <w:right w:val="nil"/>
                            </w:tcBorders>
                            <w:vAlign w:val="center"/>
                          </w:tcPr>
                          <w:p w14:paraId="37D05A53" w14:textId="0E05DBAE"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w:t>
                            </w:r>
                          </w:p>
                        </w:tc>
                      </w:tr>
                      <w:tr w:rsidR="00215CD1" w:rsidRPr="003D6642" w14:paraId="14E8AFE8" w14:textId="77777777" w:rsidTr="00220EC4">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tcPr>
                          <w:p w14:paraId="5C74F47D" w14:textId="37ADC4C8" w:rsidR="00215CD1" w:rsidRPr="00220EC4" w:rsidRDefault="00215CD1" w:rsidP="000138BB">
                            <w:pPr>
                              <w:spacing w:after="0" w:line="240" w:lineRule="auto"/>
                              <w:suppressOverlap/>
                              <w:jc w:val="right"/>
                              <w:rPr>
                                <w:rFonts w:ascii="Arial" w:eastAsia="Times New Roman" w:hAnsi="Arial" w:cs="Arial"/>
                                <w:sz w:val="20"/>
                                <w:szCs w:val="20"/>
                              </w:rPr>
                            </w:pPr>
                            <w:r w:rsidRPr="00220EC4">
                              <w:rPr>
                                <w:rFonts w:ascii="Arial" w:eastAsia="Times New Roman" w:hAnsi="Arial" w:cs="Arial"/>
                                <w:sz w:val="20"/>
                                <w:szCs w:val="20"/>
                              </w:rPr>
                              <w:t>Hispanic</w:t>
                            </w:r>
                          </w:p>
                        </w:tc>
                        <w:tc>
                          <w:tcPr>
                            <w:tcW w:w="1755" w:type="dxa"/>
                            <w:tcBorders>
                              <w:top w:val="nil"/>
                              <w:left w:val="nil"/>
                              <w:bottom w:val="single" w:sz="8" w:space="0" w:color="auto"/>
                              <w:right w:val="nil"/>
                            </w:tcBorders>
                            <w:vAlign w:val="center"/>
                          </w:tcPr>
                          <w:p w14:paraId="0DD43BA6" w14:textId="6693E37F"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4.8%</w:t>
                            </w:r>
                          </w:p>
                        </w:tc>
                        <w:tc>
                          <w:tcPr>
                            <w:tcW w:w="1755" w:type="dxa"/>
                            <w:tcBorders>
                              <w:top w:val="nil"/>
                              <w:left w:val="nil"/>
                              <w:bottom w:val="single" w:sz="8" w:space="0" w:color="auto"/>
                              <w:right w:val="nil"/>
                            </w:tcBorders>
                            <w:vAlign w:val="center"/>
                          </w:tcPr>
                          <w:p w14:paraId="220119C9" w14:textId="609576D1"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0.3%</w:t>
                            </w:r>
                          </w:p>
                        </w:tc>
                        <w:tc>
                          <w:tcPr>
                            <w:tcW w:w="1271" w:type="dxa"/>
                            <w:tcBorders>
                              <w:top w:val="nil"/>
                              <w:left w:val="nil"/>
                              <w:bottom w:val="single" w:sz="8" w:space="0" w:color="auto"/>
                              <w:right w:val="nil"/>
                            </w:tcBorders>
                            <w:vAlign w:val="center"/>
                          </w:tcPr>
                          <w:p w14:paraId="1F46FCA1" w14:textId="560DF1A6"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w:t>
                            </w:r>
                          </w:p>
                        </w:tc>
                        <w:tc>
                          <w:tcPr>
                            <w:tcW w:w="1271" w:type="dxa"/>
                            <w:tcBorders>
                              <w:top w:val="nil"/>
                              <w:left w:val="nil"/>
                              <w:bottom w:val="single" w:sz="8" w:space="0" w:color="auto"/>
                              <w:right w:val="nil"/>
                            </w:tcBorders>
                            <w:vAlign w:val="center"/>
                          </w:tcPr>
                          <w:p w14:paraId="01566058" w14:textId="4A0BF3DB"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w:t>
                            </w:r>
                          </w:p>
                        </w:tc>
                        <w:tc>
                          <w:tcPr>
                            <w:tcW w:w="1271" w:type="dxa"/>
                            <w:tcBorders>
                              <w:top w:val="nil"/>
                              <w:left w:val="nil"/>
                              <w:bottom w:val="single" w:sz="8" w:space="0" w:color="auto"/>
                              <w:right w:val="nil"/>
                            </w:tcBorders>
                            <w:vAlign w:val="center"/>
                          </w:tcPr>
                          <w:p w14:paraId="69BAB7C1" w14:textId="43240030"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w:t>
                            </w:r>
                          </w:p>
                        </w:tc>
                        <w:tc>
                          <w:tcPr>
                            <w:tcW w:w="1271" w:type="dxa"/>
                            <w:tcBorders>
                              <w:top w:val="nil"/>
                              <w:left w:val="nil"/>
                              <w:bottom w:val="single" w:sz="8" w:space="0" w:color="auto"/>
                              <w:right w:val="nil"/>
                            </w:tcBorders>
                            <w:vAlign w:val="center"/>
                          </w:tcPr>
                          <w:p w14:paraId="3B285243" w14:textId="4C041428" w:rsidR="00215CD1" w:rsidRPr="00220EC4" w:rsidRDefault="00D53E29"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2.7%</w:t>
                            </w:r>
                          </w:p>
                        </w:tc>
                      </w:tr>
                      <w:tr w:rsidR="00215CD1" w:rsidRPr="003D6642" w14:paraId="6B2584A4" w14:textId="5423B86A" w:rsidTr="00220EC4">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bottom"/>
                          </w:tcPr>
                          <w:p w14:paraId="42846FD2" w14:textId="60364F4C" w:rsidR="00215CD1" w:rsidRPr="00220EC4" w:rsidRDefault="00215CD1" w:rsidP="000138BB">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Non-Hispanic White</w:t>
                            </w:r>
                          </w:p>
                        </w:tc>
                        <w:tc>
                          <w:tcPr>
                            <w:tcW w:w="1755" w:type="dxa"/>
                            <w:tcBorders>
                              <w:top w:val="nil"/>
                              <w:left w:val="nil"/>
                              <w:bottom w:val="single" w:sz="8" w:space="0" w:color="auto"/>
                              <w:right w:val="nil"/>
                            </w:tcBorders>
                            <w:shd w:val="clear" w:color="auto" w:fill="FFFFFF" w:themeFill="background1"/>
                            <w:vAlign w:val="center"/>
                          </w:tcPr>
                          <w:p w14:paraId="5E1FD83A" w14:textId="0F053061"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79.5%</w:t>
                            </w:r>
                          </w:p>
                        </w:tc>
                        <w:tc>
                          <w:tcPr>
                            <w:tcW w:w="1755" w:type="dxa"/>
                            <w:tcBorders>
                              <w:top w:val="nil"/>
                              <w:left w:val="nil"/>
                              <w:bottom w:val="single" w:sz="8" w:space="0" w:color="auto"/>
                              <w:right w:val="nil"/>
                            </w:tcBorders>
                            <w:shd w:val="clear" w:color="auto" w:fill="FFFFFF" w:themeFill="background1"/>
                            <w:vAlign w:val="center"/>
                          </w:tcPr>
                          <w:p w14:paraId="45C92067" w14:textId="5E2E6583" w:rsidR="00215CD1" w:rsidRPr="00220EC4" w:rsidRDefault="00215CD1" w:rsidP="000138BB">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83.1%</w:t>
                            </w:r>
                          </w:p>
                        </w:tc>
                        <w:tc>
                          <w:tcPr>
                            <w:tcW w:w="1271" w:type="dxa"/>
                            <w:tcBorders>
                              <w:top w:val="nil"/>
                              <w:left w:val="nil"/>
                              <w:bottom w:val="single" w:sz="8" w:space="0" w:color="auto"/>
                              <w:right w:val="nil"/>
                            </w:tcBorders>
                            <w:shd w:val="clear" w:color="auto" w:fill="FFFFFF" w:themeFill="background1"/>
                            <w:vAlign w:val="center"/>
                          </w:tcPr>
                          <w:p w14:paraId="7EA95475" w14:textId="41EC6BFF"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88.9%</w:t>
                            </w:r>
                          </w:p>
                        </w:tc>
                        <w:tc>
                          <w:tcPr>
                            <w:tcW w:w="1271" w:type="dxa"/>
                            <w:tcBorders>
                              <w:top w:val="nil"/>
                              <w:left w:val="nil"/>
                              <w:bottom w:val="single" w:sz="8" w:space="0" w:color="auto"/>
                              <w:right w:val="nil"/>
                            </w:tcBorders>
                            <w:shd w:val="clear" w:color="auto" w:fill="FFFFFF" w:themeFill="background1"/>
                            <w:vAlign w:val="center"/>
                          </w:tcPr>
                          <w:p w14:paraId="4AA560BD" w14:textId="302F132D" w:rsidR="00215CD1" w:rsidRPr="00220EC4" w:rsidRDefault="00C60BB4"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84.9%</w:t>
                            </w:r>
                          </w:p>
                        </w:tc>
                        <w:tc>
                          <w:tcPr>
                            <w:tcW w:w="1271" w:type="dxa"/>
                            <w:tcBorders>
                              <w:top w:val="nil"/>
                              <w:left w:val="nil"/>
                              <w:bottom w:val="single" w:sz="8" w:space="0" w:color="auto"/>
                              <w:right w:val="nil"/>
                            </w:tcBorders>
                            <w:shd w:val="clear" w:color="auto" w:fill="FFFFFF" w:themeFill="background1"/>
                            <w:vAlign w:val="center"/>
                          </w:tcPr>
                          <w:p w14:paraId="429B9657" w14:textId="2562BE61"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86.9%</w:t>
                            </w:r>
                          </w:p>
                        </w:tc>
                        <w:tc>
                          <w:tcPr>
                            <w:tcW w:w="1271" w:type="dxa"/>
                            <w:tcBorders>
                              <w:top w:val="nil"/>
                              <w:left w:val="nil"/>
                              <w:bottom w:val="single" w:sz="8" w:space="0" w:color="auto"/>
                              <w:right w:val="nil"/>
                            </w:tcBorders>
                            <w:shd w:val="clear" w:color="auto" w:fill="FFFFFF" w:themeFill="background1"/>
                            <w:vAlign w:val="center"/>
                          </w:tcPr>
                          <w:p w14:paraId="796696E4" w14:textId="1865F711" w:rsidR="00215CD1" w:rsidRPr="00220EC4" w:rsidRDefault="003F2CA3" w:rsidP="000138BB">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85.7%</w:t>
                            </w:r>
                          </w:p>
                        </w:tc>
                      </w:tr>
                    </w:tbl>
                    <w:p w14:paraId="3125CE5B" w14:textId="77777777" w:rsidR="00215CD1" w:rsidRDefault="00215CD1" w:rsidP="007B6980">
                      <w:pPr>
                        <w:spacing w:after="0"/>
                        <w:rPr>
                          <w:rFonts w:ascii="Arial" w:hAnsi="Arial" w:cs="Arial"/>
                          <w:i/>
                          <w:sz w:val="18"/>
                          <w:szCs w:val="18"/>
                        </w:rPr>
                      </w:pPr>
                    </w:p>
                    <w:p w14:paraId="376A8745" w14:textId="77777777" w:rsidR="00215CD1" w:rsidRDefault="00215CD1" w:rsidP="007B6980">
                      <w:pPr>
                        <w:suppressOverlap/>
                        <w:rPr>
                          <w:rFonts w:ascii="Arial" w:hAnsi="Arial" w:cs="Arial"/>
                          <w:noProof/>
                          <w:sz w:val="24"/>
                          <w:szCs w:val="24"/>
                        </w:rPr>
                      </w:pPr>
                    </w:p>
                    <w:p w14:paraId="0CD43A8F" w14:textId="77777777" w:rsidR="00215CD1" w:rsidRPr="00E3776F" w:rsidRDefault="00215CD1" w:rsidP="007B6980">
                      <w:pPr>
                        <w:spacing w:after="0"/>
                        <w:rPr>
                          <w:rFonts w:ascii="Arial" w:hAnsi="Arial" w:cs="Arial"/>
                          <w:i/>
                          <w:sz w:val="24"/>
                          <w:szCs w:val="24"/>
                        </w:rPr>
                      </w:pPr>
                    </w:p>
                    <w:p w14:paraId="44D74748" w14:textId="77777777" w:rsidR="00215CD1" w:rsidRPr="00E3776F" w:rsidRDefault="00215CD1" w:rsidP="007B6980">
                      <w:pPr>
                        <w:spacing w:after="0"/>
                        <w:rPr>
                          <w:rFonts w:ascii="Arial" w:hAnsi="Arial" w:cs="Arial"/>
                          <w:i/>
                          <w:sz w:val="24"/>
                          <w:szCs w:val="24"/>
                        </w:rPr>
                      </w:pPr>
                    </w:p>
                    <w:p w14:paraId="11D66C00" w14:textId="77777777" w:rsidR="00215CD1" w:rsidRPr="00E3776F" w:rsidRDefault="00215CD1" w:rsidP="007B6980">
                      <w:pPr>
                        <w:spacing w:after="0"/>
                        <w:rPr>
                          <w:rFonts w:ascii="Arial" w:hAnsi="Arial" w:cs="Arial"/>
                          <w:i/>
                          <w:sz w:val="24"/>
                          <w:szCs w:val="24"/>
                        </w:rPr>
                      </w:pPr>
                    </w:p>
                    <w:p w14:paraId="69FA037B" w14:textId="77777777" w:rsidR="00215CD1" w:rsidRDefault="00215CD1" w:rsidP="007B6980">
                      <w:pPr>
                        <w:spacing w:after="0"/>
                        <w:rPr>
                          <w:rFonts w:ascii="Arial" w:hAnsi="Arial" w:cs="Arial"/>
                          <w:i/>
                          <w:sz w:val="18"/>
                          <w:szCs w:val="18"/>
                        </w:rPr>
                      </w:pPr>
                    </w:p>
                    <w:p w14:paraId="37646A77" w14:textId="77777777" w:rsidR="00215CD1" w:rsidRDefault="00215CD1" w:rsidP="007B6980">
                      <w:pPr>
                        <w:spacing w:after="0"/>
                        <w:rPr>
                          <w:rFonts w:ascii="Arial" w:hAnsi="Arial" w:cs="Arial"/>
                          <w:i/>
                          <w:sz w:val="18"/>
                          <w:szCs w:val="18"/>
                        </w:rPr>
                      </w:pPr>
                    </w:p>
                    <w:p w14:paraId="22551679" w14:textId="77777777" w:rsidR="00215CD1" w:rsidRDefault="00215CD1" w:rsidP="007B6980">
                      <w:pPr>
                        <w:spacing w:after="0"/>
                        <w:rPr>
                          <w:rFonts w:ascii="Arial" w:hAnsi="Arial" w:cs="Arial"/>
                          <w:i/>
                          <w:sz w:val="18"/>
                          <w:szCs w:val="18"/>
                        </w:rPr>
                      </w:pPr>
                    </w:p>
                    <w:p w14:paraId="354BDF1F" w14:textId="77777777" w:rsidR="00215CD1" w:rsidRDefault="00215CD1" w:rsidP="007B6980">
                      <w:pPr>
                        <w:spacing w:after="0"/>
                        <w:rPr>
                          <w:rFonts w:ascii="Arial" w:hAnsi="Arial" w:cs="Arial"/>
                          <w:i/>
                          <w:sz w:val="18"/>
                          <w:szCs w:val="18"/>
                        </w:rPr>
                      </w:pPr>
                    </w:p>
                    <w:p w14:paraId="3ABB86D2" w14:textId="77777777" w:rsidR="00215CD1" w:rsidRDefault="00215CD1" w:rsidP="007B6980">
                      <w:pPr>
                        <w:spacing w:after="0"/>
                        <w:rPr>
                          <w:rFonts w:ascii="Arial" w:hAnsi="Arial" w:cs="Arial"/>
                          <w:i/>
                          <w:sz w:val="18"/>
                          <w:szCs w:val="18"/>
                        </w:rPr>
                      </w:pPr>
                    </w:p>
                    <w:p w14:paraId="473008F8" w14:textId="77777777" w:rsidR="00215CD1" w:rsidRDefault="00215CD1" w:rsidP="007B6980">
                      <w:pPr>
                        <w:spacing w:after="0"/>
                        <w:rPr>
                          <w:rFonts w:ascii="Arial" w:hAnsi="Arial" w:cs="Arial"/>
                          <w:i/>
                          <w:sz w:val="18"/>
                          <w:szCs w:val="18"/>
                        </w:rPr>
                      </w:pPr>
                    </w:p>
                    <w:p w14:paraId="18D4F467" w14:textId="77777777" w:rsidR="00215CD1" w:rsidRDefault="00215CD1" w:rsidP="007B6980">
                      <w:pPr>
                        <w:spacing w:after="0"/>
                        <w:rPr>
                          <w:rFonts w:ascii="Arial" w:hAnsi="Arial" w:cs="Arial"/>
                          <w:i/>
                          <w:sz w:val="18"/>
                          <w:szCs w:val="18"/>
                        </w:rPr>
                      </w:pPr>
                    </w:p>
                    <w:p w14:paraId="3CB0D2E2" w14:textId="77777777" w:rsidR="00215CD1" w:rsidRDefault="00215CD1" w:rsidP="007B6980">
                      <w:pPr>
                        <w:spacing w:after="0"/>
                        <w:rPr>
                          <w:rFonts w:ascii="Arial" w:hAnsi="Arial" w:cs="Arial"/>
                          <w:i/>
                          <w:sz w:val="18"/>
                          <w:szCs w:val="18"/>
                        </w:rPr>
                      </w:pPr>
                    </w:p>
                    <w:p w14:paraId="6696FC2B" w14:textId="77777777" w:rsidR="00215CD1" w:rsidRDefault="00215CD1" w:rsidP="007B6980">
                      <w:pPr>
                        <w:spacing w:after="0"/>
                        <w:rPr>
                          <w:rFonts w:ascii="Arial" w:hAnsi="Arial" w:cs="Arial"/>
                          <w:i/>
                          <w:sz w:val="18"/>
                          <w:szCs w:val="18"/>
                        </w:rPr>
                      </w:pPr>
                      <w:r>
                        <w:rPr>
                          <w:rFonts w:ascii="Arial" w:hAnsi="Arial" w:cs="Arial"/>
                          <w:i/>
                          <w:sz w:val="18"/>
                          <w:szCs w:val="18"/>
                        </w:rPr>
                        <w:tab/>
                      </w:r>
                    </w:p>
                  </w:txbxContent>
                </v:textbox>
                <w10:wrap anchorx="margin"/>
              </v:shape>
            </w:pict>
          </mc:Fallback>
        </mc:AlternateContent>
      </w:r>
    </w:p>
    <w:p w14:paraId="38DCC10B" w14:textId="77777777" w:rsidR="001006CE" w:rsidRDefault="001006CE" w:rsidP="00172B65">
      <w:pPr>
        <w:spacing w:after="0" w:line="240" w:lineRule="auto"/>
      </w:pPr>
    </w:p>
    <w:p w14:paraId="331BE66F" w14:textId="0D3F84F8" w:rsidR="001006CE" w:rsidRDefault="001006CE" w:rsidP="00172B65">
      <w:pPr>
        <w:spacing w:after="0" w:line="240" w:lineRule="auto"/>
      </w:pPr>
    </w:p>
    <w:p w14:paraId="2987B7B0" w14:textId="45C14481" w:rsidR="001006CE" w:rsidRDefault="001006CE" w:rsidP="00172B65">
      <w:pPr>
        <w:spacing w:after="0" w:line="240" w:lineRule="auto"/>
      </w:pPr>
    </w:p>
    <w:p w14:paraId="2161C9C7" w14:textId="0902F423" w:rsidR="001006CE" w:rsidRDefault="001006CE" w:rsidP="00172B65">
      <w:pPr>
        <w:spacing w:after="0" w:line="240" w:lineRule="auto"/>
      </w:pPr>
    </w:p>
    <w:p w14:paraId="4CEB0D1B" w14:textId="2B28635A" w:rsidR="00C7041A" w:rsidRDefault="00C7041A" w:rsidP="00172B65">
      <w:pPr>
        <w:spacing w:after="0" w:line="240" w:lineRule="auto"/>
      </w:pPr>
    </w:p>
    <w:p w14:paraId="4778334F" w14:textId="69553FB4" w:rsidR="001006CE" w:rsidRDefault="001006CE" w:rsidP="00172B65">
      <w:pPr>
        <w:spacing w:after="0" w:line="240" w:lineRule="auto"/>
      </w:pPr>
    </w:p>
    <w:p w14:paraId="0679CCB6" w14:textId="09AF2050" w:rsidR="001006CE" w:rsidRDefault="001006CE" w:rsidP="00172B65">
      <w:pPr>
        <w:spacing w:after="0" w:line="240" w:lineRule="auto"/>
      </w:pPr>
    </w:p>
    <w:p w14:paraId="1E774766" w14:textId="60FADF95" w:rsidR="001006CE" w:rsidRDefault="001006CE" w:rsidP="00172B65">
      <w:pPr>
        <w:spacing w:after="0" w:line="240" w:lineRule="auto"/>
      </w:pPr>
    </w:p>
    <w:p w14:paraId="13603491" w14:textId="6CCD658E" w:rsidR="001006CE" w:rsidRDefault="001006CE" w:rsidP="00172B65">
      <w:pPr>
        <w:spacing w:after="0" w:line="240" w:lineRule="auto"/>
      </w:pPr>
    </w:p>
    <w:p w14:paraId="1EBDF259" w14:textId="7806FA40" w:rsidR="001006CE" w:rsidRDefault="001006CE" w:rsidP="00172B65">
      <w:pPr>
        <w:spacing w:after="0" w:line="240" w:lineRule="auto"/>
      </w:pPr>
    </w:p>
    <w:p w14:paraId="3EBB52C0" w14:textId="33626000" w:rsidR="001006CE" w:rsidRDefault="001006CE" w:rsidP="00172B65">
      <w:pPr>
        <w:spacing w:after="0" w:line="240" w:lineRule="auto"/>
      </w:pPr>
    </w:p>
    <w:p w14:paraId="6009A814" w14:textId="6D81FD6D" w:rsidR="001006CE" w:rsidRDefault="001006CE" w:rsidP="00172B65">
      <w:pPr>
        <w:spacing w:after="0" w:line="240" w:lineRule="auto"/>
      </w:pPr>
    </w:p>
    <w:p w14:paraId="2EE42999" w14:textId="021C94BF" w:rsidR="001006CE" w:rsidRDefault="001006CE" w:rsidP="00172B65">
      <w:pPr>
        <w:spacing w:after="0" w:line="240" w:lineRule="auto"/>
      </w:pPr>
    </w:p>
    <w:p w14:paraId="1D8325C7" w14:textId="4B4CF439" w:rsidR="001006CE" w:rsidRDefault="001006CE" w:rsidP="00172B65">
      <w:pPr>
        <w:spacing w:after="0" w:line="240" w:lineRule="auto"/>
      </w:pPr>
    </w:p>
    <w:p w14:paraId="624210A3" w14:textId="1B852691" w:rsidR="001006CE" w:rsidRDefault="001006CE" w:rsidP="00172B65">
      <w:pPr>
        <w:spacing w:after="0" w:line="240" w:lineRule="auto"/>
      </w:pPr>
    </w:p>
    <w:p w14:paraId="5E254AFC" w14:textId="57BA9C3B" w:rsidR="001006CE" w:rsidRDefault="001006CE" w:rsidP="00172B65">
      <w:pPr>
        <w:spacing w:after="0" w:line="240" w:lineRule="auto"/>
      </w:pPr>
    </w:p>
    <w:p w14:paraId="2D0878D9" w14:textId="3910E883" w:rsidR="001006CE" w:rsidRDefault="001006CE" w:rsidP="00172B65">
      <w:pPr>
        <w:spacing w:after="0" w:line="240" w:lineRule="auto"/>
      </w:pPr>
    </w:p>
    <w:p w14:paraId="58B4AE99" w14:textId="269B0896" w:rsidR="001006CE" w:rsidRDefault="001006CE" w:rsidP="00172B65">
      <w:pPr>
        <w:spacing w:after="0" w:line="240" w:lineRule="auto"/>
      </w:pPr>
    </w:p>
    <w:p w14:paraId="24A536A3" w14:textId="712DE460" w:rsidR="001006CE" w:rsidRDefault="001006CE" w:rsidP="00172B65">
      <w:pPr>
        <w:spacing w:after="0" w:line="240" w:lineRule="auto"/>
      </w:pPr>
    </w:p>
    <w:p w14:paraId="089F3CED" w14:textId="5FF101EC" w:rsidR="001006CE" w:rsidRDefault="001006CE" w:rsidP="00172B65">
      <w:pPr>
        <w:spacing w:after="0" w:line="240" w:lineRule="auto"/>
      </w:pPr>
    </w:p>
    <w:p w14:paraId="3BE3B2EC" w14:textId="2953C8B3" w:rsidR="001006CE" w:rsidRDefault="001006CE" w:rsidP="00172B65">
      <w:pPr>
        <w:spacing w:after="0" w:line="240" w:lineRule="auto"/>
      </w:pPr>
    </w:p>
    <w:p w14:paraId="0E474104" w14:textId="5E95DC97" w:rsidR="001006CE" w:rsidRDefault="001006CE" w:rsidP="00172B65">
      <w:pPr>
        <w:spacing w:after="0" w:line="240" w:lineRule="auto"/>
      </w:pPr>
    </w:p>
    <w:p w14:paraId="363C7827" w14:textId="48DA4E34" w:rsidR="001006CE" w:rsidRDefault="001006CE" w:rsidP="00172B65">
      <w:pPr>
        <w:spacing w:after="0" w:line="240" w:lineRule="auto"/>
      </w:pPr>
    </w:p>
    <w:p w14:paraId="79F6F927" w14:textId="12C14C53" w:rsidR="001006CE" w:rsidRDefault="001006CE" w:rsidP="00172B65">
      <w:pPr>
        <w:spacing w:after="0" w:line="240" w:lineRule="auto"/>
      </w:pPr>
    </w:p>
    <w:p w14:paraId="1C99C912" w14:textId="52C384DD" w:rsidR="001006CE" w:rsidRDefault="001006CE" w:rsidP="00172B65">
      <w:pPr>
        <w:spacing w:after="0" w:line="240" w:lineRule="auto"/>
      </w:pPr>
    </w:p>
    <w:p w14:paraId="31CCFD82" w14:textId="20263B4C" w:rsidR="001006CE" w:rsidRDefault="001006CE" w:rsidP="00172B65">
      <w:pPr>
        <w:spacing w:after="0" w:line="240" w:lineRule="auto"/>
      </w:pPr>
    </w:p>
    <w:p w14:paraId="75BD88A1" w14:textId="032F8745" w:rsidR="001006CE" w:rsidRDefault="001006CE" w:rsidP="00172B65">
      <w:pPr>
        <w:spacing w:after="0" w:line="240" w:lineRule="auto"/>
      </w:pPr>
    </w:p>
    <w:p w14:paraId="5165226E" w14:textId="2FE6B0ED" w:rsidR="001006CE" w:rsidRDefault="001006CE" w:rsidP="00172B65">
      <w:pPr>
        <w:spacing w:after="0" w:line="240" w:lineRule="auto"/>
      </w:pPr>
    </w:p>
    <w:p w14:paraId="401E5235" w14:textId="66449A7C" w:rsidR="001006CE" w:rsidRDefault="001006CE" w:rsidP="00172B65">
      <w:pPr>
        <w:spacing w:after="0" w:line="240" w:lineRule="auto"/>
      </w:pPr>
    </w:p>
    <w:p w14:paraId="70E78214" w14:textId="7C761CD8" w:rsidR="001006CE" w:rsidRDefault="001006CE" w:rsidP="00172B65">
      <w:pPr>
        <w:spacing w:after="0" w:line="240" w:lineRule="auto"/>
      </w:pPr>
    </w:p>
    <w:p w14:paraId="5A3D73BE" w14:textId="028E21CF" w:rsidR="001006CE" w:rsidRDefault="001006CE" w:rsidP="00172B65">
      <w:pPr>
        <w:spacing w:after="0" w:line="240" w:lineRule="auto"/>
      </w:pPr>
    </w:p>
    <w:p w14:paraId="21B3B740" w14:textId="0689DCCF" w:rsidR="001006CE" w:rsidRDefault="001006CE" w:rsidP="00172B65">
      <w:pPr>
        <w:spacing w:after="0" w:line="240" w:lineRule="auto"/>
      </w:pPr>
    </w:p>
    <w:p w14:paraId="71E8B169" w14:textId="06EAFC8A" w:rsidR="001006CE" w:rsidRDefault="001006CE" w:rsidP="00172B65">
      <w:pPr>
        <w:spacing w:after="0" w:line="240" w:lineRule="auto"/>
      </w:pPr>
    </w:p>
    <w:p w14:paraId="7FE6E31D" w14:textId="57A3DD73" w:rsidR="001006CE" w:rsidRDefault="001006CE" w:rsidP="00172B65">
      <w:pPr>
        <w:spacing w:after="0" w:line="240" w:lineRule="auto"/>
      </w:pPr>
    </w:p>
    <w:p w14:paraId="44735FD1" w14:textId="192FA301" w:rsidR="001006CE" w:rsidRDefault="001006CE" w:rsidP="00172B65">
      <w:pPr>
        <w:spacing w:after="0" w:line="240" w:lineRule="auto"/>
      </w:pPr>
    </w:p>
    <w:p w14:paraId="538D1B2E" w14:textId="675887EE" w:rsidR="001006CE" w:rsidRDefault="001006CE" w:rsidP="00172B65">
      <w:pPr>
        <w:spacing w:after="0" w:line="240" w:lineRule="auto"/>
      </w:pPr>
    </w:p>
    <w:p w14:paraId="4A639598" w14:textId="696EC3C7" w:rsidR="001006CE" w:rsidRDefault="001006CE" w:rsidP="00172B65">
      <w:pPr>
        <w:spacing w:after="0" w:line="240" w:lineRule="auto"/>
      </w:pPr>
    </w:p>
    <w:p w14:paraId="5959A825" w14:textId="5F948123" w:rsidR="001006CE" w:rsidRDefault="001006CE" w:rsidP="00172B65">
      <w:pPr>
        <w:spacing w:after="0" w:line="240" w:lineRule="auto"/>
      </w:pPr>
    </w:p>
    <w:p w14:paraId="5F2AF28E" w14:textId="0DA81F6F" w:rsidR="001006CE" w:rsidRDefault="001006CE" w:rsidP="00172B65">
      <w:pPr>
        <w:spacing w:after="0" w:line="240" w:lineRule="auto"/>
      </w:pPr>
    </w:p>
    <w:p w14:paraId="05CAA3BE" w14:textId="49F86F43" w:rsidR="001006CE" w:rsidRDefault="001006CE" w:rsidP="00172B65">
      <w:pPr>
        <w:spacing w:after="0" w:line="240" w:lineRule="auto"/>
      </w:pPr>
    </w:p>
    <w:p w14:paraId="5AD142DE" w14:textId="28FF1D36" w:rsidR="001006CE" w:rsidRDefault="001006CE" w:rsidP="00172B65">
      <w:pPr>
        <w:spacing w:after="0" w:line="240" w:lineRule="auto"/>
      </w:pPr>
    </w:p>
    <w:p w14:paraId="5E105CEF" w14:textId="34CA1F22" w:rsidR="001006CE" w:rsidRDefault="001006CE" w:rsidP="00172B65">
      <w:pPr>
        <w:spacing w:after="0" w:line="240" w:lineRule="auto"/>
      </w:pPr>
    </w:p>
    <w:p w14:paraId="2927CD32" w14:textId="77777777" w:rsidR="001006CE" w:rsidRDefault="001006CE" w:rsidP="00172B65">
      <w:pPr>
        <w:spacing w:after="0" w:line="240" w:lineRule="auto"/>
      </w:pPr>
    </w:p>
    <w:sectPr w:rsidR="001006CE" w:rsidSect="0069013E">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9DA5" w14:textId="77777777" w:rsidR="00506DAE" w:rsidRDefault="00506DAE" w:rsidP="0069013E">
      <w:pPr>
        <w:spacing w:after="0" w:line="240" w:lineRule="auto"/>
      </w:pPr>
      <w:r>
        <w:separator/>
      </w:r>
    </w:p>
  </w:endnote>
  <w:endnote w:type="continuationSeparator" w:id="0">
    <w:p w14:paraId="15583C48" w14:textId="77777777" w:rsidR="00506DAE" w:rsidRDefault="00506DAE" w:rsidP="0069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31323"/>
      <w:docPartObj>
        <w:docPartGallery w:val="Page Numbers (Bottom of Page)"/>
        <w:docPartUnique/>
      </w:docPartObj>
    </w:sdtPr>
    <w:sdtEndPr>
      <w:rPr>
        <w:noProof/>
      </w:rPr>
    </w:sdtEndPr>
    <w:sdtContent>
      <w:p w14:paraId="110D9D3F" w14:textId="6C67A34D" w:rsidR="00215CD1" w:rsidRDefault="00215CD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256390D" w14:textId="77777777" w:rsidR="00215CD1" w:rsidRDefault="0021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A244" w14:textId="77777777" w:rsidR="00506DAE" w:rsidRDefault="00506DAE" w:rsidP="0069013E">
      <w:pPr>
        <w:spacing w:after="0" w:line="240" w:lineRule="auto"/>
      </w:pPr>
      <w:r>
        <w:separator/>
      </w:r>
    </w:p>
  </w:footnote>
  <w:footnote w:type="continuationSeparator" w:id="0">
    <w:p w14:paraId="0F1036FF" w14:textId="77777777" w:rsidR="00506DAE" w:rsidRDefault="00506DAE" w:rsidP="0069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302F" w14:textId="3B13ABA7" w:rsidR="00215CD1" w:rsidRDefault="00215CD1">
    <w:pPr>
      <w:pStyle w:val="Head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0" allowOverlap="1" wp14:anchorId="7D2CB38B" wp14:editId="396166E7">
              <wp:simplePos x="0" y="0"/>
              <wp:positionH relativeFrom="page">
                <wp:posOffset>361950</wp:posOffset>
              </wp:positionH>
              <wp:positionV relativeFrom="topMargin">
                <wp:posOffset>444500</wp:posOffset>
              </wp:positionV>
              <wp:extent cx="7054850" cy="845820"/>
              <wp:effectExtent l="0" t="0" r="12700" b="11430"/>
              <wp:wrapNone/>
              <wp:docPr id="1" name="Group 1"/>
              <wp:cNvGraphicFramePr/>
              <a:graphic xmlns:a="http://schemas.openxmlformats.org/drawingml/2006/main">
                <a:graphicData uri="http://schemas.microsoft.com/office/word/2010/wordprocessingGroup">
                  <wpg:wgp>
                    <wpg:cNvGrpSpPr/>
                    <wpg:grpSpPr bwMode="auto">
                      <a:xfrm>
                        <a:off x="0" y="0"/>
                        <a:ext cx="7054850" cy="845820"/>
                        <a:chOff x="10" y="52"/>
                        <a:chExt cx="11586" cy="835"/>
                      </a:xfrm>
                    </wpg:grpSpPr>
                    <wps:wsp>
                      <wps:cNvPr id="2" name="Rectangle 2"/>
                      <wps:cNvSpPr>
                        <a:spLocks noChangeArrowheads="1"/>
                      </wps:cNvSpPr>
                      <wps:spPr bwMode="auto">
                        <a:xfrm>
                          <a:off x="4239" y="52"/>
                          <a:ext cx="5153" cy="835"/>
                        </a:xfrm>
                        <a:prstGeom prst="rect">
                          <a:avLst/>
                        </a:prstGeom>
                        <a:solidFill>
                          <a:schemeClr val="accent1">
                            <a:lumMod val="100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43D43FB" w14:textId="374C346A" w:rsidR="00215CD1" w:rsidRDefault="00215CD1" w:rsidP="0069013E">
                            <w:pPr>
                              <w:pStyle w:val="Header"/>
                              <w:jc w:val="both"/>
                              <w:rPr>
                                <w:color w:val="FFFFFF" w:themeColor="background1"/>
                                <w:sz w:val="28"/>
                                <w:szCs w:val="28"/>
                              </w:rPr>
                            </w:pPr>
                            <w:r>
                              <w:rPr>
                                <w:color w:val="FFFFFF" w:themeColor="background1"/>
                                <w:sz w:val="28"/>
                                <w:szCs w:val="28"/>
                              </w:rPr>
                              <w:t xml:space="preserve">Community Outreach &amp; Engagement    </w:t>
                            </w:r>
                          </w:p>
                          <w:p w14:paraId="45294A03" w14:textId="446DFCE0" w:rsidR="00215CD1" w:rsidRDefault="00215CD1" w:rsidP="00716E1B">
                            <w:pPr>
                              <w:pStyle w:val="Header"/>
                              <w:rPr>
                                <w:color w:val="FFFFFF" w:themeColor="background1"/>
                                <w:sz w:val="28"/>
                                <w:szCs w:val="28"/>
                              </w:rPr>
                            </w:pPr>
                            <w:r w:rsidRPr="00812E32">
                              <w:rPr>
                                <w:color w:val="FFFFFF" w:themeColor="background1"/>
                                <w:sz w:val="28"/>
                                <w:szCs w:val="28"/>
                              </w:rPr>
                              <w:t>Hematopoietic Development and Malignancy Program (HDMP)</w:t>
                            </w:r>
                            <w:r>
                              <w:rPr>
                                <w:color w:val="FFFFFF" w:themeColor="background1"/>
                                <w:sz w:val="28"/>
                                <w:szCs w:val="28"/>
                              </w:rPr>
                              <w:t xml:space="preserve"> Report</w:t>
                            </w:r>
                            <w:r>
                              <w:rPr>
                                <w:color w:val="FFFFFF" w:themeColor="background1"/>
                                <w:sz w:val="28"/>
                                <w:szCs w:val="28"/>
                              </w:rPr>
                              <w:tab/>
                              <w:t xml:space="preserve"> </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9433" y="52"/>
                          <a:ext cx="2102" cy="720"/>
                        </a:xfrm>
                        <a:prstGeom prst="rect">
                          <a:avLst/>
                        </a:prstGeom>
                        <a:solidFill>
                          <a:schemeClr val="accent3"/>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7189F2C" w14:textId="09479126" w:rsidR="00215CD1" w:rsidRPr="007C1960" w:rsidRDefault="00215CD1" w:rsidP="007C1960">
                            <w:pPr>
                              <w:pStyle w:val="Header"/>
                              <w:rPr>
                                <w:color w:val="FFFFFF" w:themeColor="background1"/>
                                <w:sz w:val="36"/>
                                <w:szCs w:val="36"/>
                              </w:rPr>
                            </w:pPr>
                            <w:r>
                              <w:rPr>
                                <w:color w:val="FFFFFF" w:themeColor="background1"/>
                                <w:sz w:val="36"/>
                                <w:szCs w:val="36"/>
                              </w:rPr>
                              <w:t>Oct 2019</w:t>
                            </w:r>
                          </w:p>
                        </w:txbxContent>
                      </wps:txbx>
                      <wps:bodyPr rot="0" vert="horz" wrap="square" lIns="91440" tIns="45720" rIns="91440" bIns="45720" anchor="ctr" anchorCtr="0" upright="1">
                        <a:noAutofit/>
                      </wps:bodyPr>
                    </wps:wsp>
                    <wps:wsp>
                      <wps:cNvPr id="5" name="Rectangle 4"/>
                      <wps:cNvSpPr>
                        <a:spLocks noChangeArrowheads="1"/>
                      </wps:cNvSpPr>
                      <wps:spPr bwMode="auto">
                        <a:xfrm>
                          <a:off x="10" y="52"/>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CB38B" id="Group 1" o:spid="_x0000_s1057" style="position:absolute;margin-left:28.5pt;margin-top:35pt;width:555.5pt;height:66.6pt;z-index:251658240;mso-position-horizontal-relative:page;mso-position-vertical-relative:top-margin-area" coordorigin="10,52"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" o:allowincell="f">
              <v:rect id="Rectangle 2" o:spid="_x0000_s1058" style="position:absolute;left:4239;top:52;width:5153;height: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" fillcolor="#4f81bd [3204]" stroked="f" strokecolor="white" strokeweight="1.5pt">
                <v:textbox>
                  <w:txbxContent>
                    <w:p w14:paraId="643D43FB" w14:textId="374C346A" w:rsidR="00215CD1" w:rsidRDefault="00215CD1" w:rsidP="0069013E">
                      <w:pPr>
                        <w:pStyle w:val="Header"/>
                        <w:jc w:val="both"/>
                        <w:rPr>
                          <w:color w:val="FFFFFF" w:themeColor="background1"/>
                          <w:sz w:val="28"/>
                          <w:szCs w:val="28"/>
                        </w:rPr>
                      </w:pPr>
                      <w:r>
                        <w:rPr>
                          <w:color w:val="FFFFFF" w:themeColor="background1"/>
                          <w:sz w:val="28"/>
                          <w:szCs w:val="28"/>
                        </w:rPr>
                        <w:t xml:space="preserve">Community Outreach &amp; Engagement    </w:t>
                      </w:r>
                    </w:p>
                    <w:p w14:paraId="45294A03" w14:textId="446DFCE0" w:rsidR="00215CD1" w:rsidRDefault="00215CD1" w:rsidP="00716E1B">
                      <w:pPr>
                        <w:pStyle w:val="Header"/>
                        <w:rPr>
                          <w:color w:val="FFFFFF" w:themeColor="background1"/>
                          <w:sz w:val="28"/>
                          <w:szCs w:val="28"/>
                        </w:rPr>
                      </w:pPr>
                      <w:r w:rsidRPr="00812E32">
                        <w:rPr>
                          <w:color w:val="FFFFFF" w:themeColor="background1"/>
                          <w:sz w:val="28"/>
                          <w:szCs w:val="28"/>
                        </w:rPr>
                        <w:t>Hematopoietic Development and Malignancy Program (HDMP)</w:t>
                      </w:r>
                      <w:r>
                        <w:rPr>
                          <w:color w:val="FFFFFF" w:themeColor="background1"/>
                          <w:sz w:val="28"/>
                          <w:szCs w:val="28"/>
                        </w:rPr>
                        <w:t xml:space="preserve"> Report</w:t>
                      </w:r>
                      <w:r>
                        <w:rPr>
                          <w:color w:val="FFFFFF" w:themeColor="background1"/>
                          <w:sz w:val="28"/>
                          <w:szCs w:val="28"/>
                        </w:rPr>
                        <w:tab/>
                        <w:t xml:space="preserve"> </w:t>
                      </w:r>
                    </w:p>
                  </w:txbxContent>
                </v:textbox>
              </v:rect>
              <v:rect id="Rectangle 3" o:spid="_x0000_s1059" style="position:absolute;left:9433;top:52;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" fillcolor="#9bbb59 [3206]" stroked="f" strokecolor="white" strokeweight="2pt">
                <v:textbox>
                  <w:txbxContent>
                    <w:p w14:paraId="37189F2C" w14:textId="09479126" w:rsidR="00215CD1" w:rsidRPr="007C1960" w:rsidRDefault="00215CD1" w:rsidP="007C1960">
                      <w:pPr>
                        <w:pStyle w:val="Header"/>
                        <w:rPr>
                          <w:color w:val="FFFFFF" w:themeColor="background1"/>
                          <w:sz w:val="36"/>
                          <w:szCs w:val="36"/>
                        </w:rPr>
                      </w:pPr>
                      <w:r>
                        <w:rPr>
                          <w:color w:val="FFFFFF" w:themeColor="background1"/>
                          <w:sz w:val="36"/>
                          <w:szCs w:val="36"/>
                        </w:rPr>
                        <w:t>Oct 2019</w:t>
                      </w:r>
                    </w:p>
                  </w:txbxContent>
                </v:textbox>
              </v:rect>
              <v:rect id="Rectangle 4" o:spid="_x0000_s1060" style="position:absolute;left:10;top:52;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r w:rsidRPr="00BF55FE">
      <w:rPr>
        <w:noProof/>
      </w:rPr>
      <w:drawing>
        <wp:anchor distT="0" distB="0" distL="114300" distR="114300" simplePos="0" relativeHeight="251659264" behindDoc="1" locked="0" layoutInCell="1" allowOverlap="1" wp14:anchorId="515FD164" wp14:editId="6DB28BDF">
          <wp:simplePos x="0" y="0"/>
          <wp:positionH relativeFrom="column">
            <wp:posOffset>0</wp:posOffset>
          </wp:positionH>
          <wp:positionV relativeFrom="paragraph">
            <wp:posOffset>57150</wp:posOffset>
          </wp:positionV>
          <wp:extent cx="2495550" cy="533400"/>
          <wp:effectExtent l="0" t="0" r="0" b="0"/>
          <wp:wrapNone/>
          <wp:docPr id="9" name="Picture 9" descr="X:\Administration\General Access\Cancer Center 3\Office General\Logos\SCC\SCCBJHWUSM\SCCBJHWUSM_Horiz_CMYK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General Access\Cancer Center 3\Office General\Logos\SCC\SCCBJHWUSM\SCCBJHWUSM_Horiz_CMYK_1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116" b="-5250"/>
                  <a:stretch/>
                </pic:blipFill>
                <pic:spPr bwMode="auto">
                  <a:xfrm>
                    <a:off x="0" y="0"/>
                    <a:ext cx="249555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F3785" w14:textId="77777777" w:rsidR="00215CD1" w:rsidRDefault="00215CD1">
    <w:pPr>
      <w:pStyle w:val="Header"/>
    </w:pPr>
  </w:p>
  <w:p w14:paraId="6521CFAB" w14:textId="77777777" w:rsidR="00215CD1" w:rsidRDefault="00215CD1">
    <w:pPr>
      <w:pStyle w:val="Header"/>
    </w:pPr>
  </w:p>
  <w:p w14:paraId="5D28B19B" w14:textId="77777777" w:rsidR="00215CD1" w:rsidRDefault="00215C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13E"/>
    <w:rsid w:val="00000BA0"/>
    <w:rsid w:val="00006321"/>
    <w:rsid w:val="00011EFA"/>
    <w:rsid w:val="0001300F"/>
    <w:rsid w:val="000138BB"/>
    <w:rsid w:val="0001500E"/>
    <w:rsid w:val="0002241E"/>
    <w:rsid w:val="00034853"/>
    <w:rsid w:val="000351A1"/>
    <w:rsid w:val="00036536"/>
    <w:rsid w:val="00037D14"/>
    <w:rsid w:val="00043C9B"/>
    <w:rsid w:val="00044D74"/>
    <w:rsid w:val="000451EE"/>
    <w:rsid w:val="00047D3B"/>
    <w:rsid w:val="00047D9E"/>
    <w:rsid w:val="00050FCE"/>
    <w:rsid w:val="0005623A"/>
    <w:rsid w:val="00062C02"/>
    <w:rsid w:val="000635FF"/>
    <w:rsid w:val="00070031"/>
    <w:rsid w:val="00091945"/>
    <w:rsid w:val="0009597A"/>
    <w:rsid w:val="000B549A"/>
    <w:rsid w:val="000B6EC2"/>
    <w:rsid w:val="000C11E0"/>
    <w:rsid w:val="000C3A43"/>
    <w:rsid w:val="000D13E3"/>
    <w:rsid w:val="000D373F"/>
    <w:rsid w:val="000E4AE1"/>
    <w:rsid w:val="000E66FC"/>
    <w:rsid w:val="000F59A8"/>
    <w:rsid w:val="001006CE"/>
    <w:rsid w:val="001035DB"/>
    <w:rsid w:val="00106142"/>
    <w:rsid w:val="00106BF3"/>
    <w:rsid w:val="00110BF0"/>
    <w:rsid w:val="00111CB1"/>
    <w:rsid w:val="0011602C"/>
    <w:rsid w:val="00120F1E"/>
    <w:rsid w:val="0012478C"/>
    <w:rsid w:val="00125C2B"/>
    <w:rsid w:val="001263B6"/>
    <w:rsid w:val="00131AF5"/>
    <w:rsid w:val="0014085D"/>
    <w:rsid w:val="0014098C"/>
    <w:rsid w:val="001463D9"/>
    <w:rsid w:val="0015599B"/>
    <w:rsid w:val="00156778"/>
    <w:rsid w:val="00160C39"/>
    <w:rsid w:val="00163B79"/>
    <w:rsid w:val="00172320"/>
    <w:rsid w:val="00172B65"/>
    <w:rsid w:val="001741DE"/>
    <w:rsid w:val="001803BA"/>
    <w:rsid w:val="001909A8"/>
    <w:rsid w:val="001956A1"/>
    <w:rsid w:val="001A13F3"/>
    <w:rsid w:val="001C7A70"/>
    <w:rsid w:val="001D16FE"/>
    <w:rsid w:val="001E1AB4"/>
    <w:rsid w:val="001E1D5B"/>
    <w:rsid w:val="001E344C"/>
    <w:rsid w:val="001E3961"/>
    <w:rsid w:val="001F4519"/>
    <w:rsid w:val="001F6E6C"/>
    <w:rsid w:val="002124A8"/>
    <w:rsid w:val="00215CD1"/>
    <w:rsid w:val="00220EC4"/>
    <w:rsid w:val="00225542"/>
    <w:rsid w:val="00236C0E"/>
    <w:rsid w:val="00241B42"/>
    <w:rsid w:val="00250540"/>
    <w:rsid w:val="0025088C"/>
    <w:rsid w:val="00250FDC"/>
    <w:rsid w:val="0025165C"/>
    <w:rsid w:val="00251A25"/>
    <w:rsid w:val="00257B36"/>
    <w:rsid w:val="00261E06"/>
    <w:rsid w:val="00265B21"/>
    <w:rsid w:val="002747C9"/>
    <w:rsid w:val="00287FE5"/>
    <w:rsid w:val="00290462"/>
    <w:rsid w:val="00291BCB"/>
    <w:rsid w:val="00297CB2"/>
    <w:rsid w:val="002B0E8E"/>
    <w:rsid w:val="002B601C"/>
    <w:rsid w:val="002C3608"/>
    <w:rsid w:val="002C749E"/>
    <w:rsid w:val="002D38D7"/>
    <w:rsid w:val="002E1EE0"/>
    <w:rsid w:val="002E6677"/>
    <w:rsid w:val="002F2EB8"/>
    <w:rsid w:val="003071E5"/>
    <w:rsid w:val="003148D8"/>
    <w:rsid w:val="00320D4D"/>
    <w:rsid w:val="00321D93"/>
    <w:rsid w:val="00332B8B"/>
    <w:rsid w:val="00334E41"/>
    <w:rsid w:val="00346186"/>
    <w:rsid w:val="003472F9"/>
    <w:rsid w:val="003502E9"/>
    <w:rsid w:val="00352D48"/>
    <w:rsid w:val="00360248"/>
    <w:rsid w:val="003617EA"/>
    <w:rsid w:val="00365B64"/>
    <w:rsid w:val="003779B8"/>
    <w:rsid w:val="003928F0"/>
    <w:rsid w:val="00392E4B"/>
    <w:rsid w:val="0039331C"/>
    <w:rsid w:val="003A4561"/>
    <w:rsid w:val="003A7A7A"/>
    <w:rsid w:val="003B4E63"/>
    <w:rsid w:val="003C1E03"/>
    <w:rsid w:val="003D49B2"/>
    <w:rsid w:val="003D6642"/>
    <w:rsid w:val="003E3FDC"/>
    <w:rsid w:val="003F096F"/>
    <w:rsid w:val="003F1C0F"/>
    <w:rsid w:val="003F2CA3"/>
    <w:rsid w:val="004013F4"/>
    <w:rsid w:val="00407861"/>
    <w:rsid w:val="00411488"/>
    <w:rsid w:val="0041634A"/>
    <w:rsid w:val="00440788"/>
    <w:rsid w:val="004414F2"/>
    <w:rsid w:val="004422B5"/>
    <w:rsid w:val="00443CA1"/>
    <w:rsid w:val="00446116"/>
    <w:rsid w:val="004524EC"/>
    <w:rsid w:val="00462E02"/>
    <w:rsid w:val="004647B7"/>
    <w:rsid w:val="004741BD"/>
    <w:rsid w:val="004775A8"/>
    <w:rsid w:val="00477F18"/>
    <w:rsid w:val="004824E0"/>
    <w:rsid w:val="00495173"/>
    <w:rsid w:val="004A0F88"/>
    <w:rsid w:val="004C306C"/>
    <w:rsid w:val="004D1446"/>
    <w:rsid w:val="004D1C47"/>
    <w:rsid w:val="004D2AB9"/>
    <w:rsid w:val="004D5179"/>
    <w:rsid w:val="004D74E7"/>
    <w:rsid w:val="004E4ADE"/>
    <w:rsid w:val="004E4B81"/>
    <w:rsid w:val="004E58AA"/>
    <w:rsid w:val="005023D2"/>
    <w:rsid w:val="00506DAE"/>
    <w:rsid w:val="00510680"/>
    <w:rsid w:val="00521631"/>
    <w:rsid w:val="0053537C"/>
    <w:rsid w:val="005364CD"/>
    <w:rsid w:val="00536FA7"/>
    <w:rsid w:val="00541309"/>
    <w:rsid w:val="00554B7B"/>
    <w:rsid w:val="00557607"/>
    <w:rsid w:val="00564843"/>
    <w:rsid w:val="0057588A"/>
    <w:rsid w:val="005A02BB"/>
    <w:rsid w:val="005A2A4D"/>
    <w:rsid w:val="005A3D26"/>
    <w:rsid w:val="005A4B97"/>
    <w:rsid w:val="005A5DCE"/>
    <w:rsid w:val="005A7BD7"/>
    <w:rsid w:val="005B0328"/>
    <w:rsid w:val="005B12C3"/>
    <w:rsid w:val="005B20CC"/>
    <w:rsid w:val="005B2D59"/>
    <w:rsid w:val="005C56D5"/>
    <w:rsid w:val="005D0CB2"/>
    <w:rsid w:val="005D1965"/>
    <w:rsid w:val="005D43F7"/>
    <w:rsid w:val="005D68D4"/>
    <w:rsid w:val="005F1AAB"/>
    <w:rsid w:val="00605550"/>
    <w:rsid w:val="00607C67"/>
    <w:rsid w:val="00610B98"/>
    <w:rsid w:val="00616071"/>
    <w:rsid w:val="00622CC6"/>
    <w:rsid w:val="00625CEC"/>
    <w:rsid w:val="006343A8"/>
    <w:rsid w:val="00634CCA"/>
    <w:rsid w:val="00634FA9"/>
    <w:rsid w:val="00637455"/>
    <w:rsid w:val="006449F4"/>
    <w:rsid w:val="00645BA8"/>
    <w:rsid w:val="00653E0C"/>
    <w:rsid w:val="0067329D"/>
    <w:rsid w:val="0067484A"/>
    <w:rsid w:val="006853C4"/>
    <w:rsid w:val="0069013E"/>
    <w:rsid w:val="00691323"/>
    <w:rsid w:val="00692E9C"/>
    <w:rsid w:val="006B1F3F"/>
    <w:rsid w:val="006B277B"/>
    <w:rsid w:val="006B765A"/>
    <w:rsid w:val="006C0939"/>
    <w:rsid w:val="006C3239"/>
    <w:rsid w:val="006C6D95"/>
    <w:rsid w:val="006C7687"/>
    <w:rsid w:val="006D77E9"/>
    <w:rsid w:val="006E211C"/>
    <w:rsid w:val="006F2F60"/>
    <w:rsid w:val="006F4803"/>
    <w:rsid w:val="006F4AF0"/>
    <w:rsid w:val="006F5A14"/>
    <w:rsid w:val="00703805"/>
    <w:rsid w:val="0071000E"/>
    <w:rsid w:val="00710C48"/>
    <w:rsid w:val="00716E1B"/>
    <w:rsid w:val="0072635B"/>
    <w:rsid w:val="00736588"/>
    <w:rsid w:val="00737945"/>
    <w:rsid w:val="007443F9"/>
    <w:rsid w:val="00750633"/>
    <w:rsid w:val="00750909"/>
    <w:rsid w:val="00752DC1"/>
    <w:rsid w:val="00752E8E"/>
    <w:rsid w:val="0075665E"/>
    <w:rsid w:val="0076193D"/>
    <w:rsid w:val="00772658"/>
    <w:rsid w:val="00774EC1"/>
    <w:rsid w:val="007801EC"/>
    <w:rsid w:val="0078175A"/>
    <w:rsid w:val="007855F7"/>
    <w:rsid w:val="007A3829"/>
    <w:rsid w:val="007B0B99"/>
    <w:rsid w:val="007B152A"/>
    <w:rsid w:val="007B4F28"/>
    <w:rsid w:val="007B5A9A"/>
    <w:rsid w:val="007B6980"/>
    <w:rsid w:val="007C1960"/>
    <w:rsid w:val="007C2491"/>
    <w:rsid w:val="007C2EF6"/>
    <w:rsid w:val="007D2F5B"/>
    <w:rsid w:val="007D3D23"/>
    <w:rsid w:val="007E2F6B"/>
    <w:rsid w:val="007E59F8"/>
    <w:rsid w:val="007E6A33"/>
    <w:rsid w:val="007F0491"/>
    <w:rsid w:val="007F4FF6"/>
    <w:rsid w:val="00802EDF"/>
    <w:rsid w:val="00804244"/>
    <w:rsid w:val="008069AD"/>
    <w:rsid w:val="00810573"/>
    <w:rsid w:val="00812784"/>
    <w:rsid w:val="00812E32"/>
    <w:rsid w:val="008362F2"/>
    <w:rsid w:val="00837161"/>
    <w:rsid w:val="00843D09"/>
    <w:rsid w:val="00845A99"/>
    <w:rsid w:val="00853DEB"/>
    <w:rsid w:val="00856F8A"/>
    <w:rsid w:val="00861FEC"/>
    <w:rsid w:val="00863BB0"/>
    <w:rsid w:val="00870085"/>
    <w:rsid w:val="00876C64"/>
    <w:rsid w:val="00877F23"/>
    <w:rsid w:val="00881C9C"/>
    <w:rsid w:val="008969DB"/>
    <w:rsid w:val="008A72F0"/>
    <w:rsid w:val="008A735B"/>
    <w:rsid w:val="008C5BC0"/>
    <w:rsid w:val="008F2BA6"/>
    <w:rsid w:val="00910977"/>
    <w:rsid w:val="00917CE6"/>
    <w:rsid w:val="009228DC"/>
    <w:rsid w:val="00924308"/>
    <w:rsid w:val="00946553"/>
    <w:rsid w:val="00951FF6"/>
    <w:rsid w:val="00952F62"/>
    <w:rsid w:val="00971A4D"/>
    <w:rsid w:val="00983185"/>
    <w:rsid w:val="009903C6"/>
    <w:rsid w:val="00997EBE"/>
    <w:rsid w:val="009A0C05"/>
    <w:rsid w:val="009A5CBF"/>
    <w:rsid w:val="009B0571"/>
    <w:rsid w:val="009B3392"/>
    <w:rsid w:val="009C3FD4"/>
    <w:rsid w:val="009D088D"/>
    <w:rsid w:val="009F72E0"/>
    <w:rsid w:val="00A05E98"/>
    <w:rsid w:val="00A06B37"/>
    <w:rsid w:val="00A239E3"/>
    <w:rsid w:val="00A275FD"/>
    <w:rsid w:val="00A311F1"/>
    <w:rsid w:val="00A31A9A"/>
    <w:rsid w:val="00A31B9B"/>
    <w:rsid w:val="00A3377C"/>
    <w:rsid w:val="00A426A9"/>
    <w:rsid w:val="00A46107"/>
    <w:rsid w:val="00A47CFC"/>
    <w:rsid w:val="00A61DB3"/>
    <w:rsid w:val="00A61F1C"/>
    <w:rsid w:val="00A63800"/>
    <w:rsid w:val="00A705BB"/>
    <w:rsid w:val="00A921C2"/>
    <w:rsid w:val="00AA14BA"/>
    <w:rsid w:val="00AB3EF5"/>
    <w:rsid w:val="00AC3D19"/>
    <w:rsid w:val="00AC6D3E"/>
    <w:rsid w:val="00AD0F12"/>
    <w:rsid w:val="00AD2CAB"/>
    <w:rsid w:val="00AD37BC"/>
    <w:rsid w:val="00AD44DD"/>
    <w:rsid w:val="00AD457F"/>
    <w:rsid w:val="00AE4F14"/>
    <w:rsid w:val="00AE765E"/>
    <w:rsid w:val="00AF1788"/>
    <w:rsid w:val="00AF228D"/>
    <w:rsid w:val="00AF6F96"/>
    <w:rsid w:val="00B02AE0"/>
    <w:rsid w:val="00B216F9"/>
    <w:rsid w:val="00B351B3"/>
    <w:rsid w:val="00B37656"/>
    <w:rsid w:val="00B4341E"/>
    <w:rsid w:val="00B448E0"/>
    <w:rsid w:val="00B44954"/>
    <w:rsid w:val="00B44F69"/>
    <w:rsid w:val="00B51559"/>
    <w:rsid w:val="00B5258E"/>
    <w:rsid w:val="00B52E13"/>
    <w:rsid w:val="00B53E4C"/>
    <w:rsid w:val="00B54637"/>
    <w:rsid w:val="00B71F9F"/>
    <w:rsid w:val="00B72714"/>
    <w:rsid w:val="00B732D7"/>
    <w:rsid w:val="00B83035"/>
    <w:rsid w:val="00BA5E01"/>
    <w:rsid w:val="00BA6B5E"/>
    <w:rsid w:val="00BC5FC2"/>
    <w:rsid w:val="00BD2C89"/>
    <w:rsid w:val="00BD402E"/>
    <w:rsid w:val="00BD404F"/>
    <w:rsid w:val="00BE3B8A"/>
    <w:rsid w:val="00BE7F72"/>
    <w:rsid w:val="00BF22F0"/>
    <w:rsid w:val="00BF55FE"/>
    <w:rsid w:val="00BF671B"/>
    <w:rsid w:val="00C01A01"/>
    <w:rsid w:val="00C07AF0"/>
    <w:rsid w:val="00C14405"/>
    <w:rsid w:val="00C15947"/>
    <w:rsid w:val="00C25B10"/>
    <w:rsid w:val="00C3425C"/>
    <w:rsid w:val="00C40EF8"/>
    <w:rsid w:val="00C52117"/>
    <w:rsid w:val="00C554EF"/>
    <w:rsid w:val="00C55F97"/>
    <w:rsid w:val="00C56447"/>
    <w:rsid w:val="00C60BB4"/>
    <w:rsid w:val="00C7041A"/>
    <w:rsid w:val="00C73A83"/>
    <w:rsid w:val="00C819D5"/>
    <w:rsid w:val="00C93B11"/>
    <w:rsid w:val="00C955C1"/>
    <w:rsid w:val="00CA1354"/>
    <w:rsid w:val="00CB2D7B"/>
    <w:rsid w:val="00CC10C2"/>
    <w:rsid w:val="00CC1725"/>
    <w:rsid w:val="00CD0DFA"/>
    <w:rsid w:val="00CD15E7"/>
    <w:rsid w:val="00CD41A3"/>
    <w:rsid w:val="00CD7753"/>
    <w:rsid w:val="00CF3B41"/>
    <w:rsid w:val="00D0494A"/>
    <w:rsid w:val="00D07E34"/>
    <w:rsid w:val="00D15B0E"/>
    <w:rsid w:val="00D16704"/>
    <w:rsid w:val="00D32F7B"/>
    <w:rsid w:val="00D34441"/>
    <w:rsid w:val="00D422D6"/>
    <w:rsid w:val="00D43782"/>
    <w:rsid w:val="00D53E29"/>
    <w:rsid w:val="00D63BC2"/>
    <w:rsid w:val="00D70C8C"/>
    <w:rsid w:val="00D72DAD"/>
    <w:rsid w:val="00D90EEE"/>
    <w:rsid w:val="00D93C7D"/>
    <w:rsid w:val="00DB017D"/>
    <w:rsid w:val="00DB090E"/>
    <w:rsid w:val="00DB3929"/>
    <w:rsid w:val="00DC01C9"/>
    <w:rsid w:val="00DC5D89"/>
    <w:rsid w:val="00DC6AC3"/>
    <w:rsid w:val="00DC6C2C"/>
    <w:rsid w:val="00DD1565"/>
    <w:rsid w:val="00DE144A"/>
    <w:rsid w:val="00DF0090"/>
    <w:rsid w:val="00DF1464"/>
    <w:rsid w:val="00DF4C84"/>
    <w:rsid w:val="00E055BC"/>
    <w:rsid w:val="00E1380A"/>
    <w:rsid w:val="00E145FD"/>
    <w:rsid w:val="00E22C4A"/>
    <w:rsid w:val="00E3027C"/>
    <w:rsid w:val="00E34097"/>
    <w:rsid w:val="00E3776F"/>
    <w:rsid w:val="00E4550B"/>
    <w:rsid w:val="00E46058"/>
    <w:rsid w:val="00E47316"/>
    <w:rsid w:val="00E47D26"/>
    <w:rsid w:val="00E50825"/>
    <w:rsid w:val="00E555ED"/>
    <w:rsid w:val="00E55ADB"/>
    <w:rsid w:val="00E60B71"/>
    <w:rsid w:val="00E640D3"/>
    <w:rsid w:val="00E67866"/>
    <w:rsid w:val="00E7277B"/>
    <w:rsid w:val="00E72FDB"/>
    <w:rsid w:val="00E7635F"/>
    <w:rsid w:val="00E812DB"/>
    <w:rsid w:val="00E81934"/>
    <w:rsid w:val="00EA6B5B"/>
    <w:rsid w:val="00EB0F88"/>
    <w:rsid w:val="00EB3B38"/>
    <w:rsid w:val="00EB6B60"/>
    <w:rsid w:val="00EC34A3"/>
    <w:rsid w:val="00ED0A66"/>
    <w:rsid w:val="00ED247E"/>
    <w:rsid w:val="00ED34E0"/>
    <w:rsid w:val="00ED4957"/>
    <w:rsid w:val="00EE09A7"/>
    <w:rsid w:val="00EE13F9"/>
    <w:rsid w:val="00EF33EE"/>
    <w:rsid w:val="00F02744"/>
    <w:rsid w:val="00F031C2"/>
    <w:rsid w:val="00F048D9"/>
    <w:rsid w:val="00F071F9"/>
    <w:rsid w:val="00F15D17"/>
    <w:rsid w:val="00F2524D"/>
    <w:rsid w:val="00F30A3A"/>
    <w:rsid w:val="00F4468F"/>
    <w:rsid w:val="00F56EE8"/>
    <w:rsid w:val="00F61401"/>
    <w:rsid w:val="00F61AE2"/>
    <w:rsid w:val="00F74837"/>
    <w:rsid w:val="00F76D82"/>
    <w:rsid w:val="00F80D31"/>
    <w:rsid w:val="00F91043"/>
    <w:rsid w:val="00F94B53"/>
    <w:rsid w:val="00FA690E"/>
    <w:rsid w:val="00FB1980"/>
    <w:rsid w:val="00FB3C4B"/>
    <w:rsid w:val="00FC00EA"/>
    <w:rsid w:val="00FE12FC"/>
    <w:rsid w:val="00FE1BB8"/>
    <w:rsid w:val="00FE21CC"/>
    <w:rsid w:val="00FE52DA"/>
    <w:rsid w:val="00FE6433"/>
    <w:rsid w:val="00FE67CD"/>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3CA0"/>
  <w15:docId w15:val="{52CC1BD1-2433-4739-8F36-CC4CFF1E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3E"/>
  </w:style>
  <w:style w:type="paragraph" w:styleId="Footer">
    <w:name w:val="footer"/>
    <w:basedOn w:val="Normal"/>
    <w:link w:val="FooterChar"/>
    <w:uiPriority w:val="99"/>
    <w:unhideWhenUsed/>
    <w:rsid w:val="0069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3E"/>
  </w:style>
  <w:style w:type="paragraph" w:styleId="BalloonText">
    <w:name w:val="Balloon Text"/>
    <w:basedOn w:val="Normal"/>
    <w:link w:val="BalloonTextChar"/>
    <w:uiPriority w:val="99"/>
    <w:semiHidden/>
    <w:unhideWhenUsed/>
    <w:rsid w:val="0069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3E"/>
    <w:rPr>
      <w:rFonts w:ascii="Tahoma" w:hAnsi="Tahoma" w:cs="Tahoma"/>
      <w:sz w:val="16"/>
      <w:szCs w:val="16"/>
    </w:rPr>
  </w:style>
  <w:style w:type="paragraph" w:styleId="BodyText2">
    <w:name w:val="Body Text 2"/>
    <w:basedOn w:val="Normal"/>
    <w:link w:val="BodyText2Char"/>
    <w:rsid w:val="000D373F"/>
    <w:pPr>
      <w:spacing w:after="0" w:line="240" w:lineRule="auto"/>
    </w:pPr>
    <w:rPr>
      <w:rFonts w:ascii="Times" w:eastAsia="Times New Roman" w:hAnsi="Times" w:cs="Times New Roman"/>
      <w:sz w:val="20"/>
      <w:szCs w:val="20"/>
    </w:rPr>
  </w:style>
  <w:style w:type="character" w:customStyle="1" w:styleId="BodyText2Char">
    <w:name w:val="Body Text 2 Char"/>
    <w:basedOn w:val="DefaultParagraphFont"/>
    <w:link w:val="BodyText2"/>
    <w:rsid w:val="000D373F"/>
    <w:rPr>
      <w:rFonts w:ascii="Times" w:eastAsia="Times New Roman" w:hAnsi="Times" w:cs="Times New Roman"/>
      <w:sz w:val="20"/>
      <w:szCs w:val="20"/>
    </w:rPr>
  </w:style>
  <w:style w:type="character" w:styleId="Hyperlink">
    <w:name w:val="Hyperlink"/>
    <w:basedOn w:val="DefaultParagraphFont"/>
    <w:uiPriority w:val="99"/>
    <w:unhideWhenUsed/>
    <w:rsid w:val="000D373F"/>
    <w:rPr>
      <w:color w:val="0000FF" w:themeColor="hyperlink"/>
      <w:u w:val="single"/>
    </w:rPr>
  </w:style>
  <w:style w:type="paragraph" w:styleId="ListParagraph">
    <w:name w:val="List Paragraph"/>
    <w:basedOn w:val="Normal"/>
    <w:uiPriority w:val="34"/>
    <w:qFormat/>
    <w:rsid w:val="0001300F"/>
    <w:pPr>
      <w:ind w:left="720"/>
      <w:contextualSpacing/>
    </w:pPr>
  </w:style>
  <w:style w:type="character" w:styleId="CommentReference">
    <w:name w:val="annotation reference"/>
    <w:basedOn w:val="DefaultParagraphFont"/>
    <w:uiPriority w:val="99"/>
    <w:semiHidden/>
    <w:unhideWhenUsed/>
    <w:rsid w:val="0001300F"/>
    <w:rPr>
      <w:sz w:val="16"/>
      <w:szCs w:val="16"/>
    </w:rPr>
  </w:style>
  <w:style w:type="paragraph" w:styleId="CommentText">
    <w:name w:val="annotation text"/>
    <w:basedOn w:val="Normal"/>
    <w:link w:val="CommentTextChar"/>
    <w:uiPriority w:val="99"/>
    <w:semiHidden/>
    <w:unhideWhenUsed/>
    <w:rsid w:val="0001300F"/>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130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51B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51B3"/>
    <w:rPr>
      <w:rFonts w:ascii="Arial" w:eastAsia="Times New Roman" w:hAnsi="Arial" w:cs="Times New Roman"/>
      <w:b/>
      <w:bCs/>
      <w:sz w:val="20"/>
      <w:szCs w:val="20"/>
    </w:rPr>
  </w:style>
  <w:style w:type="paragraph" w:styleId="NormalWeb">
    <w:name w:val="Normal (Web)"/>
    <w:basedOn w:val="Normal"/>
    <w:uiPriority w:val="99"/>
    <w:semiHidden/>
    <w:unhideWhenUsed/>
    <w:rsid w:val="006B76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0896">
      <w:bodyDiv w:val="1"/>
      <w:marLeft w:val="0"/>
      <w:marRight w:val="0"/>
      <w:marTop w:val="0"/>
      <w:marBottom w:val="0"/>
      <w:divBdr>
        <w:top w:val="none" w:sz="0" w:space="0" w:color="auto"/>
        <w:left w:val="none" w:sz="0" w:space="0" w:color="auto"/>
        <w:bottom w:val="none" w:sz="0" w:space="0" w:color="auto"/>
        <w:right w:val="none" w:sz="0" w:space="0" w:color="auto"/>
      </w:divBdr>
    </w:div>
    <w:div w:id="64382856">
      <w:bodyDiv w:val="1"/>
      <w:marLeft w:val="0"/>
      <w:marRight w:val="0"/>
      <w:marTop w:val="0"/>
      <w:marBottom w:val="0"/>
      <w:divBdr>
        <w:top w:val="none" w:sz="0" w:space="0" w:color="auto"/>
        <w:left w:val="none" w:sz="0" w:space="0" w:color="auto"/>
        <w:bottom w:val="none" w:sz="0" w:space="0" w:color="auto"/>
        <w:right w:val="none" w:sz="0" w:space="0" w:color="auto"/>
      </w:divBdr>
    </w:div>
    <w:div w:id="71321772">
      <w:bodyDiv w:val="1"/>
      <w:marLeft w:val="0"/>
      <w:marRight w:val="0"/>
      <w:marTop w:val="0"/>
      <w:marBottom w:val="0"/>
      <w:divBdr>
        <w:top w:val="none" w:sz="0" w:space="0" w:color="auto"/>
        <w:left w:val="none" w:sz="0" w:space="0" w:color="auto"/>
        <w:bottom w:val="none" w:sz="0" w:space="0" w:color="auto"/>
        <w:right w:val="none" w:sz="0" w:space="0" w:color="auto"/>
      </w:divBdr>
    </w:div>
    <w:div w:id="133955702">
      <w:bodyDiv w:val="1"/>
      <w:marLeft w:val="0"/>
      <w:marRight w:val="0"/>
      <w:marTop w:val="0"/>
      <w:marBottom w:val="0"/>
      <w:divBdr>
        <w:top w:val="none" w:sz="0" w:space="0" w:color="auto"/>
        <w:left w:val="none" w:sz="0" w:space="0" w:color="auto"/>
        <w:bottom w:val="none" w:sz="0" w:space="0" w:color="auto"/>
        <w:right w:val="none" w:sz="0" w:space="0" w:color="auto"/>
      </w:divBdr>
    </w:div>
    <w:div w:id="233978351">
      <w:bodyDiv w:val="1"/>
      <w:marLeft w:val="0"/>
      <w:marRight w:val="0"/>
      <w:marTop w:val="0"/>
      <w:marBottom w:val="0"/>
      <w:divBdr>
        <w:top w:val="none" w:sz="0" w:space="0" w:color="auto"/>
        <w:left w:val="none" w:sz="0" w:space="0" w:color="auto"/>
        <w:bottom w:val="none" w:sz="0" w:space="0" w:color="auto"/>
        <w:right w:val="none" w:sz="0" w:space="0" w:color="auto"/>
      </w:divBdr>
    </w:div>
    <w:div w:id="322899280">
      <w:bodyDiv w:val="1"/>
      <w:marLeft w:val="0"/>
      <w:marRight w:val="0"/>
      <w:marTop w:val="0"/>
      <w:marBottom w:val="0"/>
      <w:divBdr>
        <w:top w:val="none" w:sz="0" w:space="0" w:color="auto"/>
        <w:left w:val="none" w:sz="0" w:space="0" w:color="auto"/>
        <w:bottom w:val="none" w:sz="0" w:space="0" w:color="auto"/>
        <w:right w:val="none" w:sz="0" w:space="0" w:color="auto"/>
      </w:divBdr>
    </w:div>
    <w:div w:id="377168126">
      <w:bodyDiv w:val="1"/>
      <w:marLeft w:val="0"/>
      <w:marRight w:val="0"/>
      <w:marTop w:val="0"/>
      <w:marBottom w:val="0"/>
      <w:divBdr>
        <w:top w:val="none" w:sz="0" w:space="0" w:color="auto"/>
        <w:left w:val="none" w:sz="0" w:space="0" w:color="auto"/>
        <w:bottom w:val="none" w:sz="0" w:space="0" w:color="auto"/>
        <w:right w:val="none" w:sz="0" w:space="0" w:color="auto"/>
      </w:divBdr>
    </w:div>
    <w:div w:id="386145974">
      <w:bodyDiv w:val="1"/>
      <w:marLeft w:val="0"/>
      <w:marRight w:val="0"/>
      <w:marTop w:val="0"/>
      <w:marBottom w:val="0"/>
      <w:divBdr>
        <w:top w:val="none" w:sz="0" w:space="0" w:color="auto"/>
        <w:left w:val="none" w:sz="0" w:space="0" w:color="auto"/>
        <w:bottom w:val="none" w:sz="0" w:space="0" w:color="auto"/>
        <w:right w:val="none" w:sz="0" w:space="0" w:color="auto"/>
      </w:divBdr>
    </w:div>
    <w:div w:id="387269822">
      <w:bodyDiv w:val="1"/>
      <w:marLeft w:val="0"/>
      <w:marRight w:val="0"/>
      <w:marTop w:val="0"/>
      <w:marBottom w:val="0"/>
      <w:divBdr>
        <w:top w:val="none" w:sz="0" w:space="0" w:color="auto"/>
        <w:left w:val="none" w:sz="0" w:space="0" w:color="auto"/>
        <w:bottom w:val="none" w:sz="0" w:space="0" w:color="auto"/>
        <w:right w:val="none" w:sz="0" w:space="0" w:color="auto"/>
      </w:divBdr>
    </w:div>
    <w:div w:id="394476047">
      <w:bodyDiv w:val="1"/>
      <w:marLeft w:val="0"/>
      <w:marRight w:val="0"/>
      <w:marTop w:val="0"/>
      <w:marBottom w:val="0"/>
      <w:divBdr>
        <w:top w:val="none" w:sz="0" w:space="0" w:color="auto"/>
        <w:left w:val="none" w:sz="0" w:space="0" w:color="auto"/>
        <w:bottom w:val="none" w:sz="0" w:space="0" w:color="auto"/>
        <w:right w:val="none" w:sz="0" w:space="0" w:color="auto"/>
      </w:divBdr>
    </w:div>
    <w:div w:id="470707873">
      <w:bodyDiv w:val="1"/>
      <w:marLeft w:val="0"/>
      <w:marRight w:val="0"/>
      <w:marTop w:val="0"/>
      <w:marBottom w:val="0"/>
      <w:divBdr>
        <w:top w:val="none" w:sz="0" w:space="0" w:color="auto"/>
        <w:left w:val="none" w:sz="0" w:space="0" w:color="auto"/>
        <w:bottom w:val="none" w:sz="0" w:space="0" w:color="auto"/>
        <w:right w:val="none" w:sz="0" w:space="0" w:color="auto"/>
      </w:divBdr>
    </w:div>
    <w:div w:id="513541704">
      <w:bodyDiv w:val="1"/>
      <w:marLeft w:val="0"/>
      <w:marRight w:val="0"/>
      <w:marTop w:val="0"/>
      <w:marBottom w:val="0"/>
      <w:divBdr>
        <w:top w:val="none" w:sz="0" w:space="0" w:color="auto"/>
        <w:left w:val="none" w:sz="0" w:space="0" w:color="auto"/>
        <w:bottom w:val="none" w:sz="0" w:space="0" w:color="auto"/>
        <w:right w:val="none" w:sz="0" w:space="0" w:color="auto"/>
      </w:divBdr>
    </w:div>
    <w:div w:id="587614309">
      <w:bodyDiv w:val="1"/>
      <w:marLeft w:val="0"/>
      <w:marRight w:val="0"/>
      <w:marTop w:val="0"/>
      <w:marBottom w:val="0"/>
      <w:divBdr>
        <w:top w:val="none" w:sz="0" w:space="0" w:color="auto"/>
        <w:left w:val="none" w:sz="0" w:space="0" w:color="auto"/>
        <w:bottom w:val="none" w:sz="0" w:space="0" w:color="auto"/>
        <w:right w:val="none" w:sz="0" w:space="0" w:color="auto"/>
      </w:divBdr>
    </w:div>
    <w:div w:id="606695941">
      <w:bodyDiv w:val="1"/>
      <w:marLeft w:val="0"/>
      <w:marRight w:val="0"/>
      <w:marTop w:val="0"/>
      <w:marBottom w:val="0"/>
      <w:divBdr>
        <w:top w:val="none" w:sz="0" w:space="0" w:color="auto"/>
        <w:left w:val="none" w:sz="0" w:space="0" w:color="auto"/>
        <w:bottom w:val="none" w:sz="0" w:space="0" w:color="auto"/>
        <w:right w:val="none" w:sz="0" w:space="0" w:color="auto"/>
      </w:divBdr>
    </w:div>
    <w:div w:id="646398215">
      <w:bodyDiv w:val="1"/>
      <w:marLeft w:val="0"/>
      <w:marRight w:val="0"/>
      <w:marTop w:val="0"/>
      <w:marBottom w:val="0"/>
      <w:divBdr>
        <w:top w:val="none" w:sz="0" w:space="0" w:color="auto"/>
        <w:left w:val="none" w:sz="0" w:space="0" w:color="auto"/>
        <w:bottom w:val="none" w:sz="0" w:space="0" w:color="auto"/>
        <w:right w:val="none" w:sz="0" w:space="0" w:color="auto"/>
      </w:divBdr>
    </w:div>
    <w:div w:id="747272301">
      <w:bodyDiv w:val="1"/>
      <w:marLeft w:val="0"/>
      <w:marRight w:val="0"/>
      <w:marTop w:val="0"/>
      <w:marBottom w:val="0"/>
      <w:divBdr>
        <w:top w:val="none" w:sz="0" w:space="0" w:color="auto"/>
        <w:left w:val="none" w:sz="0" w:space="0" w:color="auto"/>
        <w:bottom w:val="none" w:sz="0" w:space="0" w:color="auto"/>
        <w:right w:val="none" w:sz="0" w:space="0" w:color="auto"/>
      </w:divBdr>
    </w:div>
    <w:div w:id="76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81049914">
          <w:marLeft w:val="0"/>
          <w:marRight w:val="0"/>
          <w:marTop w:val="0"/>
          <w:marBottom w:val="0"/>
          <w:divBdr>
            <w:top w:val="none" w:sz="0" w:space="0" w:color="auto"/>
            <w:left w:val="none" w:sz="0" w:space="0" w:color="auto"/>
            <w:bottom w:val="none" w:sz="0" w:space="0" w:color="auto"/>
            <w:right w:val="none" w:sz="0" w:space="0" w:color="auto"/>
          </w:divBdr>
          <w:divsChild>
            <w:div w:id="288126107">
              <w:marLeft w:val="0"/>
              <w:marRight w:val="0"/>
              <w:marTop w:val="0"/>
              <w:marBottom w:val="0"/>
              <w:divBdr>
                <w:top w:val="none" w:sz="0" w:space="0" w:color="auto"/>
                <w:left w:val="none" w:sz="0" w:space="0" w:color="auto"/>
                <w:bottom w:val="none" w:sz="0" w:space="0" w:color="auto"/>
                <w:right w:val="none" w:sz="0" w:space="0" w:color="auto"/>
              </w:divBdr>
              <w:divsChild>
                <w:div w:id="79523876">
                  <w:marLeft w:val="0"/>
                  <w:marRight w:val="0"/>
                  <w:marTop w:val="0"/>
                  <w:marBottom w:val="0"/>
                  <w:divBdr>
                    <w:top w:val="none" w:sz="0" w:space="0" w:color="auto"/>
                    <w:left w:val="none" w:sz="0" w:space="0" w:color="auto"/>
                    <w:bottom w:val="none" w:sz="0" w:space="0" w:color="auto"/>
                    <w:right w:val="none" w:sz="0" w:space="0" w:color="auto"/>
                  </w:divBdr>
                </w:div>
                <w:div w:id="109786932">
                  <w:marLeft w:val="0"/>
                  <w:marRight w:val="0"/>
                  <w:marTop w:val="0"/>
                  <w:marBottom w:val="0"/>
                  <w:divBdr>
                    <w:top w:val="none" w:sz="0" w:space="0" w:color="auto"/>
                    <w:left w:val="none" w:sz="0" w:space="0" w:color="auto"/>
                    <w:bottom w:val="none" w:sz="0" w:space="0" w:color="auto"/>
                    <w:right w:val="none" w:sz="0" w:space="0" w:color="auto"/>
                  </w:divBdr>
                </w:div>
                <w:div w:id="161286609">
                  <w:marLeft w:val="0"/>
                  <w:marRight w:val="0"/>
                  <w:marTop w:val="0"/>
                  <w:marBottom w:val="0"/>
                  <w:divBdr>
                    <w:top w:val="none" w:sz="0" w:space="0" w:color="auto"/>
                    <w:left w:val="none" w:sz="0" w:space="0" w:color="auto"/>
                    <w:bottom w:val="none" w:sz="0" w:space="0" w:color="auto"/>
                    <w:right w:val="none" w:sz="0" w:space="0" w:color="auto"/>
                  </w:divBdr>
                </w:div>
                <w:div w:id="218446256">
                  <w:marLeft w:val="0"/>
                  <w:marRight w:val="0"/>
                  <w:marTop w:val="0"/>
                  <w:marBottom w:val="0"/>
                  <w:divBdr>
                    <w:top w:val="none" w:sz="0" w:space="0" w:color="auto"/>
                    <w:left w:val="none" w:sz="0" w:space="0" w:color="auto"/>
                    <w:bottom w:val="none" w:sz="0" w:space="0" w:color="auto"/>
                    <w:right w:val="none" w:sz="0" w:space="0" w:color="auto"/>
                  </w:divBdr>
                </w:div>
                <w:div w:id="281884323">
                  <w:marLeft w:val="0"/>
                  <w:marRight w:val="0"/>
                  <w:marTop w:val="0"/>
                  <w:marBottom w:val="0"/>
                  <w:divBdr>
                    <w:top w:val="none" w:sz="0" w:space="0" w:color="auto"/>
                    <w:left w:val="none" w:sz="0" w:space="0" w:color="auto"/>
                    <w:bottom w:val="none" w:sz="0" w:space="0" w:color="auto"/>
                    <w:right w:val="none" w:sz="0" w:space="0" w:color="auto"/>
                  </w:divBdr>
                </w:div>
                <w:div w:id="293144851">
                  <w:marLeft w:val="0"/>
                  <w:marRight w:val="0"/>
                  <w:marTop w:val="0"/>
                  <w:marBottom w:val="0"/>
                  <w:divBdr>
                    <w:top w:val="none" w:sz="0" w:space="0" w:color="auto"/>
                    <w:left w:val="none" w:sz="0" w:space="0" w:color="auto"/>
                    <w:bottom w:val="none" w:sz="0" w:space="0" w:color="auto"/>
                    <w:right w:val="none" w:sz="0" w:space="0" w:color="auto"/>
                  </w:divBdr>
                </w:div>
                <w:div w:id="368577207">
                  <w:marLeft w:val="0"/>
                  <w:marRight w:val="0"/>
                  <w:marTop w:val="0"/>
                  <w:marBottom w:val="0"/>
                  <w:divBdr>
                    <w:top w:val="none" w:sz="0" w:space="0" w:color="auto"/>
                    <w:left w:val="none" w:sz="0" w:space="0" w:color="auto"/>
                    <w:bottom w:val="none" w:sz="0" w:space="0" w:color="auto"/>
                    <w:right w:val="none" w:sz="0" w:space="0" w:color="auto"/>
                  </w:divBdr>
                </w:div>
                <w:div w:id="407309171">
                  <w:marLeft w:val="0"/>
                  <w:marRight w:val="0"/>
                  <w:marTop w:val="0"/>
                  <w:marBottom w:val="0"/>
                  <w:divBdr>
                    <w:top w:val="none" w:sz="0" w:space="0" w:color="auto"/>
                    <w:left w:val="none" w:sz="0" w:space="0" w:color="auto"/>
                    <w:bottom w:val="none" w:sz="0" w:space="0" w:color="auto"/>
                    <w:right w:val="none" w:sz="0" w:space="0" w:color="auto"/>
                  </w:divBdr>
                </w:div>
                <w:div w:id="514879780">
                  <w:marLeft w:val="0"/>
                  <w:marRight w:val="0"/>
                  <w:marTop w:val="0"/>
                  <w:marBottom w:val="0"/>
                  <w:divBdr>
                    <w:top w:val="none" w:sz="0" w:space="0" w:color="auto"/>
                    <w:left w:val="none" w:sz="0" w:space="0" w:color="auto"/>
                    <w:bottom w:val="none" w:sz="0" w:space="0" w:color="auto"/>
                    <w:right w:val="none" w:sz="0" w:space="0" w:color="auto"/>
                  </w:divBdr>
                </w:div>
                <w:div w:id="549271283">
                  <w:marLeft w:val="0"/>
                  <w:marRight w:val="0"/>
                  <w:marTop w:val="0"/>
                  <w:marBottom w:val="0"/>
                  <w:divBdr>
                    <w:top w:val="none" w:sz="0" w:space="0" w:color="auto"/>
                    <w:left w:val="none" w:sz="0" w:space="0" w:color="auto"/>
                    <w:bottom w:val="none" w:sz="0" w:space="0" w:color="auto"/>
                    <w:right w:val="none" w:sz="0" w:space="0" w:color="auto"/>
                  </w:divBdr>
                </w:div>
                <w:div w:id="563100544">
                  <w:marLeft w:val="0"/>
                  <w:marRight w:val="0"/>
                  <w:marTop w:val="0"/>
                  <w:marBottom w:val="0"/>
                  <w:divBdr>
                    <w:top w:val="none" w:sz="0" w:space="0" w:color="auto"/>
                    <w:left w:val="none" w:sz="0" w:space="0" w:color="auto"/>
                    <w:bottom w:val="none" w:sz="0" w:space="0" w:color="auto"/>
                    <w:right w:val="none" w:sz="0" w:space="0" w:color="auto"/>
                  </w:divBdr>
                </w:div>
                <w:div w:id="627858460">
                  <w:marLeft w:val="0"/>
                  <w:marRight w:val="0"/>
                  <w:marTop w:val="0"/>
                  <w:marBottom w:val="0"/>
                  <w:divBdr>
                    <w:top w:val="none" w:sz="0" w:space="0" w:color="auto"/>
                    <w:left w:val="none" w:sz="0" w:space="0" w:color="auto"/>
                    <w:bottom w:val="none" w:sz="0" w:space="0" w:color="auto"/>
                    <w:right w:val="none" w:sz="0" w:space="0" w:color="auto"/>
                  </w:divBdr>
                </w:div>
                <w:div w:id="636684457">
                  <w:marLeft w:val="0"/>
                  <w:marRight w:val="0"/>
                  <w:marTop w:val="0"/>
                  <w:marBottom w:val="0"/>
                  <w:divBdr>
                    <w:top w:val="none" w:sz="0" w:space="0" w:color="auto"/>
                    <w:left w:val="none" w:sz="0" w:space="0" w:color="auto"/>
                    <w:bottom w:val="none" w:sz="0" w:space="0" w:color="auto"/>
                    <w:right w:val="none" w:sz="0" w:space="0" w:color="auto"/>
                  </w:divBdr>
                </w:div>
                <w:div w:id="643049555">
                  <w:marLeft w:val="0"/>
                  <w:marRight w:val="0"/>
                  <w:marTop w:val="0"/>
                  <w:marBottom w:val="0"/>
                  <w:divBdr>
                    <w:top w:val="none" w:sz="0" w:space="0" w:color="auto"/>
                    <w:left w:val="none" w:sz="0" w:space="0" w:color="auto"/>
                    <w:bottom w:val="none" w:sz="0" w:space="0" w:color="auto"/>
                    <w:right w:val="none" w:sz="0" w:space="0" w:color="auto"/>
                  </w:divBdr>
                </w:div>
                <w:div w:id="689069717">
                  <w:marLeft w:val="0"/>
                  <w:marRight w:val="0"/>
                  <w:marTop w:val="0"/>
                  <w:marBottom w:val="0"/>
                  <w:divBdr>
                    <w:top w:val="none" w:sz="0" w:space="0" w:color="auto"/>
                    <w:left w:val="none" w:sz="0" w:space="0" w:color="auto"/>
                    <w:bottom w:val="none" w:sz="0" w:space="0" w:color="auto"/>
                    <w:right w:val="none" w:sz="0" w:space="0" w:color="auto"/>
                  </w:divBdr>
                </w:div>
                <w:div w:id="786779951">
                  <w:marLeft w:val="0"/>
                  <w:marRight w:val="0"/>
                  <w:marTop w:val="0"/>
                  <w:marBottom w:val="0"/>
                  <w:divBdr>
                    <w:top w:val="none" w:sz="0" w:space="0" w:color="auto"/>
                    <w:left w:val="none" w:sz="0" w:space="0" w:color="auto"/>
                    <w:bottom w:val="none" w:sz="0" w:space="0" w:color="auto"/>
                    <w:right w:val="none" w:sz="0" w:space="0" w:color="auto"/>
                  </w:divBdr>
                </w:div>
                <w:div w:id="950697975">
                  <w:marLeft w:val="0"/>
                  <w:marRight w:val="0"/>
                  <w:marTop w:val="0"/>
                  <w:marBottom w:val="0"/>
                  <w:divBdr>
                    <w:top w:val="none" w:sz="0" w:space="0" w:color="auto"/>
                    <w:left w:val="none" w:sz="0" w:space="0" w:color="auto"/>
                    <w:bottom w:val="none" w:sz="0" w:space="0" w:color="auto"/>
                    <w:right w:val="none" w:sz="0" w:space="0" w:color="auto"/>
                  </w:divBdr>
                </w:div>
                <w:div w:id="978876398">
                  <w:marLeft w:val="0"/>
                  <w:marRight w:val="0"/>
                  <w:marTop w:val="0"/>
                  <w:marBottom w:val="0"/>
                  <w:divBdr>
                    <w:top w:val="none" w:sz="0" w:space="0" w:color="auto"/>
                    <w:left w:val="none" w:sz="0" w:space="0" w:color="auto"/>
                    <w:bottom w:val="none" w:sz="0" w:space="0" w:color="auto"/>
                    <w:right w:val="none" w:sz="0" w:space="0" w:color="auto"/>
                  </w:divBdr>
                </w:div>
                <w:div w:id="1049500125">
                  <w:marLeft w:val="0"/>
                  <w:marRight w:val="0"/>
                  <w:marTop w:val="0"/>
                  <w:marBottom w:val="0"/>
                  <w:divBdr>
                    <w:top w:val="none" w:sz="0" w:space="0" w:color="auto"/>
                    <w:left w:val="none" w:sz="0" w:space="0" w:color="auto"/>
                    <w:bottom w:val="none" w:sz="0" w:space="0" w:color="auto"/>
                    <w:right w:val="none" w:sz="0" w:space="0" w:color="auto"/>
                  </w:divBdr>
                </w:div>
                <w:div w:id="1094591080">
                  <w:marLeft w:val="0"/>
                  <w:marRight w:val="0"/>
                  <w:marTop w:val="0"/>
                  <w:marBottom w:val="0"/>
                  <w:divBdr>
                    <w:top w:val="none" w:sz="0" w:space="0" w:color="auto"/>
                    <w:left w:val="none" w:sz="0" w:space="0" w:color="auto"/>
                    <w:bottom w:val="none" w:sz="0" w:space="0" w:color="auto"/>
                    <w:right w:val="none" w:sz="0" w:space="0" w:color="auto"/>
                  </w:divBdr>
                </w:div>
                <w:div w:id="1267539069">
                  <w:marLeft w:val="0"/>
                  <w:marRight w:val="0"/>
                  <w:marTop w:val="0"/>
                  <w:marBottom w:val="0"/>
                  <w:divBdr>
                    <w:top w:val="none" w:sz="0" w:space="0" w:color="auto"/>
                    <w:left w:val="none" w:sz="0" w:space="0" w:color="auto"/>
                    <w:bottom w:val="none" w:sz="0" w:space="0" w:color="auto"/>
                    <w:right w:val="none" w:sz="0" w:space="0" w:color="auto"/>
                  </w:divBdr>
                </w:div>
                <w:div w:id="1270743798">
                  <w:marLeft w:val="0"/>
                  <w:marRight w:val="0"/>
                  <w:marTop w:val="0"/>
                  <w:marBottom w:val="0"/>
                  <w:divBdr>
                    <w:top w:val="none" w:sz="0" w:space="0" w:color="auto"/>
                    <w:left w:val="none" w:sz="0" w:space="0" w:color="auto"/>
                    <w:bottom w:val="none" w:sz="0" w:space="0" w:color="auto"/>
                    <w:right w:val="none" w:sz="0" w:space="0" w:color="auto"/>
                  </w:divBdr>
                </w:div>
                <w:div w:id="1326055684">
                  <w:marLeft w:val="0"/>
                  <w:marRight w:val="0"/>
                  <w:marTop w:val="0"/>
                  <w:marBottom w:val="0"/>
                  <w:divBdr>
                    <w:top w:val="none" w:sz="0" w:space="0" w:color="auto"/>
                    <w:left w:val="none" w:sz="0" w:space="0" w:color="auto"/>
                    <w:bottom w:val="none" w:sz="0" w:space="0" w:color="auto"/>
                    <w:right w:val="none" w:sz="0" w:space="0" w:color="auto"/>
                  </w:divBdr>
                </w:div>
                <w:div w:id="1326711103">
                  <w:marLeft w:val="0"/>
                  <w:marRight w:val="0"/>
                  <w:marTop w:val="0"/>
                  <w:marBottom w:val="0"/>
                  <w:divBdr>
                    <w:top w:val="none" w:sz="0" w:space="0" w:color="auto"/>
                    <w:left w:val="none" w:sz="0" w:space="0" w:color="auto"/>
                    <w:bottom w:val="none" w:sz="0" w:space="0" w:color="auto"/>
                    <w:right w:val="none" w:sz="0" w:space="0" w:color="auto"/>
                  </w:divBdr>
                </w:div>
                <w:div w:id="1673754356">
                  <w:marLeft w:val="0"/>
                  <w:marRight w:val="0"/>
                  <w:marTop w:val="0"/>
                  <w:marBottom w:val="0"/>
                  <w:divBdr>
                    <w:top w:val="none" w:sz="0" w:space="0" w:color="auto"/>
                    <w:left w:val="none" w:sz="0" w:space="0" w:color="auto"/>
                    <w:bottom w:val="none" w:sz="0" w:space="0" w:color="auto"/>
                    <w:right w:val="none" w:sz="0" w:space="0" w:color="auto"/>
                  </w:divBdr>
                </w:div>
                <w:div w:id="1701587559">
                  <w:marLeft w:val="0"/>
                  <w:marRight w:val="0"/>
                  <w:marTop w:val="0"/>
                  <w:marBottom w:val="0"/>
                  <w:divBdr>
                    <w:top w:val="none" w:sz="0" w:space="0" w:color="auto"/>
                    <w:left w:val="none" w:sz="0" w:space="0" w:color="auto"/>
                    <w:bottom w:val="none" w:sz="0" w:space="0" w:color="auto"/>
                    <w:right w:val="none" w:sz="0" w:space="0" w:color="auto"/>
                  </w:divBdr>
                </w:div>
                <w:div w:id="1729300127">
                  <w:marLeft w:val="0"/>
                  <w:marRight w:val="0"/>
                  <w:marTop w:val="0"/>
                  <w:marBottom w:val="0"/>
                  <w:divBdr>
                    <w:top w:val="none" w:sz="0" w:space="0" w:color="auto"/>
                    <w:left w:val="none" w:sz="0" w:space="0" w:color="auto"/>
                    <w:bottom w:val="none" w:sz="0" w:space="0" w:color="auto"/>
                    <w:right w:val="none" w:sz="0" w:space="0" w:color="auto"/>
                  </w:divBdr>
                </w:div>
                <w:div w:id="21283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6544">
      <w:bodyDiv w:val="1"/>
      <w:marLeft w:val="0"/>
      <w:marRight w:val="0"/>
      <w:marTop w:val="0"/>
      <w:marBottom w:val="0"/>
      <w:divBdr>
        <w:top w:val="none" w:sz="0" w:space="0" w:color="auto"/>
        <w:left w:val="none" w:sz="0" w:space="0" w:color="auto"/>
        <w:bottom w:val="none" w:sz="0" w:space="0" w:color="auto"/>
        <w:right w:val="none" w:sz="0" w:space="0" w:color="auto"/>
      </w:divBdr>
    </w:div>
    <w:div w:id="837693441">
      <w:bodyDiv w:val="1"/>
      <w:marLeft w:val="0"/>
      <w:marRight w:val="0"/>
      <w:marTop w:val="0"/>
      <w:marBottom w:val="0"/>
      <w:divBdr>
        <w:top w:val="none" w:sz="0" w:space="0" w:color="auto"/>
        <w:left w:val="none" w:sz="0" w:space="0" w:color="auto"/>
        <w:bottom w:val="none" w:sz="0" w:space="0" w:color="auto"/>
        <w:right w:val="none" w:sz="0" w:space="0" w:color="auto"/>
      </w:divBdr>
    </w:div>
    <w:div w:id="931665529">
      <w:bodyDiv w:val="1"/>
      <w:marLeft w:val="0"/>
      <w:marRight w:val="0"/>
      <w:marTop w:val="0"/>
      <w:marBottom w:val="0"/>
      <w:divBdr>
        <w:top w:val="none" w:sz="0" w:space="0" w:color="auto"/>
        <w:left w:val="none" w:sz="0" w:space="0" w:color="auto"/>
        <w:bottom w:val="none" w:sz="0" w:space="0" w:color="auto"/>
        <w:right w:val="none" w:sz="0" w:space="0" w:color="auto"/>
      </w:divBdr>
    </w:div>
    <w:div w:id="1165126829">
      <w:bodyDiv w:val="1"/>
      <w:marLeft w:val="0"/>
      <w:marRight w:val="0"/>
      <w:marTop w:val="0"/>
      <w:marBottom w:val="0"/>
      <w:divBdr>
        <w:top w:val="none" w:sz="0" w:space="0" w:color="auto"/>
        <w:left w:val="none" w:sz="0" w:space="0" w:color="auto"/>
        <w:bottom w:val="none" w:sz="0" w:space="0" w:color="auto"/>
        <w:right w:val="none" w:sz="0" w:space="0" w:color="auto"/>
      </w:divBdr>
    </w:div>
    <w:div w:id="1242526410">
      <w:bodyDiv w:val="1"/>
      <w:marLeft w:val="0"/>
      <w:marRight w:val="0"/>
      <w:marTop w:val="0"/>
      <w:marBottom w:val="0"/>
      <w:divBdr>
        <w:top w:val="none" w:sz="0" w:space="0" w:color="auto"/>
        <w:left w:val="none" w:sz="0" w:space="0" w:color="auto"/>
        <w:bottom w:val="none" w:sz="0" w:space="0" w:color="auto"/>
        <w:right w:val="none" w:sz="0" w:space="0" w:color="auto"/>
      </w:divBdr>
    </w:div>
    <w:div w:id="1312294557">
      <w:bodyDiv w:val="1"/>
      <w:marLeft w:val="0"/>
      <w:marRight w:val="0"/>
      <w:marTop w:val="0"/>
      <w:marBottom w:val="0"/>
      <w:divBdr>
        <w:top w:val="none" w:sz="0" w:space="0" w:color="auto"/>
        <w:left w:val="none" w:sz="0" w:space="0" w:color="auto"/>
        <w:bottom w:val="none" w:sz="0" w:space="0" w:color="auto"/>
        <w:right w:val="none" w:sz="0" w:space="0" w:color="auto"/>
      </w:divBdr>
      <w:divsChild>
        <w:div w:id="1903979076">
          <w:marLeft w:val="0"/>
          <w:marRight w:val="0"/>
          <w:marTop w:val="0"/>
          <w:marBottom w:val="0"/>
          <w:divBdr>
            <w:top w:val="none" w:sz="0" w:space="0" w:color="auto"/>
            <w:left w:val="none" w:sz="0" w:space="0" w:color="auto"/>
            <w:bottom w:val="none" w:sz="0" w:space="0" w:color="auto"/>
            <w:right w:val="none" w:sz="0" w:space="0" w:color="auto"/>
          </w:divBdr>
          <w:divsChild>
            <w:div w:id="734935167">
              <w:marLeft w:val="0"/>
              <w:marRight w:val="0"/>
              <w:marTop w:val="0"/>
              <w:marBottom w:val="0"/>
              <w:divBdr>
                <w:top w:val="none" w:sz="0" w:space="0" w:color="auto"/>
                <w:left w:val="none" w:sz="0" w:space="0" w:color="auto"/>
                <w:bottom w:val="none" w:sz="0" w:space="0" w:color="auto"/>
                <w:right w:val="none" w:sz="0" w:space="0" w:color="auto"/>
              </w:divBdr>
              <w:divsChild>
                <w:div w:id="30738232">
                  <w:marLeft w:val="0"/>
                  <w:marRight w:val="0"/>
                  <w:marTop w:val="0"/>
                  <w:marBottom w:val="0"/>
                  <w:divBdr>
                    <w:top w:val="none" w:sz="0" w:space="0" w:color="auto"/>
                    <w:left w:val="none" w:sz="0" w:space="0" w:color="auto"/>
                    <w:bottom w:val="none" w:sz="0" w:space="0" w:color="auto"/>
                    <w:right w:val="none" w:sz="0" w:space="0" w:color="auto"/>
                  </w:divBdr>
                </w:div>
                <w:div w:id="47458385">
                  <w:marLeft w:val="0"/>
                  <w:marRight w:val="0"/>
                  <w:marTop w:val="0"/>
                  <w:marBottom w:val="0"/>
                  <w:divBdr>
                    <w:top w:val="none" w:sz="0" w:space="0" w:color="auto"/>
                    <w:left w:val="none" w:sz="0" w:space="0" w:color="auto"/>
                    <w:bottom w:val="none" w:sz="0" w:space="0" w:color="auto"/>
                    <w:right w:val="none" w:sz="0" w:space="0" w:color="auto"/>
                  </w:divBdr>
                </w:div>
                <w:div w:id="52579533">
                  <w:marLeft w:val="0"/>
                  <w:marRight w:val="0"/>
                  <w:marTop w:val="0"/>
                  <w:marBottom w:val="0"/>
                  <w:divBdr>
                    <w:top w:val="none" w:sz="0" w:space="0" w:color="auto"/>
                    <w:left w:val="none" w:sz="0" w:space="0" w:color="auto"/>
                    <w:bottom w:val="none" w:sz="0" w:space="0" w:color="auto"/>
                    <w:right w:val="none" w:sz="0" w:space="0" w:color="auto"/>
                  </w:divBdr>
                </w:div>
                <w:div w:id="78648193">
                  <w:marLeft w:val="0"/>
                  <w:marRight w:val="0"/>
                  <w:marTop w:val="0"/>
                  <w:marBottom w:val="0"/>
                  <w:divBdr>
                    <w:top w:val="none" w:sz="0" w:space="0" w:color="auto"/>
                    <w:left w:val="none" w:sz="0" w:space="0" w:color="auto"/>
                    <w:bottom w:val="none" w:sz="0" w:space="0" w:color="auto"/>
                    <w:right w:val="none" w:sz="0" w:space="0" w:color="auto"/>
                  </w:divBdr>
                </w:div>
                <w:div w:id="163250379">
                  <w:marLeft w:val="0"/>
                  <w:marRight w:val="0"/>
                  <w:marTop w:val="0"/>
                  <w:marBottom w:val="0"/>
                  <w:divBdr>
                    <w:top w:val="none" w:sz="0" w:space="0" w:color="auto"/>
                    <w:left w:val="none" w:sz="0" w:space="0" w:color="auto"/>
                    <w:bottom w:val="none" w:sz="0" w:space="0" w:color="auto"/>
                    <w:right w:val="none" w:sz="0" w:space="0" w:color="auto"/>
                  </w:divBdr>
                </w:div>
                <w:div w:id="257100786">
                  <w:marLeft w:val="0"/>
                  <w:marRight w:val="0"/>
                  <w:marTop w:val="0"/>
                  <w:marBottom w:val="0"/>
                  <w:divBdr>
                    <w:top w:val="none" w:sz="0" w:space="0" w:color="auto"/>
                    <w:left w:val="none" w:sz="0" w:space="0" w:color="auto"/>
                    <w:bottom w:val="none" w:sz="0" w:space="0" w:color="auto"/>
                    <w:right w:val="none" w:sz="0" w:space="0" w:color="auto"/>
                  </w:divBdr>
                </w:div>
                <w:div w:id="287663840">
                  <w:marLeft w:val="0"/>
                  <w:marRight w:val="0"/>
                  <w:marTop w:val="0"/>
                  <w:marBottom w:val="0"/>
                  <w:divBdr>
                    <w:top w:val="none" w:sz="0" w:space="0" w:color="auto"/>
                    <w:left w:val="none" w:sz="0" w:space="0" w:color="auto"/>
                    <w:bottom w:val="none" w:sz="0" w:space="0" w:color="auto"/>
                    <w:right w:val="none" w:sz="0" w:space="0" w:color="auto"/>
                  </w:divBdr>
                </w:div>
                <w:div w:id="571350885">
                  <w:marLeft w:val="0"/>
                  <w:marRight w:val="0"/>
                  <w:marTop w:val="0"/>
                  <w:marBottom w:val="0"/>
                  <w:divBdr>
                    <w:top w:val="none" w:sz="0" w:space="0" w:color="auto"/>
                    <w:left w:val="none" w:sz="0" w:space="0" w:color="auto"/>
                    <w:bottom w:val="none" w:sz="0" w:space="0" w:color="auto"/>
                    <w:right w:val="none" w:sz="0" w:space="0" w:color="auto"/>
                  </w:divBdr>
                </w:div>
                <w:div w:id="596183069">
                  <w:marLeft w:val="0"/>
                  <w:marRight w:val="0"/>
                  <w:marTop w:val="0"/>
                  <w:marBottom w:val="0"/>
                  <w:divBdr>
                    <w:top w:val="none" w:sz="0" w:space="0" w:color="auto"/>
                    <w:left w:val="none" w:sz="0" w:space="0" w:color="auto"/>
                    <w:bottom w:val="none" w:sz="0" w:space="0" w:color="auto"/>
                    <w:right w:val="none" w:sz="0" w:space="0" w:color="auto"/>
                  </w:divBdr>
                </w:div>
                <w:div w:id="680163106">
                  <w:marLeft w:val="0"/>
                  <w:marRight w:val="0"/>
                  <w:marTop w:val="0"/>
                  <w:marBottom w:val="0"/>
                  <w:divBdr>
                    <w:top w:val="none" w:sz="0" w:space="0" w:color="auto"/>
                    <w:left w:val="none" w:sz="0" w:space="0" w:color="auto"/>
                    <w:bottom w:val="none" w:sz="0" w:space="0" w:color="auto"/>
                    <w:right w:val="none" w:sz="0" w:space="0" w:color="auto"/>
                  </w:divBdr>
                </w:div>
                <w:div w:id="681401264">
                  <w:marLeft w:val="0"/>
                  <w:marRight w:val="0"/>
                  <w:marTop w:val="0"/>
                  <w:marBottom w:val="0"/>
                  <w:divBdr>
                    <w:top w:val="none" w:sz="0" w:space="0" w:color="auto"/>
                    <w:left w:val="none" w:sz="0" w:space="0" w:color="auto"/>
                    <w:bottom w:val="none" w:sz="0" w:space="0" w:color="auto"/>
                    <w:right w:val="none" w:sz="0" w:space="0" w:color="auto"/>
                  </w:divBdr>
                </w:div>
                <w:div w:id="802309220">
                  <w:marLeft w:val="0"/>
                  <w:marRight w:val="0"/>
                  <w:marTop w:val="0"/>
                  <w:marBottom w:val="0"/>
                  <w:divBdr>
                    <w:top w:val="none" w:sz="0" w:space="0" w:color="auto"/>
                    <w:left w:val="none" w:sz="0" w:space="0" w:color="auto"/>
                    <w:bottom w:val="none" w:sz="0" w:space="0" w:color="auto"/>
                    <w:right w:val="none" w:sz="0" w:space="0" w:color="auto"/>
                  </w:divBdr>
                </w:div>
                <w:div w:id="892732740">
                  <w:marLeft w:val="0"/>
                  <w:marRight w:val="0"/>
                  <w:marTop w:val="0"/>
                  <w:marBottom w:val="0"/>
                  <w:divBdr>
                    <w:top w:val="none" w:sz="0" w:space="0" w:color="auto"/>
                    <w:left w:val="none" w:sz="0" w:space="0" w:color="auto"/>
                    <w:bottom w:val="none" w:sz="0" w:space="0" w:color="auto"/>
                    <w:right w:val="none" w:sz="0" w:space="0" w:color="auto"/>
                  </w:divBdr>
                </w:div>
                <w:div w:id="929890430">
                  <w:marLeft w:val="0"/>
                  <w:marRight w:val="0"/>
                  <w:marTop w:val="0"/>
                  <w:marBottom w:val="0"/>
                  <w:divBdr>
                    <w:top w:val="none" w:sz="0" w:space="0" w:color="auto"/>
                    <w:left w:val="none" w:sz="0" w:space="0" w:color="auto"/>
                    <w:bottom w:val="none" w:sz="0" w:space="0" w:color="auto"/>
                    <w:right w:val="none" w:sz="0" w:space="0" w:color="auto"/>
                  </w:divBdr>
                </w:div>
                <w:div w:id="999230795">
                  <w:marLeft w:val="0"/>
                  <w:marRight w:val="0"/>
                  <w:marTop w:val="0"/>
                  <w:marBottom w:val="0"/>
                  <w:divBdr>
                    <w:top w:val="none" w:sz="0" w:space="0" w:color="auto"/>
                    <w:left w:val="none" w:sz="0" w:space="0" w:color="auto"/>
                    <w:bottom w:val="none" w:sz="0" w:space="0" w:color="auto"/>
                    <w:right w:val="none" w:sz="0" w:space="0" w:color="auto"/>
                  </w:divBdr>
                </w:div>
                <w:div w:id="1060783840">
                  <w:marLeft w:val="0"/>
                  <w:marRight w:val="0"/>
                  <w:marTop w:val="0"/>
                  <w:marBottom w:val="0"/>
                  <w:divBdr>
                    <w:top w:val="none" w:sz="0" w:space="0" w:color="auto"/>
                    <w:left w:val="none" w:sz="0" w:space="0" w:color="auto"/>
                    <w:bottom w:val="none" w:sz="0" w:space="0" w:color="auto"/>
                    <w:right w:val="none" w:sz="0" w:space="0" w:color="auto"/>
                  </w:divBdr>
                </w:div>
                <w:div w:id="1152677475">
                  <w:marLeft w:val="0"/>
                  <w:marRight w:val="0"/>
                  <w:marTop w:val="0"/>
                  <w:marBottom w:val="0"/>
                  <w:divBdr>
                    <w:top w:val="none" w:sz="0" w:space="0" w:color="auto"/>
                    <w:left w:val="none" w:sz="0" w:space="0" w:color="auto"/>
                    <w:bottom w:val="none" w:sz="0" w:space="0" w:color="auto"/>
                    <w:right w:val="none" w:sz="0" w:space="0" w:color="auto"/>
                  </w:divBdr>
                </w:div>
                <w:div w:id="1163816104">
                  <w:marLeft w:val="0"/>
                  <w:marRight w:val="0"/>
                  <w:marTop w:val="0"/>
                  <w:marBottom w:val="0"/>
                  <w:divBdr>
                    <w:top w:val="none" w:sz="0" w:space="0" w:color="auto"/>
                    <w:left w:val="none" w:sz="0" w:space="0" w:color="auto"/>
                    <w:bottom w:val="none" w:sz="0" w:space="0" w:color="auto"/>
                    <w:right w:val="none" w:sz="0" w:space="0" w:color="auto"/>
                  </w:divBdr>
                </w:div>
                <w:div w:id="1190412104">
                  <w:marLeft w:val="0"/>
                  <w:marRight w:val="0"/>
                  <w:marTop w:val="0"/>
                  <w:marBottom w:val="0"/>
                  <w:divBdr>
                    <w:top w:val="none" w:sz="0" w:space="0" w:color="auto"/>
                    <w:left w:val="none" w:sz="0" w:space="0" w:color="auto"/>
                    <w:bottom w:val="none" w:sz="0" w:space="0" w:color="auto"/>
                    <w:right w:val="none" w:sz="0" w:space="0" w:color="auto"/>
                  </w:divBdr>
                </w:div>
                <w:div w:id="1195582358">
                  <w:marLeft w:val="0"/>
                  <w:marRight w:val="0"/>
                  <w:marTop w:val="0"/>
                  <w:marBottom w:val="0"/>
                  <w:divBdr>
                    <w:top w:val="none" w:sz="0" w:space="0" w:color="auto"/>
                    <w:left w:val="none" w:sz="0" w:space="0" w:color="auto"/>
                    <w:bottom w:val="none" w:sz="0" w:space="0" w:color="auto"/>
                    <w:right w:val="none" w:sz="0" w:space="0" w:color="auto"/>
                  </w:divBdr>
                </w:div>
                <w:div w:id="1220557628">
                  <w:marLeft w:val="0"/>
                  <w:marRight w:val="0"/>
                  <w:marTop w:val="0"/>
                  <w:marBottom w:val="0"/>
                  <w:divBdr>
                    <w:top w:val="none" w:sz="0" w:space="0" w:color="auto"/>
                    <w:left w:val="none" w:sz="0" w:space="0" w:color="auto"/>
                    <w:bottom w:val="none" w:sz="0" w:space="0" w:color="auto"/>
                    <w:right w:val="none" w:sz="0" w:space="0" w:color="auto"/>
                  </w:divBdr>
                </w:div>
                <w:div w:id="1423599992">
                  <w:marLeft w:val="0"/>
                  <w:marRight w:val="0"/>
                  <w:marTop w:val="0"/>
                  <w:marBottom w:val="0"/>
                  <w:divBdr>
                    <w:top w:val="none" w:sz="0" w:space="0" w:color="auto"/>
                    <w:left w:val="none" w:sz="0" w:space="0" w:color="auto"/>
                    <w:bottom w:val="none" w:sz="0" w:space="0" w:color="auto"/>
                    <w:right w:val="none" w:sz="0" w:space="0" w:color="auto"/>
                  </w:divBdr>
                </w:div>
                <w:div w:id="1436242791">
                  <w:marLeft w:val="0"/>
                  <w:marRight w:val="0"/>
                  <w:marTop w:val="0"/>
                  <w:marBottom w:val="0"/>
                  <w:divBdr>
                    <w:top w:val="none" w:sz="0" w:space="0" w:color="auto"/>
                    <w:left w:val="none" w:sz="0" w:space="0" w:color="auto"/>
                    <w:bottom w:val="none" w:sz="0" w:space="0" w:color="auto"/>
                    <w:right w:val="none" w:sz="0" w:space="0" w:color="auto"/>
                  </w:divBdr>
                </w:div>
                <w:div w:id="1603995206">
                  <w:marLeft w:val="0"/>
                  <w:marRight w:val="0"/>
                  <w:marTop w:val="0"/>
                  <w:marBottom w:val="0"/>
                  <w:divBdr>
                    <w:top w:val="none" w:sz="0" w:space="0" w:color="auto"/>
                    <w:left w:val="none" w:sz="0" w:space="0" w:color="auto"/>
                    <w:bottom w:val="none" w:sz="0" w:space="0" w:color="auto"/>
                    <w:right w:val="none" w:sz="0" w:space="0" w:color="auto"/>
                  </w:divBdr>
                </w:div>
                <w:div w:id="1711761785">
                  <w:marLeft w:val="0"/>
                  <w:marRight w:val="0"/>
                  <w:marTop w:val="0"/>
                  <w:marBottom w:val="0"/>
                  <w:divBdr>
                    <w:top w:val="none" w:sz="0" w:space="0" w:color="auto"/>
                    <w:left w:val="none" w:sz="0" w:space="0" w:color="auto"/>
                    <w:bottom w:val="none" w:sz="0" w:space="0" w:color="auto"/>
                    <w:right w:val="none" w:sz="0" w:space="0" w:color="auto"/>
                  </w:divBdr>
                </w:div>
                <w:div w:id="1764764702">
                  <w:marLeft w:val="0"/>
                  <w:marRight w:val="0"/>
                  <w:marTop w:val="0"/>
                  <w:marBottom w:val="0"/>
                  <w:divBdr>
                    <w:top w:val="none" w:sz="0" w:space="0" w:color="auto"/>
                    <w:left w:val="none" w:sz="0" w:space="0" w:color="auto"/>
                    <w:bottom w:val="none" w:sz="0" w:space="0" w:color="auto"/>
                    <w:right w:val="none" w:sz="0" w:space="0" w:color="auto"/>
                  </w:divBdr>
                </w:div>
                <w:div w:id="2021858387">
                  <w:marLeft w:val="0"/>
                  <w:marRight w:val="0"/>
                  <w:marTop w:val="0"/>
                  <w:marBottom w:val="0"/>
                  <w:divBdr>
                    <w:top w:val="none" w:sz="0" w:space="0" w:color="auto"/>
                    <w:left w:val="none" w:sz="0" w:space="0" w:color="auto"/>
                    <w:bottom w:val="none" w:sz="0" w:space="0" w:color="auto"/>
                    <w:right w:val="none" w:sz="0" w:space="0" w:color="auto"/>
                  </w:divBdr>
                </w:div>
                <w:div w:id="2022924206">
                  <w:marLeft w:val="0"/>
                  <w:marRight w:val="0"/>
                  <w:marTop w:val="0"/>
                  <w:marBottom w:val="0"/>
                  <w:divBdr>
                    <w:top w:val="none" w:sz="0" w:space="0" w:color="auto"/>
                    <w:left w:val="none" w:sz="0" w:space="0" w:color="auto"/>
                    <w:bottom w:val="none" w:sz="0" w:space="0" w:color="auto"/>
                    <w:right w:val="none" w:sz="0" w:space="0" w:color="auto"/>
                  </w:divBdr>
                </w:div>
                <w:div w:id="2029988357">
                  <w:marLeft w:val="0"/>
                  <w:marRight w:val="0"/>
                  <w:marTop w:val="0"/>
                  <w:marBottom w:val="0"/>
                  <w:divBdr>
                    <w:top w:val="none" w:sz="0" w:space="0" w:color="auto"/>
                    <w:left w:val="none" w:sz="0" w:space="0" w:color="auto"/>
                    <w:bottom w:val="none" w:sz="0" w:space="0" w:color="auto"/>
                    <w:right w:val="none" w:sz="0" w:space="0" w:color="auto"/>
                  </w:divBdr>
                </w:div>
                <w:div w:id="2071610616">
                  <w:marLeft w:val="0"/>
                  <w:marRight w:val="0"/>
                  <w:marTop w:val="0"/>
                  <w:marBottom w:val="0"/>
                  <w:divBdr>
                    <w:top w:val="none" w:sz="0" w:space="0" w:color="auto"/>
                    <w:left w:val="none" w:sz="0" w:space="0" w:color="auto"/>
                    <w:bottom w:val="none" w:sz="0" w:space="0" w:color="auto"/>
                    <w:right w:val="none" w:sz="0" w:space="0" w:color="auto"/>
                  </w:divBdr>
                </w:div>
                <w:div w:id="2079475647">
                  <w:marLeft w:val="0"/>
                  <w:marRight w:val="0"/>
                  <w:marTop w:val="0"/>
                  <w:marBottom w:val="0"/>
                  <w:divBdr>
                    <w:top w:val="none" w:sz="0" w:space="0" w:color="auto"/>
                    <w:left w:val="none" w:sz="0" w:space="0" w:color="auto"/>
                    <w:bottom w:val="none" w:sz="0" w:space="0" w:color="auto"/>
                    <w:right w:val="none" w:sz="0" w:space="0" w:color="auto"/>
                  </w:divBdr>
                </w:div>
                <w:div w:id="21005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234">
      <w:bodyDiv w:val="1"/>
      <w:marLeft w:val="0"/>
      <w:marRight w:val="0"/>
      <w:marTop w:val="0"/>
      <w:marBottom w:val="0"/>
      <w:divBdr>
        <w:top w:val="none" w:sz="0" w:space="0" w:color="auto"/>
        <w:left w:val="none" w:sz="0" w:space="0" w:color="auto"/>
        <w:bottom w:val="none" w:sz="0" w:space="0" w:color="auto"/>
        <w:right w:val="none" w:sz="0" w:space="0" w:color="auto"/>
      </w:divBdr>
    </w:div>
    <w:div w:id="1365180573">
      <w:bodyDiv w:val="1"/>
      <w:marLeft w:val="0"/>
      <w:marRight w:val="0"/>
      <w:marTop w:val="0"/>
      <w:marBottom w:val="0"/>
      <w:divBdr>
        <w:top w:val="none" w:sz="0" w:space="0" w:color="auto"/>
        <w:left w:val="none" w:sz="0" w:space="0" w:color="auto"/>
        <w:bottom w:val="none" w:sz="0" w:space="0" w:color="auto"/>
        <w:right w:val="none" w:sz="0" w:space="0" w:color="auto"/>
      </w:divBdr>
    </w:div>
    <w:div w:id="1571304723">
      <w:bodyDiv w:val="1"/>
      <w:marLeft w:val="0"/>
      <w:marRight w:val="0"/>
      <w:marTop w:val="0"/>
      <w:marBottom w:val="0"/>
      <w:divBdr>
        <w:top w:val="none" w:sz="0" w:space="0" w:color="auto"/>
        <w:left w:val="none" w:sz="0" w:space="0" w:color="auto"/>
        <w:bottom w:val="none" w:sz="0" w:space="0" w:color="auto"/>
        <w:right w:val="none" w:sz="0" w:space="0" w:color="auto"/>
      </w:divBdr>
      <w:divsChild>
        <w:div w:id="59989656">
          <w:marLeft w:val="0"/>
          <w:marRight w:val="0"/>
          <w:marTop w:val="0"/>
          <w:marBottom w:val="0"/>
          <w:divBdr>
            <w:top w:val="none" w:sz="0" w:space="0" w:color="auto"/>
            <w:left w:val="none" w:sz="0" w:space="0" w:color="auto"/>
            <w:bottom w:val="none" w:sz="0" w:space="0" w:color="auto"/>
            <w:right w:val="none" w:sz="0" w:space="0" w:color="auto"/>
          </w:divBdr>
        </w:div>
        <w:div w:id="88352193">
          <w:marLeft w:val="0"/>
          <w:marRight w:val="0"/>
          <w:marTop w:val="0"/>
          <w:marBottom w:val="0"/>
          <w:divBdr>
            <w:top w:val="none" w:sz="0" w:space="0" w:color="auto"/>
            <w:left w:val="none" w:sz="0" w:space="0" w:color="auto"/>
            <w:bottom w:val="none" w:sz="0" w:space="0" w:color="auto"/>
            <w:right w:val="none" w:sz="0" w:space="0" w:color="auto"/>
          </w:divBdr>
        </w:div>
        <w:div w:id="191497694">
          <w:marLeft w:val="0"/>
          <w:marRight w:val="0"/>
          <w:marTop w:val="0"/>
          <w:marBottom w:val="0"/>
          <w:divBdr>
            <w:top w:val="none" w:sz="0" w:space="0" w:color="auto"/>
            <w:left w:val="none" w:sz="0" w:space="0" w:color="auto"/>
            <w:bottom w:val="none" w:sz="0" w:space="0" w:color="auto"/>
            <w:right w:val="none" w:sz="0" w:space="0" w:color="auto"/>
          </w:divBdr>
        </w:div>
        <w:div w:id="224874114">
          <w:marLeft w:val="0"/>
          <w:marRight w:val="0"/>
          <w:marTop w:val="0"/>
          <w:marBottom w:val="0"/>
          <w:divBdr>
            <w:top w:val="none" w:sz="0" w:space="0" w:color="auto"/>
            <w:left w:val="none" w:sz="0" w:space="0" w:color="auto"/>
            <w:bottom w:val="none" w:sz="0" w:space="0" w:color="auto"/>
            <w:right w:val="none" w:sz="0" w:space="0" w:color="auto"/>
          </w:divBdr>
        </w:div>
        <w:div w:id="255790958">
          <w:marLeft w:val="0"/>
          <w:marRight w:val="0"/>
          <w:marTop w:val="0"/>
          <w:marBottom w:val="0"/>
          <w:divBdr>
            <w:top w:val="none" w:sz="0" w:space="0" w:color="auto"/>
            <w:left w:val="none" w:sz="0" w:space="0" w:color="auto"/>
            <w:bottom w:val="none" w:sz="0" w:space="0" w:color="auto"/>
            <w:right w:val="none" w:sz="0" w:space="0" w:color="auto"/>
          </w:divBdr>
        </w:div>
        <w:div w:id="257177469">
          <w:marLeft w:val="0"/>
          <w:marRight w:val="0"/>
          <w:marTop w:val="0"/>
          <w:marBottom w:val="0"/>
          <w:divBdr>
            <w:top w:val="none" w:sz="0" w:space="0" w:color="auto"/>
            <w:left w:val="none" w:sz="0" w:space="0" w:color="auto"/>
            <w:bottom w:val="none" w:sz="0" w:space="0" w:color="auto"/>
            <w:right w:val="none" w:sz="0" w:space="0" w:color="auto"/>
          </w:divBdr>
        </w:div>
        <w:div w:id="318534860">
          <w:marLeft w:val="0"/>
          <w:marRight w:val="0"/>
          <w:marTop w:val="0"/>
          <w:marBottom w:val="0"/>
          <w:divBdr>
            <w:top w:val="none" w:sz="0" w:space="0" w:color="auto"/>
            <w:left w:val="none" w:sz="0" w:space="0" w:color="auto"/>
            <w:bottom w:val="none" w:sz="0" w:space="0" w:color="auto"/>
            <w:right w:val="none" w:sz="0" w:space="0" w:color="auto"/>
          </w:divBdr>
        </w:div>
        <w:div w:id="458883947">
          <w:marLeft w:val="0"/>
          <w:marRight w:val="0"/>
          <w:marTop w:val="0"/>
          <w:marBottom w:val="0"/>
          <w:divBdr>
            <w:top w:val="none" w:sz="0" w:space="0" w:color="auto"/>
            <w:left w:val="none" w:sz="0" w:space="0" w:color="auto"/>
            <w:bottom w:val="none" w:sz="0" w:space="0" w:color="auto"/>
            <w:right w:val="none" w:sz="0" w:space="0" w:color="auto"/>
          </w:divBdr>
        </w:div>
        <w:div w:id="475732161">
          <w:marLeft w:val="0"/>
          <w:marRight w:val="0"/>
          <w:marTop w:val="0"/>
          <w:marBottom w:val="0"/>
          <w:divBdr>
            <w:top w:val="none" w:sz="0" w:space="0" w:color="auto"/>
            <w:left w:val="none" w:sz="0" w:space="0" w:color="auto"/>
            <w:bottom w:val="none" w:sz="0" w:space="0" w:color="auto"/>
            <w:right w:val="none" w:sz="0" w:space="0" w:color="auto"/>
          </w:divBdr>
        </w:div>
        <w:div w:id="519242518">
          <w:marLeft w:val="0"/>
          <w:marRight w:val="0"/>
          <w:marTop w:val="0"/>
          <w:marBottom w:val="0"/>
          <w:divBdr>
            <w:top w:val="none" w:sz="0" w:space="0" w:color="auto"/>
            <w:left w:val="none" w:sz="0" w:space="0" w:color="auto"/>
            <w:bottom w:val="none" w:sz="0" w:space="0" w:color="auto"/>
            <w:right w:val="none" w:sz="0" w:space="0" w:color="auto"/>
          </w:divBdr>
        </w:div>
        <w:div w:id="597179026">
          <w:marLeft w:val="0"/>
          <w:marRight w:val="0"/>
          <w:marTop w:val="0"/>
          <w:marBottom w:val="0"/>
          <w:divBdr>
            <w:top w:val="none" w:sz="0" w:space="0" w:color="auto"/>
            <w:left w:val="none" w:sz="0" w:space="0" w:color="auto"/>
            <w:bottom w:val="none" w:sz="0" w:space="0" w:color="auto"/>
            <w:right w:val="none" w:sz="0" w:space="0" w:color="auto"/>
          </w:divBdr>
        </w:div>
        <w:div w:id="600726746">
          <w:marLeft w:val="0"/>
          <w:marRight w:val="0"/>
          <w:marTop w:val="0"/>
          <w:marBottom w:val="0"/>
          <w:divBdr>
            <w:top w:val="none" w:sz="0" w:space="0" w:color="auto"/>
            <w:left w:val="none" w:sz="0" w:space="0" w:color="auto"/>
            <w:bottom w:val="none" w:sz="0" w:space="0" w:color="auto"/>
            <w:right w:val="none" w:sz="0" w:space="0" w:color="auto"/>
          </w:divBdr>
        </w:div>
        <w:div w:id="632492127">
          <w:marLeft w:val="0"/>
          <w:marRight w:val="0"/>
          <w:marTop w:val="0"/>
          <w:marBottom w:val="0"/>
          <w:divBdr>
            <w:top w:val="none" w:sz="0" w:space="0" w:color="auto"/>
            <w:left w:val="none" w:sz="0" w:space="0" w:color="auto"/>
            <w:bottom w:val="none" w:sz="0" w:space="0" w:color="auto"/>
            <w:right w:val="none" w:sz="0" w:space="0" w:color="auto"/>
          </w:divBdr>
        </w:div>
        <w:div w:id="695231205">
          <w:marLeft w:val="0"/>
          <w:marRight w:val="0"/>
          <w:marTop w:val="0"/>
          <w:marBottom w:val="0"/>
          <w:divBdr>
            <w:top w:val="none" w:sz="0" w:space="0" w:color="auto"/>
            <w:left w:val="none" w:sz="0" w:space="0" w:color="auto"/>
            <w:bottom w:val="none" w:sz="0" w:space="0" w:color="auto"/>
            <w:right w:val="none" w:sz="0" w:space="0" w:color="auto"/>
          </w:divBdr>
        </w:div>
        <w:div w:id="910236009">
          <w:marLeft w:val="0"/>
          <w:marRight w:val="0"/>
          <w:marTop w:val="0"/>
          <w:marBottom w:val="0"/>
          <w:divBdr>
            <w:top w:val="none" w:sz="0" w:space="0" w:color="auto"/>
            <w:left w:val="none" w:sz="0" w:space="0" w:color="auto"/>
            <w:bottom w:val="none" w:sz="0" w:space="0" w:color="auto"/>
            <w:right w:val="none" w:sz="0" w:space="0" w:color="auto"/>
          </w:divBdr>
        </w:div>
        <w:div w:id="938677727">
          <w:marLeft w:val="0"/>
          <w:marRight w:val="0"/>
          <w:marTop w:val="0"/>
          <w:marBottom w:val="0"/>
          <w:divBdr>
            <w:top w:val="none" w:sz="0" w:space="0" w:color="auto"/>
            <w:left w:val="none" w:sz="0" w:space="0" w:color="auto"/>
            <w:bottom w:val="none" w:sz="0" w:space="0" w:color="auto"/>
            <w:right w:val="none" w:sz="0" w:space="0" w:color="auto"/>
          </w:divBdr>
        </w:div>
        <w:div w:id="956910606">
          <w:marLeft w:val="0"/>
          <w:marRight w:val="0"/>
          <w:marTop w:val="0"/>
          <w:marBottom w:val="0"/>
          <w:divBdr>
            <w:top w:val="none" w:sz="0" w:space="0" w:color="auto"/>
            <w:left w:val="none" w:sz="0" w:space="0" w:color="auto"/>
            <w:bottom w:val="none" w:sz="0" w:space="0" w:color="auto"/>
            <w:right w:val="none" w:sz="0" w:space="0" w:color="auto"/>
          </w:divBdr>
        </w:div>
        <w:div w:id="989286316">
          <w:marLeft w:val="0"/>
          <w:marRight w:val="0"/>
          <w:marTop w:val="0"/>
          <w:marBottom w:val="0"/>
          <w:divBdr>
            <w:top w:val="none" w:sz="0" w:space="0" w:color="auto"/>
            <w:left w:val="none" w:sz="0" w:space="0" w:color="auto"/>
            <w:bottom w:val="none" w:sz="0" w:space="0" w:color="auto"/>
            <w:right w:val="none" w:sz="0" w:space="0" w:color="auto"/>
          </w:divBdr>
        </w:div>
        <w:div w:id="1044520052">
          <w:marLeft w:val="0"/>
          <w:marRight w:val="0"/>
          <w:marTop w:val="0"/>
          <w:marBottom w:val="0"/>
          <w:divBdr>
            <w:top w:val="none" w:sz="0" w:space="0" w:color="auto"/>
            <w:left w:val="none" w:sz="0" w:space="0" w:color="auto"/>
            <w:bottom w:val="none" w:sz="0" w:space="0" w:color="auto"/>
            <w:right w:val="none" w:sz="0" w:space="0" w:color="auto"/>
          </w:divBdr>
        </w:div>
        <w:div w:id="1073241513">
          <w:marLeft w:val="0"/>
          <w:marRight w:val="0"/>
          <w:marTop w:val="0"/>
          <w:marBottom w:val="0"/>
          <w:divBdr>
            <w:top w:val="none" w:sz="0" w:space="0" w:color="auto"/>
            <w:left w:val="none" w:sz="0" w:space="0" w:color="auto"/>
            <w:bottom w:val="none" w:sz="0" w:space="0" w:color="auto"/>
            <w:right w:val="none" w:sz="0" w:space="0" w:color="auto"/>
          </w:divBdr>
        </w:div>
        <w:div w:id="1134326998">
          <w:marLeft w:val="0"/>
          <w:marRight w:val="0"/>
          <w:marTop w:val="0"/>
          <w:marBottom w:val="0"/>
          <w:divBdr>
            <w:top w:val="none" w:sz="0" w:space="0" w:color="auto"/>
            <w:left w:val="none" w:sz="0" w:space="0" w:color="auto"/>
            <w:bottom w:val="none" w:sz="0" w:space="0" w:color="auto"/>
            <w:right w:val="none" w:sz="0" w:space="0" w:color="auto"/>
          </w:divBdr>
        </w:div>
        <w:div w:id="1148205034">
          <w:marLeft w:val="0"/>
          <w:marRight w:val="0"/>
          <w:marTop w:val="0"/>
          <w:marBottom w:val="0"/>
          <w:divBdr>
            <w:top w:val="none" w:sz="0" w:space="0" w:color="auto"/>
            <w:left w:val="none" w:sz="0" w:space="0" w:color="auto"/>
            <w:bottom w:val="none" w:sz="0" w:space="0" w:color="auto"/>
            <w:right w:val="none" w:sz="0" w:space="0" w:color="auto"/>
          </w:divBdr>
        </w:div>
        <w:div w:id="1177112559">
          <w:marLeft w:val="0"/>
          <w:marRight w:val="0"/>
          <w:marTop w:val="0"/>
          <w:marBottom w:val="0"/>
          <w:divBdr>
            <w:top w:val="none" w:sz="0" w:space="0" w:color="auto"/>
            <w:left w:val="none" w:sz="0" w:space="0" w:color="auto"/>
            <w:bottom w:val="none" w:sz="0" w:space="0" w:color="auto"/>
            <w:right w:val="none" w:sz="0" w:space="0" w:color="auto"/>
          </w:divBdr>
        </w:div>
        <w:div w:id="1422264583">
          <w:marLeft w:val="0"/>
          <w:marRight w:val="0"/>
          <w:marTop w:val="0"/>
          <w:marBottom w:val="0"/>
          <w:divBdr>
            <w:top w:val="none" w:sz="0" w:space="0" w:color="auto"/>
            <w:left w:val="none" w:sz="0" w:space="0" w:color="auto"/>
            <w:bottom w:val="none" w:sz="0" w:space="0" w:color="auto"/>
            <w:right w:val="none" w:sz="0" w:space="0" w:color="auto"/>
          </w:divBdr>
        </w:div>
        <w:div w:id="1527406497">
          <w:marLeft w:val="0"/>
          <w:marRight w:val="0"/>
          <w:marTop w:val="0"/>
          <w:marBottom w:val="0"/>
          <w:divBdr>
            <w:top w:val="none" w:sz="0" w:space="0" w:color="auto"/>
            <w:left w:val="none" w:sz="0" w:space="0" w:color="auto"/>
            <w:bottom w:val="none" w:sz="0" w:space="0" w:color="auto"/>
            <w:right w:val="none" w:sz="0" w:space="0" w:color="auto"/>
          </w:divBdr>
        </w:div>
        <w:div w:id="1566451814">
          <w:marLeft w:val="0"/>
          <w:marRight w:val="0"/>
          <w:marTop w:val="0"/>
          <w:marBottom w:val="0"/>
          <w:divBdr>
            <w:top w:val="none" w:sz="0" w:space="0" w:color="auto"/>
            <w:left w:val="none" w:sz="0" w:space="0" w:color="auto"/>
            <w:bottom w:val="none" w:sz="0" w:space="0" w:color="auto"/>
            <w:right w:val="none" w:sz="0" w:space="0" w:color="auto"/>
          </w:divBdr>
        </w:div>
        <w:div w:id="1612737812">
          <w:marLeft w:val="0"/>
          <w:marRight w:val="0"/>
          <w:marTop w:val="0"/>
          <w:marBottom w:val="0"/>
          <w:divBdr>
            <w:top w:val="none" w:sz="0" w:space="0" w:color="auto"/>
            <w:left w:val="none" w:sz="0" w:space="0" w:color="auto"/>
            <w:bottom w:val="none" w:sz="0" w:space="0" w:color="auto"/>
            <w:right w:val="none" w:sz="0" w:space="0" w:color="auto"/>
          </w:divBdr>
        </w:div>
        <w:div w:id="1665553194">
          <w:marLeft w:val="0"/>
          <w:marRight w:val="0"/>
          <w:marTop w:val="0"/>
          <w:marBottom w:val="0"/>
          <w:divBdr>
            <w:top w:val="none" w:sz="0" w:space="0" w:color="auto"/>
            <w:left w:val="none" w:sz="0" w:space="0" w:color="auto"/>
            <w:bottom w:val="none" w:sz="0" w:space="0" w:color="auto"/>
            <w:right w:val="none" w:sz="0" w:space="0" w:color="auto"/>
          </w:divBdr>
        </w:div>
        <w:div w:id="1828591589">
          <w:marLeft w:val="0"/>
          <w:marRight w:val="0"/>
          <w:marTop w:val="0"/>
          <w:marBottom w:val="0"/>
          <w:divBdr>
            <w:top w:val="none" w:sz="0" w:space="0" w:color="auto"/>
            <w:left w:val="none" w:sz="0" w:space="0" w:color="auto"/>
            <w:bottom w:val="none" w:sz="0" w:space="0" w:color="auto"/>
            <w:right w:val="none" w:sz="0" w:space="0" w:color="auto"/>
          </w:divBdr>
        </w:div>
        <w:div w:id="1909608618">
          <w:marLeft w:val="0"/>
          <w:marRight w:val="0"/>
          <w:marTop w:val="0"/>
          <w:marBottom w:val="0"/>
          <w:divBdr>
            <w:top w:val="none" w:sz="0" w:space="0" w:color="auto"/>
            <w:left w:val="none" w:sz="0" w:space="0" w:color="auto"/>
            <w:bottom w:val="none" w:sz="0" w:space="0" w:color="auto"/>
            <w:right w:val="none" w:sz="0" w:space="0" w:color="auto"/>
          </w:divBdr>
        </w:div>
        <w:div w:id="1964995623">
          <w:marLeft w:val="0"/>
          <w:marRight w:val="0"/>
          <w:marTop w:val="0"/>
          <w:marBottom w:val="0"/>
          <w:divBdr>
            <w:top w:val="none" w:sz="0" w:space="0" w:color="auto"/>
            <w:left w:val="none" w:sz="0" w:space="0" w:color="auto"/>
            <w:bottom w:val="none" w:sz="0" w:space="0" w:color="auto"/>
            <w:right w:val="none" w:sz="0" w:space="0" w:color="auto"/>
          </w:divBdr>
        </w:div>
        <w:div w:id="2020766893">
          <w:marLeft w:val="0"/>
          <w:marRight w:val="0"/>
          <w:marTop w:val="0"/>
          <w:marBottom w:val="0"/>
          <w:divBdr>
            <w:top w:val="none" w:sz="0" w:space="0" w:color="auto"/>
            <w:left w:val="none" w:sz="0" w:space="0" w:color="auto"/>
            <w:bottom w:val="none" w:sz="0" w:space="0" w:color="auto"/>
            <w:right w:val="none" w:sz="0" w:space="0" w:color="auto"/>
          </w:divBdr>
        </w:div>
      </w:divsChild>
    </w:div>
    <w:div w:id="1666588502">
      <w:bodyDiv w:val="1"/>
      <w:marLeft w:val="0"/>
      <w:marRight w:val="0"/>
      <w:marTop w:val="0"/>
      <w:marBottom w:val="0"/>
      <w:divBdr>
        <w:top w:val="none" w:sz="0" w:space="0" w:color="auto"/>
        <w:left w:val="none" w:sz="0" w:space="0" w:color="auto"/>
        <w:bottom w:val="none" w:sz="0" w:space="0" w:color="auto"/>
        <w:right w:val="none" w:sz="0" w:space="0" w:color="auto"/>
      </w:divBdr>
    </w:div>
    <w:div w:id="1810710348">
      <w:bodyDiv w:val="1"/>
      <w:marLeft w:val="0"/>
      <w:marRight w:val="0"/>
      <w:marTop w:val="0"/>
      <w:marBottom w:val="0"/>
      <w:divBdr>
        <w:top w:val="none" w:sz="0" w:space="0" w:color="auto"/>
        <w:left w:val="none" w:sz="0" w:space="0" w:color="auto"/>
        <w:bottom w:val="none" w:sz="0" w:space="0" w:color="auto"/>
        <w:right w:val="none" w:sz="0" w:space="0" w:color="auto"/>
      </w:divBdr>
    </w:div>
    <w:div w:id="1934975058">
      <w:bodyDiv w:val="1"/>
      <w:marLeft w:val="0"/>
      <w:marRight w:val="0"/>
      <w:marTop w:val="0"/>
      <w:marBottom w:val="0"/>
      <w:divBdr>
        <w:top w:val="none" w:sz="0" w:space="0" w:color="auto"/>
        <w:left w:val="none" w:sz="0" w:space="0" w:color="auto"/>
        <w:bottom w:val="none" w:sz="0" w:space="0" w:color="auto"/>
        <w:right w:val="none" w:sz="0" w:space="0" w:color="auto"/>
      </w:divBdr>
    </w:div>
    <w:div w:id="1947735564">
      <w:bodyDiv w:val="1"/>
      <w:marLeft w:val="0"/>
      <w:marRight w:val="0"/>
      <w:marTop w:val="0"/>
      <w:marBottom w:val="0"/>
      <w:divBdr>
        <w:top w:val="none" w:sz="0" w:space="0" w:color="auto"/>
        <w:left w:val="none" w:sz="0" w:space="0" w:color="auto"/>
        <w:bottom w:val="none" w:sz="0" w:space="0" w:color="auto"/>
        <w:right w:val="none" w:sz="0" w:space="0" w:color="auto"/>
      </w:divBdr>
    </w:div>
    <w:div w:id="1982878477">
      <w:bodyDiv w:val="1"/>
      <w:marLeft w:val="0"/>
      <w:marRight w:val="0"/>
      <w:marTop w:val="0"/>
      <w:marBottom w:val="0"/>
      <w:divBdr>
        <w:top w:val="none" w:sz="0" w:space="0" w:color="auto"/>
        <w:left w:val="none" w:sz="0" w:space="0" w:color="auto"/>
        <w:bottom w:val="none" w:sz="0" w:space="0" w:color="auto"/>
        <w:right w:val="none" w:sz="0" w:space="0" w:color="auto"/>
      </w:divBdr>
    </w:div>
    <w:div w:id="1983776582">
      <w:bodyDiv w:val="1"/>
      <w:marLeft w:val="0"/>
      <w:marRight w:val="0"/>
      <w:marTop w:val="0"/>
      <w:marBottom w:val="0"/>
      <w:divBdr>
        <w:top w:val="none" w:sz="0" w:space="0" w:color="auto"/>
        <w:left w:val="none" w:sz="0" w:space="0" w:color="auto"/>
        <w:bottom w:val="none" w:sz="0" w:space="0" w:color="auto"/>
        <w:right w:val="none" w:sz="0" w:space="0" w:color="auto"/>
      </w:divBdr>
      <w:divsChild>
        <w:div w:id="1851948974">
          <w:marLeft w:val="0"/>
          <w:marRight w:val="0"/>
          <w:marTop w:val="0"/>
          <w:marBottom w:val="0"/>
          <w:divBdr>
            <w:top w:val="none" w:sz="0" w:space="0" w:color="auto"/>
            <w:left w:val="none" w:sz="0" w:space="0" w:color="auto"/>
            <w:bottom w:val="none" w:sz="0" w:space="0" w:color="auto"/>
            <w:right w:val="none" w:sz="0" w:space="0" w:color="auto"/>
          </w:divBdr>
          <w:divsChild>
            <w:div w:id="1805654042">
              <w:marLeft w:val="0"/>
              <w:marRight w:val="0"/>
              <w:marTop w:val="0"/>
              <w:marBottom w:val="0"/>
              <w:divBdr>
                <w:top w:val="none" w:sz="0" w:space="0" w:color="auto"/>
                <w:left w:val="none" w:sz="0" w:space="0" w:color="auto"/>
                <w:bottom w:val="none" w:sz="0" w:space="0" w:color="auto"/>
                <w:right w:val="none" w:sz="0" w:space="0" w:color="auto"/>
              </w:divBdr>
              <w:divsChild>
                <w:div w:id="55976177">
                  <w:marLeft w:val="0"/>
                  <w:marRight w:val="0"/>
                  <w:marTop w:val="0"/>
                  <w:marBottom w:val="0"/>
                  <w:divBdr>
                    <w:top w:val="none" w:sz="0" w:space="0" w:color="auto"/>
                    <w:left w:val="none" w:sz="0" w:space="0" w:color="auto"/>
                    <w:bottom w:val="none" w:sz="0" w:space="0" w:color="auto"/>
                    <w:right w:val="none" w:sz="0" w:space="0" w:color="auto"/>
                  </w:divBdr>
                </w:div>
                <w:div w:id="81486760">
                  <w:marLeft w:val="0"/>
                  <w:marRight w:val="0"/>
                  <w:marTop w:val="0"/>
                  <w:marBottom w:val="0"/>
                  <w:divBdr>
                    <w:top w:val="none" w:sz="0" w:space="0" w:color="auto"/>
                    <w:left w:val="none" w:sz="0" w:space="0" w:color="auto"/>
                    <w:bottom w:val="none" w:sz="0" w:space="0" w:color="auto"/>
                    <w:right w:val="none" w:sz="0" w:space="0" w:color="auto"/>
                  </w:divBdr>
                </w:div>
                <w:div w:id="259945861">
                  <w:marLeft w:val="0"/>
                  <w:marRight w:val="0"/>
                  <w:marTop w:val="0"/>
                  <w:marBottom w:val="0"/>
                  <w:divBdr>
                    <w:top w:val="none" w:sz="0" w:space="0" w:color="auto"/>
                    <w:left w:val="none" w:sz="0" w:space="0" w:color="auto"/>
                    <w:bottom w:val="none" w:sz="0" w:space="0" w:color="auto"/>
                    <w:right w:val="none" w:sz="0" w:space="0" w:color="auto"/>
                  </w:divBdr>
                </w:div>
                <w:div w:id="282883079">
                  <w:marLeft w:val="0"/>
                  <w:marRight w:val="0"/>
                  <w:marTop w:val="0"/>
                  <w:marBottom w:val="0"/>
                  <w:divBdr>
                    <w:top w:val="none" w:sz="0" w:space="0" w:color="auto"/>
                    <w:left w:val="none" w:sz="0" w:space="0" w:color="auto"/>
                    <w:bottom w:val="none" w:sz="0" w:space="0" w:color="auto"/>
                    <w:right w:val="none" w:sz="0" w:space="0" w:color="auto"/>
                  </w:divBdr>
                </w:div>
                <w:div w:id="350113667">
                  <w:marLeft w:val="0"/>
                  <w:marRight w:val="0"/>
                  <w:marTop w:val="0"/>
                  <w:marBottom w:val="0"/>
                  <w:divBdr>
                    <w:top w:val="none" w:sz="0" w:space="0" w:color="auto"/>
                    <w:left w:val="none" w:sz="0" w:space="0" w:color="auto"/>
                    <w:bottom w:val="none" w:sz="0" w:space="0" w:color="auto"/>
                    <w:right w:val="none" w:sz="0" w:space="0" w:color="auto"/>
                  </w:divBdr>
                </w:div>
                <w:div w:id="401097403">
                  <w:marLeft w:val="0"/>
                  <w:marRight w:val="0"/>
                  <w:marTop w:val="0"/>
                  <w:marBottom w:val="0"/>
                  <w:divBdr>
                    <w:top w:val="none" w:sz="0" w:space="0" w:color="auto"/>
                    <w:left w:val="none" w:sz="0" w:space="0" w:color="auto"/>
                    <w:bottom w:val="none" w:sz="0" w:space="0" w:color="auto"/>
                    <w:right w:val="none" w:sz="0" w:space="0" w:color="auto"/>
                  </w:divBdr>
                </w:div>
                <w:div w:id="404114300">
                  <w:marLeft w:val="0"/>
                  <w:marRight w:val="0"/>
                  <w:marTop w:val="0"/>
                  <w:marBottom w:val="0"/>
                  <w:divBdr>
                    <w:top w:val="none" w:sz="0" w:space="0" w:color="auto"/>
                    <w:left w:val="none" w:sz="0" w:space="0" w:color="auto"/>
                    <w:bottom w:val="none" w:sz="0" w:space="0" w:color="auto"/>
                    <w:right w:val="none" w:sz="0" w:space="0" w:color="auto"/>
                  </w:divBdr>
                </w:div>
                <w:div w:id="427969554">
                  <w:marLeft w:val="0"/>
                  <w:marRight w:val="0"/>
                  <w:marTop w:val="0"/>
                  <w:marBottom w:val="0"/>
                  <w:divBdr>
                    <w:top w:val="none" w:sz="0" w:space="0" w:color="auto"/>
                    <w:left w:val="none" w:sz="0" w:space="0" w:color="auto"/>
                    <w:bottom w:val="none" w:sz="0" w:space="0" w:color="auto"/>
                    <w:right w:val="none" w:sz="0" w:space="0" w:color="auto"/>
                  </w:divBdr>
                </w:div>
                <w:div w:id="600072538">
                  <w:marLeft w:val="0"/>
                  <w:marRight w:val="0"/>
                  <w:marTop w:val="0"/>
                  <w:marBottom w:val="0"/>
                  <w:divBdr>
                    <w:top w:val="none" w:sz="0" w:space="0" w:color="auto"/>
                    <w:left w:val="none" w:sz="0" w:space="0" w:color="auto"/>
                    <w:bottom w:val="none" w:sz="0" w:space="0" w:color="auto"/>
                    <w:right w:val="none" w:sz="0" w:space="0" w:color="auto"/>
                  </w:divBdr>
                </w:div>
                <w:div w:id="620308165">
                  <w:marLeft w:val="0"/>
                  <w:marRight w:val="0"/>
                  <w:marTop w:val="0"/>
                  <w:marBottom w:val="0"/>
                  <w:divBdr>
                    <w:top w:val="none" w:sz="0" w:space="0" w:color="auto"/>
                    <w:left w:val="none" w:sz="0" w:space="0" w:color="auto"/>
                    <w:bottom w:val="none" w:sz="0" w:space="0" w:color="auto"/>
                    <w:right w:val="none" w:sz="0" w:space="0" w:color="auto"/>
                  </w:divBdr>
                </w:div>
                <w:div w:id="635836372">
                  <w:marLeft w:val="0"/>
                  <w:marRight w:val="0"/>
                  <w:marTop w:val="0"/>
                  <w:marBottom w:val="0"/>
                  <w:divBdr>
                    <w:top w:val="none" w:sz="0" w:space="0" w:color="auto"/>
                    <w:left w:val="none" w:sz="0" w:space="0" w:color="auto"/>
                    <w:bottom w:val="none" w:sz="0" w:space="0" w:color="auto"/>
                    <w:right w:val="none" w:sz="0" w:space="0" w:color="auto"/>
                  </w:divBdr>
                </w:div>
                <w:div w:id="770392884">
                  <w:marLeft w:val="0"/>
                  <w:marRight w:val="0"/>
                  <w:marTop w:val="0"/>
                  <w:marBottom w:val="0"/>
                  <w:divBdr>
                    <w:top w:val="none" w:sz="0" w:space="0" w:color="auto"/>
                    <w:left w:val="none" w:sz="0" w:space="0" w:color="auto"/>
                    <w:bottom w:val="none" w:sz="0" w:space="0" w:color="auto"/>
                    <w:right w:val="none" w:sz="0" w:space="0" w:color="auto"/>
                  </w:divBdr>
                </w:div>
                <w:div w:id="788355347">
                  <w:marLeft w:val="0"/>
                  <w:marRight w:val="0"/>
                  <w:marTop w:val="0"/>
                  <w:marBottom w:val="0"/>
                  <w:divBdr>
                    <w:top w:val="none" w:sz="0" w:space="0" w:color="auto"/>
                    <w:left w:val="none" w:sz="0" w:space="0" w:color="auto"/>
                    <w:bottom w:val="none" w:sz="0" w:space="0" w:color="auto"/>
                    <w:right w:val="none" w:sz="0" w:space="0" w:color="auto"/>
                  </w:divBdr>
                  <w:divsChild>
                    <w:div w:id="1640845395">
                      <w:marLeft w:val="0"/>
                      <w:marRight w:val="0"/>
                      <w:marTop w:val="0"/>
                      <w:marBottom w:val="0"/>
                      <w:divBdr>
                        <w:top w:val="none" w:sz="0" w:space="0" w:color="auto"/>
                        <w:left w:val="none" w:sz="0" w:space="0" w:color="auto"/>
                        <w:bottom w:val="none" w:sz="0" w:space="0" w:color="auto"/>
                        <w:right w:val="none" w:sz="0" w:space="0" w:color="auto"/>
                      </w:divBdr>
                    </w:div>
                  </w:divsChild>
                </w:div>
                <w:div w:id="953633901">
                  <w:marLeft w:val="0"/>
                  <w:marRight w:val="0"/>
                  <w:marTop w:val="0"/>
                  <w:marBottom w:val="0"/>
                  <w:divBdr>
                    <w:top w:val="none" w:sz="0" w:space="0" w:color="auto"/>
                    <w:left w:val="none" w:sz="0" w:space="0" w:color="auto"/>
                    <w:bottom w:val="none" w:sz="0" w:space="0" w:color="auto"/>
                    <w:right w:val="none" w:sz="0" w:space="0" w:color="auto"/>
                  </w:divBdr>
                </w:div>
                <w:div w:id="1049301820">
                  <w:marLeft w:val="0"/>
                  <w:marRight w:val="0"/>
                  <w:marTop w:val="0"/>
                  <w:marBottom w:val="0"/>
                  <w:divBdr>
                    <w:top w:val="none" w:sz="0" w:space="0" w:color="auto"/>
                    <w:left w:val="none" w:sz="0" w:space="0" w:color="auto"/>
                    <w:bottom w:val="none" w:sz="0" w:space="0" w:color="auto"/>
                    <w:right w:val="none" w:sz="0" w:space="0" w:color="auto"/>
                  </w:divBdr>
                </w:div>
                <w:div w:id="1056322364">
                  <w:marLeft w:val="0"/>
                  <w:marRight w:val="0"/>
                  <w:marTop w:val="0"/>
                  <w:marBottom w:val="0"/>
                  <w:divBdr>
                    <w:top w:val="none" w:sz="0" w:space="0" w:color="auto"/>
                    <w:left w:val="none" w:sz="0" w:space="0" w:color="auto"/>
                    <w:bottom w:val="none" w:sz="0" w:space="0" w:color="auto"/>
                    <w:right w:val="none" w:sz="0" w:space="0" w:color="auto"/>
                  </w:divBdr>
                </w:div>
                <w:div w:id="1059789038">
                  <w:marLeft w:val="0"/>
                  <w:marRight w:val="0"/>
                  <w:marTop w:val="0"/>
                  <w:marBottom w:val="0"/>
                  <w:divBdr>
                    <w:top w:val="none" w:sz="0" w:space="0" w:color="auto"/>
                    <w:left w:val="none" w:sz="0" w:space="0" w:color="auto"/>
                    <w:bottom w:val="none" w:sz="0" w:space="0" w:color="auto"/>
                    <w:right w:val="none" w:sz="0" w:space="0" w:color="auto"/>
                  </w:divBdr>
                </w:div>
                <w:div w:id="1099445506">
                  <w:marLeft w:val="0"/>
                  <w:marRight w:val="0"/>
                  <w:marTop w:val="0"/>
                  <w:marBottom w:val="0"/>
                  <w:divBdr>
                    <w:top w:val="none" w:sz="0" w:space="0" w:color="auto"/>
                    <w:left w:val="none" w:sz="0" w:space="0" w:color="auto"/>
                    <w:bottom w:val="none" w:sz="0" w:space="0" w:color="auto"/>
                    <w:right w:val="none" w:sz="0" w:space="0" w:color="auto"/>
                  </w:divBdr>
                </w:div>
                <w:div w:id="1217475597">
                  <w:marLeft w:val="0"/>
                  <w:marRight w:val="0"/>
                  <w:marTop w:val="0"/>
                  <w:marBottom w:val="0"/>
                  <w:divBdr>
                    <w:top w:val="none" w:sz="0" w:space="0" w:color="auto"/>
                    <w:left w:val="none" w:sz="0" w:space="0" w:color="auto"/>
                    <w:bottom w:val="none" w:sz="0" w:space="0" w:color="auto"/>
                    <w:right w:val="none" w:sz="0" w:space="0" w:color="auto"/>
                  </w:divBdr>
                </w:div>
                <w:div w:id="1244607623">
                  <w:marLeft w:val="0"/>
                  <w:marRight w:val="0"/>
                  <w:marTop w:val="0"/>
                  <w:marBottom w:val="0"/>
                  <w:divBdr>
                    <w:top w:val="none" w:sz="0" w:space="0" w:color="auto"/>
                    <w:left w:val="none" w:sz="0" w:space="0" w:color="auto"/>
                    <w:bottom w:val="none" w:sz="0" w:space="0" w:color="auto"/>
                    <w:right w:val="none" w:sz="0" w:space="0" w:color="auto"/>
                  </w:divBdr>
                </w:div>
                <w:div w:id="1262837363">
                  <w:marLeft w:val="0"/>
                  <w:marRight w:val="0"/>
                  <w:marTop w:val="0"/>
                  <w:marBottom w:val="0"/>
                  <w:divBdr>
                    <w:top w:val="none" w:sz="0" w:space="0" w:color="auto"/>
                    <w:left w:val="none" w:sz="0" w:space="0" w:color="auto"/>
                    <w:bottom w:val="none" w:sz="0" w:space="0" w:color="auto"/>
                    <w:right w:val="none" w:sz="0" w:space="0" w:color="auto"/>
                  </w:divBdr>
                </w:div>
                <w:div w:id="1350252946">
                  <w:marLeft w:val="0"/>
                  <w:marRight w:val="0"/>
                  <w:marTop w:val="0"/>
                  <w:marBottom w:val="0"/>
                  <w:divBdr>
                    <w:top w:val="none" w:sz="0" w:space="0" w:color="auto"/>
                    <w:left w:val="none" w:sz="0" w:space="0" w:color="auto"/>
                    <w:bottom w:val="none" w:sz="0" w:space="0" w:color="auto"/>
                    <w:right w:val="none" w:sz="0" w:space="0" w:color="auto"/>
                  </w:divBdr>
                </w:div>
                <w:div w:id="1357777269">
                  <w:marLeft w:val="0"/>
                  <w:marRight w:val="0"/>
                  <w:marTop w:val="0"/>
                  <w:marBottom w:val="0"/>
                  <w:divBdr>
                    <w:top w:val="none" w:sz="0" w:space="0" w:color="auto"/>
                    <w:left w:val="none" w:sz="0" w:space="0" w:color="auto"/>
                    <w:bottom w:val="none" w:sz="0" w:space="0" w:color="auto"/>
                    <w:right w:val="none" w:sz="0" w:space="0" w:color="auto"/>
                  </w:divBdr>
                </w:div>
                <w:div w:id="1484926593">
                  <w:marLeft w:val="0"/>
                  <w:marRight w:val="0"/>
                  <w:marTop w:val="0"/>
                  <w:marBottom w:val="0"/>
                  <w:divBdr>
                    <w:top w:val="none" w:sz="0" w:space="0" w:color="auto"/>
                    <w:left w:val="none" w:sz="0" w:space="0" w:color="auto"/>
                    <w:bottom w:val="none" w:sz="0" w:space="0" w:color="auto"/>
                    <w:right w:val="none" w:sz="0" w:space="0" w:color="auto"/>
                  </w:divBdr>
                </w:div>
                <w:div w:id="1564367906">
                  <w:marLeft w:val="0"/>
                  <w:marRight w:val="0"/>
                  <w:marTop w:val="0"/>
                  <w:marBottom w:val="0"/>
                  <w:divBdr>
                    <w:top w:val="none" w:sz="0" w:space="0" w:color="auto"/>
                    <w:left w:val="none" w:sz="0" w:space="0" w:color="auto"/>
                    <w:bottom w:val="none" w:sz="0" w:space="0" w:color="auto"/>
                    <w:right w:val="none" w:sz="0" w:space="0" w:color="auto"/>
                  </w:divBdr>
                </w:div>
                <w:div w:id="1720780515">
                  <w:marLeft w:val="0"/>
                  <w:marRight w:val="0"/>
                  <w:marTop w:val="0"/>
                  <w:marBottom w:val="0"/>
                  <w:divBdr>
                    <w:top w:val="none" w:sz="0" w:space="0" w:color="auto"/>
                    <w:left w:val="none" w:sz="0" w:space="0" w:color="auto"/>
                    <w:bottom w:val="none" w:sz="0" w:space="0" w:color="auto"/>
                    <w:right w:val="none" w:sz="0" w:space="0" w:color="auto"/>
                  </w:divBdr>
                </w:div>
                <w:div w:id="1760176485">
                  <w:marLeft w:val="0"/>
                  <w:marRight w:val="0"/>
                  <w:marTop w:val="0"/>
                  <w:marBottom w:val="0"/>
                  <w:divBdr>
                    <w:top w:val="none" w:sz="0" w:space="0" w:color="auto"/>
                    <w:left w:val="none" w:sz="0" w:space="0" w:color="auto"/>
                    <w:bottom w:val="none" w:sz="0" w:space="0" w:color="auto"/>
                    <w:right w:val="none" w:sz="0" w:space="0" w:color="auto"/>
                  </w:divBdr>
                </w:div>
                <w:div w:id="1834642131">
                  <w:marLeft w:val="0"/>
                  <w:marRight w:val="0"/>
                  <w:marTop w:val="0"/>
                  <w:marBottom w:val="0"/>
                  <w:divBdr>
                    <w:top w:val="none" w:sz="0" w:space="0" w:color="auto"/>
                    <w:left w:val="none" w:sz="0" w:space="0" w:color="auto"/>
                    <w:bottom w:val="none" w:sz="0" w:space="0" w:color="auto"/>
                    <w:right w:val="none" w:sz="0" w:space="0" w:color="auto"/>
                  </w:divBdr>
                </w:div>
                <w:div w:id="1911689205">
                  <w:marLeft w:val="0"/>
                  <w:marRight w:val="0"/>
                  <w:marTop w:val="0"/>
                  <w:marBottom w:val="0"/>
                  <w:divBdr>
                    <w:top w:val="none" w:sz="0" w:space="0" w:color="auto"/>
                    <w:left w:val="none" w:sz="0" w:space="0" w:color="auto"/>
                    <w:bottom w:val="none" w:sz="0" w:space="0" w:color="auto"/>
                    <w:right w:val="none" w:sz="0" w:space="0" w:color="auto"/>
                  </w:divBdr>
                </w:div>
                <w:div w:id="1920090551">
                  <w:marLeft w:val="0"/>
                  <w:marRight w:val="0"/>
                  <w:marTop w:val="0"/>
                  <w:marBottom w:val="0"/>
                  <w:divBdr>
                    <w:top w:val="none" w:sz="0" w:space="0" w:color="auto"/>
                    <w:left w:val="none" w:sz="0" w:space="0" w:color="auto"/>
                    <w:bottom w:val="none" w:sz="0" w:space="0" w:color="auto"/>
                    <w:right w:val="none" w:sz="0" w:space="0" w:color="auto"/>
                  </w:divBdr>
                </w:div>
                <w:div w:id="1979870155">
                  <w:marLeft w:val="0"/>
                  <w:marRight w:val="0"/>
                  <w:marTop w:val="0"/>
                  <w:marBottom w:val="0"/>
                  <w:divBdr>
                    <w:top w:val="none" w:sz="0" w:space="0" w:color="auto"/>
                    <w:left w:val="none" w:sz="0" w:space="0" w:color="auto"/>
                    <w:bottom w:val="none" w:sz="0" w:space="0" w:color="auto"/>
                    <w:right w:val="none" w:sz="0" w:space="0" w:color="auto"/>
                  </w:divBdr>
                </w:div>
                <w:div w:id="21193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523">
      <w:bodyDiv w:val="1"/>
      <w:marLeft w:val="0"/>
      <w:marRight w:val="0"/>
      <w:marTop w:val="0"/>
      <w:marBottom w:val="0"/>
      <w:divBdr>
        <w:top w:val="none" w:sz="0" w:space="0" w:color="auto"/>
        <w:left w:val="none" w:sz="0" w:space="0" w:color="auto"/>
        <w:bottom w:val="none" w:sz="0" w:space="0" w:color="auto"/>
        <w:right w:val="none" w:sz="0" w:space="0" w:color="auto"/>
      </w:divBdr>
      <w:divsChild>
        <w:div w:id="887641294">
          <w:marLeft w:val="0"/>
          <w:marRight w:val="0"/>
          <w:marTop w:val="0"/>
          <w:marBottom w:val="0"/>
          <w:divBdr>
            <w:top w:val="none" w:sz="0" w:space="0" w:color="auto"/>
            <w:left w:val="none" w:sz="0" w:space="0" w:color="auto"/>
            <w:bottom w:val="none" w:sz="0" w:space="0" w:color="auto"/>
            <w:right w:val="none" w:sz="0" w:space="0" w:color="auto"/>
          </w:divBdr>
          <w:divsChild>
            <w:div w:id="1908346535">
              <w:marLeft w:val="0"/>
              <w:marRight w:val="0"/>
              <w:marTop w:val="0"/>
              <w:marBottom w:val="0"/>
              <w:divBdr>
                <w:top w:val="none" w:sz="0" w:space="0" w:color="auto"/>
                <w:left w:val="none" w:sz="0" w:space="0" w:color="auto"/>
                <w:bottom w:val="none" w:sz="0" w:space="0" w:color="auto"/>
                <w:right w:val="none" w:sz="0" w:space="0" w:color="auto"/>
              </w:divBdr>
              <w:divsChild>
                <w:div w:id="75133139">
                  <w:marLeft w:val="0"/>
                  <w:marRight w:val="0"/>
                  <w:marTop w:val="0"/>
                  <w:marBottom w:val="0"/>
                  <w:divBdr>
                    <w:top w:val="none" w:sz="0" w:space="0" w:color="auto"/>
                    <w:left w:val="none" w:sz="0" w:space="0" w:color="auto"/>
                    <w:bottom w:val="none" w:sz="0" w:space="0" w:color="auto"/>
                    <w:right w:val="none" w:sz="0" w:space="0" w:color="auto"/>
                  </w:divBdr>
                </w:div>
                <w:div w:id="178354966">
                  <w:marLeft w:val="0"/>
                  <w:marRight w:val="0"/>
                  <w:marTop w:val="0"/>
                  <w:marBottom w:val="0"/>
                  <w:divBdr>
                    <w:top w:val="none" w:sz="0" w:space="0" w:color="auto"/>
                    <w:left w:val="none" w:sz="0" w:space="0" w:color="auto"/>
                    <w:bottom w:val="none" w:sz="0" w:space="0" w:color="auto"/>
                    <w:right w:val="none" w:sz="0" w:space="0" w:color="auto"/>
                  </w:divBdr>
                </w:div>
                <w:div w:id="282812010">
                  <w:marLeft w:val="0"/>
                  <w:marRight w:val="0"/>
                  <w:marTop w:val="0"/>
                  <w:marBottom w:val="0"/>
                  <w:divBdr>
                    <w:top w:val="none" w:sz="0" w:space="0" w:color="auto"/>
                    <w:left w:val="none" w:sz="0" w:space="0" w:color="auto"/>
                    <w:bottom w:val="none" w:sz="0" w:space="0" w:color="auto"/>
                    <w:right w:val="none" w:sz="0" w:space="0" w:color="auto"/>
                  </w:divBdr>
                </w:div>
                <w:div w:id="376317294">
                  <w:marLeft w:val="0"/>
                  <w:marRight w:val="0"/>
                  <w:marTop w:val="0"/>
                  <w:marBottom w:val="0"/>
                  <w:divBdr>
                    <w:top w:val="none" w:sz="0" w:space="0" w:color="auto"/>
                    <w:left w:val="none" w:sz="0" w:space="0" w:color="auto"/>
                    <w:bottom w:val="none" w:sz="0" w:space="0" w:color="auto"/>
                    <w:right w:val="none" w:sz="0" w:space="0" w:color="auto"/>
                  </w:divBdr>
                </w:div>
                <w:div w:id="378632171">
                  <w:marLeft w:val="0"/>
                  <w:marRight w:val="0"/>
                  <w:marTop w:val="0"/>
                  <w:marBottom w:val="0"/>
                  <w:divBdr>
                    <w:top w:val="none" w:sz="0" w:space="0" w:color="auto"/>
                    <w:left w:val="none" w:sz="0" w:space="0" w:color="auto"/>
                    <w:bottom w:val="none" w:sz="0" w:space="0" w:color="auto"/>
                    <w:right w:val="none" w:sz="0" w:space="0" w:color="auto"/>
                  </w:divBdr>
                </w:div>
                <w:div w:id="394622240">
                  <w:marLeft w:val="0"/>
                  <w:marRight w:val="0"/>
                  <w:marTop w:val="0"/>
                  <w:marBottom w:val="0"/>
                  <w:divBdr>
                    <w:top w:val="none" w:sz="0" w:space="0" w:color="auto"/>
                    <w:left w:val="none" w:sz="0" w:space="0" w:color="auto"/>
                    <w:bottom w:val="none" w:sz="0" w:space="0" w:color="auto"/>
                    <w:right w:val="none" w:sz="0" w:space="0" w:color="auto"/>
                  </w:divBdr>
                </w:div>
                <w:div w:id="444688924">
                  <w:marLeft w:val="0"/>
                  <w:marRight w:val="0"/>
                  <w:marTop w:val="0"/>
                  <w:marBottom w:val="0"/>
                  <w:divBdr>
                    <w:top w:val="none" w:sz="0" w:space="0" w:color="auto"/>
                    <w:left w:val="none" w:sz="0" w:space="0" w:color="auto"/>
                    <w:bottom w:val="none" w:sz="0" w:space="0" w:color="auto"/>
                    <w:right w:val="none" w:sz="0" w:space="0" w:color="auto"/>
                  </w:divBdr>
                </w:div>
                <w:div w:id="494343847">
                  <w:marLeft w:val="0"/>
                  <w:marRight w:val="0"/>
                  <w:marTop w:val="0"/>
                  <w:marBottom w:val="0"/>
                  <w:divBdr>
                    <w:top w:val="none" w:sz="0" w:space="0" w:color="auto"/>
                    <w:left w:val="none" w:sz="0" w:space="0" w:color="auto"/>
                    <w:bottom w:val="none" w:sz="0" w:space="0" w:color="auto"/>
                    <w:right w:val="none" w:sz="0" w:space="0" w:color="auto"/>
                  </w:divBdr>
                </w:div>
                <w:div w:id="557400568">
                  <w:marLeft w:val="0"/>
                  <w:marRight w:val="0"/>
                  <w:marTop w:val="0"/>
                  <w:marBottom w:val="0"/>
                  <w:divBdr>
                    <w:top w:val="none" w:sz="0" w:space="0" w:color="auto"/>
                    <w:left w:val="none" w:sz="0" w:space="0" w:color="auto"/>
                    <w:bottom w:val="none" w:sz="0" w:space="0" w:color="auto"/>
                    <w:right w:val="none" w:sz="0" w:space="0" w:color="auto"/>
                  </w:divBdr>
                </w:div>
                <w:div w:id="735053604">
                  <w:marLeft w:val="0"/>
                  <w:marRight w:val="0"/>
                  <w:marTop w:val="0"/>
                  <w:marBottom w:val="0"/>
                  <w:divBdr>
                    <w:top w:val="none" w:sz="0" w:space="0" w:color="auto"/>
                    <w:left w:val="none" w:sz="0" w:space="0" w:color="auto"/>
                    <w:bottom w:val="none" w:sz="0" w:space="0" w:color="auto"/>
                    <w:right w:val="none" w:sz="0" w:space="0" w:color="auto"/>
                  </w:divBdr>
                </w:div>
                <w:div w:id="787429482">
                  <w:marLeft w:val="0"/>
                  <w:marRight w:val="0"/>
                  <w:marTop w:val="0"/>
                  <w:marBottom w:val="0"/>
                  <w:divBdr>
                    <w:top w:val="none" w:sz="0" w:space="0" w:color="auto"/>
                    <w:left w:val="none" w:sz="0" w:space="0" w:color="auto"/>
                    <w:bottom w:val="none" w:sz="0" w:space="0" w:color="auto"/>
                    <w:right w:val="none" w:sz="0" w:space="0" w:color="auto"/>
                  </w:divBdr>
                </w:div>
                <w:div w:id="795756752">
                  <w:marLeft w:val="0"/>
                  <w:marRight w:val="0"/>
                  <w:marTop w:val="0"/>
                  <w:marBottom w:val="0"/>
                  <w:divBdr>
                    <w:top w:val="none" w:sz="0" w:space="0" w:color="auto"/>
                    <w:left w:val="none" w:sz="0" w:space="0" w:color="auto"/>
                    <w:bottom w:val="none" w:sz="0" w:space="0" w:color="auto"/>
                    <w:right w:val="none" w:sz="0" w:space="0" w:color="auto"/>
                  </w:divBdr>
                </w:div>
                <w:div w:id="803351346">
                  <w:marLeft w:val="0"/>
                  <w:marRight w:val="0"/>
                  <w:marTop w:val="0"/>
                  <w:marBottom w:val="0"/>
                  <w:divBdr>
                    <w:top w:val="none" w:sz="0" w:space="0" w:color="auto"/>
                    <w:left w:val="none" w:sz="0" w:space="0" w:color="auto"/>
                    <w:bottom w:val="none" w:sz="0" w:space="0" w:color="auto"/>
                    <w:right w:val="none" w:sz="0" w:space="0" w:color="auto"/>
                  </w:divBdr>
                </w:div>
                <w:div w:id="982731058">
                  <w:marLeft w:val="0"/>
                  <w:marRight w:val="0"/>
                  <w:marTop w:val="0"/>
                  <w:marBottom w:val="0"/>
                  <w:divBdr>
                    <w:top w:val="none" w:sz="0" w:space="0" w:color="auto"/>
                    <w:left w:val="none" w:sz="0" w:space="0" w:color="auto"/>
                    <w:bottom w:val="none" w:sz="0" w:space="0" w:color="auto"/>
                    <w:right w:val="none" w:sz="0" w:space="0" w:color="auto"/>
                  </w:divBdr>
                </w:div>
                <w:div w:id="1008404745">
                  <w:marLeft w:val="0"/>
                  <w:marRight w:val="0"/>
                  <w:marTop w:val="0"/>
                  <w:marBottom w:val="0"/>
                  <w:divBdr>
                    <w:top w:val="none" w:sz="0" w:space="0" w:color="auto"/>
                    <w:left w:val="none" w:sz="0" w:space="0" w:color="auto"/>
                    <w:bottom w:val="none" w:sz="0" w:space="0" w:color="auto"/>
                    <w:right w:val="none" w:sz="0" w:space="0" w:color="auto"/>
                  </w:divBdr>
                </w:div>
                <w:div w:id="1117604704">
                  <w:marLeft w:val="0"/>
                  <w:marRight w:val="0"/>
                  <w:marTop w:val="0"/>
                  <w:marBottom w:val="0"/>
                  <w:divBdr>
                    <w:top w:val="none" w:sz="0" w:space="0" w:color="auto"/>
                    <w:left w:val="none" w:sz="0" w:space="0" w:color="auto"/>
                    <w:bottom w:val="none" w:sz="0" w:space="0" w:color="auto"/>
                    <w:right w:val="none" w:sz="0" w:space="0" w:color="auto"/>
                  </w:divBdr>
                </w:div>
                <w:div w:id="1188643758">
                  <w:marLeft w:val="0"/>
                  <w:marRight w:val="0"/>
                  <w:marTop w:val="0"/>
                  <w:marBottom w:val="0"/>
                  <w:divBdr>
                    <w:top w:val="none" w:sz="0" w:space="0" w:color="auto"/>
                    <w:left w:val="none" w:sz="0" w:space="0" w:color="auto"/>
                    <w:bottom w:val="none" w:sz="0" w:space="0" w:color="auto"/>
                    <w:right w:val="none" w:sz="0" w:space="0" w:color="auto"/>
                  </w:divBdr>
                </w:div>
                <w:div w:id="1263029545">
                  <w:marLeft w:val="0"/>
                  <w:marRight w:val="0"/>
                  <w:marTop w:val="0"/>
                  <w:marBottom w:val="0"/>
                  <w:divBdr>
                    <w:top w:val="none" w:sz="0" w:space="0" w:color="auto"/>
                    <w:left w:val="none" w:sz="0" w:space="0" w:color="auto"/>
                    <w:bottom w:val="none" w:sz="0" w:space="0" w:color="auto"/>
                    <w:right w:val="none" w:sz="0" w:space="0" w:color="auto"/>
                  </w:divBdr>
                </w:div>
                <w:div w:id="1263881309">
                  <w:marLeft w:val="0"/>
                  <w:marRight w:val="0"/>
                  <w:marTop w:val="0"/>
                  <w:marBottom w:val="0"/>
                  <w:divBdr>
                    <w:top w:val="none" w:sz="0" w:space="0" w:color="auto"/>
                    <w:left w:val="none" w:sz="0" w:space="0" w:color="auto"/>
                    <w:bottom w:val="none" w:sz="0" w:space="0" w:color="auto"/>
                    <w:right w:val="none" w:sz="0" w:space="0" w:color="auto"/>
                  </w:divBdr>
                </w:div>
                <w:div w:id="1354187949">
                  <w:marLeft w:val="0"/>
                  <w:marRight w:val="0"/>
                  <w:marTop w:val="0"/>
                  <w:marBottom w:val="0"/>
                  <w:divBdr>
                    <w:top w:val="none" w:sz="0" w:space="0" w:color="auto"/>
                    <w:left w:val="none" w:sz="0" w:space="0" w:color="auto"/>
                    <w:bottom w:val="none" w:sz="0" w:space="0" w:color="auto"/>
                    <w:right w:val="none" w:sz="0" w:space="0" w:color="auto"/>
                  </w:divBdr>
                </w:div>
                <w:div w:id="1386952196">
                  <w:marLeft w:val="0"/>
                  <w:marRight w:val="0"/>
                  <w:marTop w:val="0"/>
                  <w:marBottom w:val="0"/>
                  <w:divBdr>
                    <w:top w:val="none" w:sz="0" w:space="0" w:color="auto"/>
                    <w:left w:val="none" w:sz="0" w:space="0" w:color="auto"/>
                    <w:bottom w:val="none" w:sz="0" w:space="0" w:color="auto"/>
                    <w:right w:val="none" w:sz="0" w:space="0" w:color="auto"/>
                  </w:divBdr>
                </w:div>
                <w:div w:id="1579827398">
                  <w:marLeft w:val="0"/>
                  <w:marRight w:val="0"/>
                  <w:marTop w:val="0"/>
                  <w:marBottom w:val="0"/>
                  <w:divBdr>
                    <w:top w:val="none" w:sz="0" w:space="0" w:color="auto"/>
                    <w:left w:val="none" w:sz="0" w:space="0" w:color="auto"/>
                    <w:bottom w:val="none" w:sz="0" w:space="0" w:color="auto"/>
                    <w:right w:val="none" w:sz="0" w:space="0" w:color="auto"/>
                  </w:divBdr>
                </w:div>
                <w:div w:id="1677028951">
                  <w:marLeft w:val="0"/>
                  <w:marRight w:val="0"/>
                  <w:marTop w:val="0"/>
                  <w:marBottom w:val="0"/>
                  <w:divBdr>
                    <w:top w:val="none" w:sz="0" w:space="0" w:color="auto"/>
                    <w:left w:val="none" w:sz="0" w:space="0" w:color="auto"/>
                    <w:bottom w:val="none" w:sz="0" w:space="0" w:color="auto"/>
                    <w:right w:val="none" w:sz="0" w:space="0" w:color="auto"/>
                  </w:divBdr>
                </w:div>
                <w:div w:id="1693873281">
                  <w:marLeft w:val="0"/>
                  <w:marRight w:val="0"/>
                  <w:marTop w:val="0"/>
                  <w:marBottom w:val="0"/>
                  <w:divBdr>
                    <w:top w:val="none" w:sz="0" w:space="0" w:color="auto"/>
                    <w:left w:val="none" w:sz="0" w:space="0" w:color="auto"/>
                    <w:bottom w:val="none" w:sz="0" w:space="0" w:color="auto"/>
                    <w:right w:val="none" w:sz="0" w:space="0" w:color="auto"/>
                  </w:divBdr>
                </w:div>
                <w:div w:id="1700661939">
                  <w:marLeft w:val="0"/>
                  <w:marRight w:val="0"/>
                  <w:marTop w:val="0"/>
                  <w:marBottom w:val="0"/>
                  <w:divBdr>
                    <w:top w:val="none" w:sz="0" w:space="0" w:color="auto"/>
                    <w:left w:val="none" w:sz="0" w:space="0" w:color="auto"/>
                    <w:bottom w:val="none" w:sz="0" w:space="0" w:color="auto"/>
                    <w:right w:val="none" w:sz="0" w:space="0" w:color="auto"/>
                  </w:divBdr>
                </w:div>
                <w:div w:id="1778210278">
                  <w:marLeft w:val="0"/>
                  <w:marRight w:val="0"/>
                  <w:marTop w:val="0"/>
                  <w:marBottom w:val="0"/>
                  <w:divBdr>
                    <w:top w:val="none" w:sz="0" w:space="0" w:color="auto"/>
                    <w:left w:val="none" w:sz="0" w:space="0" w:color="auto"/>
                    <w:bottom w:val="none" w:sz="0" w:space="0" w:color="auto"/>
                    <w:right w:val="none" w:sz="0" w:space="0" w:color="auto"/>
                  </w:divBdr>
                </w:div>
                <w:div w:id="1886485985">
                  <w:marLeft w:val="0"/>
                  <w:marRight w:val="0"/>
                  <w:marTop w:val="0"/>
                  <w:marBottom w:val="0"/>
                  <w:divBdr>
                    <w:top w:val="none" w:sz="0" w:space="0" w:color="auto"/>
                    <w:left w:val="none" w:sz="0" w:space="0" w:color="auto"/>
                    <w:bottom w:val="none" w:sz="0" w:space="0" w:color="auto"/>
                    <w:right w:val="none" w:sz="0" w:space="0" w:color="auto"/>
                  </w:divBdr>
                </w:div>
                <w:div w:id="1996689642">
                  <w:marLeft w:val="0"/>
                  <w:marRight w:val="0"/>
                  <w:marTop w:val="0"/>
                  <w:marBottom w:val="0"/>
                  <w:divBdr>
                    <w:top w:val="none" w:sz="0" w:space="0" w:color="auto"/>
                    <w:left w:val="none" w:sz="0" w:space="0" w:color="auto"/>
                    <w:bottom w:val="none" w:sz="0" w:space="0" w:color="auto"/>
                    <w:right w:val="none" w:sz="0" w:space="0" w:color="auto"/>
                  </w:divBdr>
                </w:div>
                <w:div w:id="2010478287">
                  <w:marLeft w:val="0"/>
                  <w:marRight w:val="0"/>
                  <w:marTop w:val="0"/>
                  <w:marBottom w:val="0"/>
                  <w:divBdr>
                    <w:top w:val="none" w:sz="0" w:space="0" w:color="auto"/>
                    <w:left w:val="none" w:sz="0" w:space="0" w:color="auto"/>
                    <w:bottom w:val="none" w:sz="0" w:space="0" w:color="auto"/>
                    <w:right w:val="none" w:sz="0" w:space="0" w:color="auto"/>
                  </w:divBdr>
                </w:div>
                <w:div w:id="2014255738">
                  <w:marLeft w:val="0"/>
                  <w:marRight w:val="0"/>
                  <w:marTop w:val="0"/>
                  <w:marBottom w:val="0"/>
                  <w:divBdr>
                    <w:top w:val="none" w:sz="0" w:space="0" w:color="auto"/>
                    <w:left w:val="none" w:sz="0" w:space="0" w:color="auto"/>
                    <w:bottom w:val="none" w:sz="0" w:space="0" w:color="auto"/>
                    <w:right w:val="none" w:sz="0" w:space="0" w:color="auto"/>
                  </w:divBdr>
                </w:div>
                <w:div w:id="2062435978">
                  <w:marLeft w:val="0"/>
                  <w:marRight w:val="0"/>
                  <w:marTop w:val="0"/>
                  <w:marBottom w:val="0"/>
                  <w:divBdr>
                    <w:top w:val="none" w:sz="0" w:space="0" w:color="auto"/>
                    <w:left w:val="none" w:sz="0" w:space="0" w:color="auto"/>
                    <w:bottom w:val="none" w:sz="0" w:space="0" w:color="auto"/>
                    <w:right w:val="none" w:sz="0" w:space="0" w:color="auto"/>
                  </w:divBdr>
                </w:div>
                <w:div w:id="20749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154">
      <w:bodyDiv w:val="1"/>
      <w:marLeft w:val="0"/>
      <w:marRight w:val="0"/>
      <w:marTop w:val="0"/>
      <w:marBottom w:val="0"/>
      <w:divBdr>
        <w:top w:val="none" w:sz="0" w:space="0" w:color="auto"/>
        <w:left w:val="none" w:sz="0" w:space="0" w:color="auto"/>
        <w:bottom w:val="none" w:sz="0" w:space="0" w:color="auto"/>
        <w:right w:val="none" w:sz="0" w:space="0" w:color="auto"/>
      </w:divBdr>
    </w:div>
    <w:div w:id="21197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E:\Cancer%20Burden%20-%202012-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ancer%20Burden%20-%202012-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avez\Desktop\Cancer%20Burden%20-%202012-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havez\Desktop\Cancer%20Burden%20-%202012-201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rsar\Desktop\All%20(Individual%20+%20Summary)%20Accruals_050319.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Leukemia Incidence </a:t>
            </a:r>
            <a:r>
              <a:rPr lang="en-US" baseline="0"/>
              <a:t> </a:t>
            </a:r>
          </a:p>
        </c:rich>
      </c:tx>
      <c:layout>
        <c:manualLayout>
          <c:xMode val="edge"/>
          <c:yMode val="edge"/>
          <c:x val="0.12193234077975956"/>
          <c:y val="3.5587188612099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('HDMP Graphs'!$B$5,'HDMP Graphs'!$C$5,'HDMP Graphs'!$D$5,'HDMP Graphs'!$E$5,'HDMP Graphs'!$F$5)</c:f>
              <c:strCache>
                <c:ptCount val="5"/>
                <c:pt idx="0">
                  <c:v>All Races</c:v>
                </c:pt>
                <c:pt idx="1">
                  <c:v>Black</c:v>
                </c:pt>
                <c:pt idx="2">
                  <c:v>White</c:v>
                </c:pt>
                <c:pt idx="3">
                  <c:v>Males</c:v>
                </c:pt>
                <c:pt idx="4">
                  <c:v>Females</c:v>
                </c:pt>
              </c:strCache>
            </c:strRef>
          </c:cat>
          <c:val>
            <c:numRef>
              <c:f>'HDMP Graphs'!$B$7:$D$7</c:f>
              <c:numCache>
                <c:formatCode>0.0</c:formatCode>
                <c:ptCount val="3"/>
                <c:pt idx="0">
                  <c:v>18.31481481481481</c:v>
                </c:pt>
                <c:pt idx="1">
                  <c:v>10.674999999999999</c:v>
                </c:pt>
                <c:pt idx="2">
                  <c:v>18.896078431372544</c:v>
                </c:pt>
              </c:numCache>
            </c:numRef>
          </c:val>
          <c:extLst>
            <c:ext xmlns:c16="http://schemas.microsoft.com/office/drawing/2014/chart" uri="{C3380CC4-5D6E-409C-BE32-E72D297353CC}">
              <c16:uniqueId val="{00000000-E405-4882-A366-75098EEECB86}"/>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'HDMP Graphs'!$B$10:$D$10</c:f>
              <c:numCache>
                <c:formatCode>0.0</c:formatCode>
                <c:ptCount val="3"/>
                <c:pt idx="0">
                  <c:v>15.7</c:v>
                </c:pt>
                <c:pt idx="1">
                  <c:v>9.5</c:v>
                </c:pt>
                <c:pt idx="2">
                  <c:v>17.2</c:v>
                </c:pt>
              </c:numCache>
            </c:numRef>
          </c:val>
          <c:extLst>
            <c:ext xmlns:c16="http://schemas.microsoft.com/office/drawing/2014/chart" uri="{C3380CC4-5D6E-409C-BE32-E72D297353CC}">
              <c16:uniqueId val="{00000001-E405-4882-A366-75098EEECB86}"/>
            </c:ext>
          </c:extLst>
        </c:ser>
        <c:dLbls>
          <c:showLegendKey val="0"/>
          <c:showVal val="0"/>
          <c:showCatName val="0"/>
          <c:showSerName val="0"/>
          <c:showPercent val="0"/>
          <c:showBubbleSize val="0"/>
        </c:dLbls>
        <c:gapWidth val="150"/>
        <c:axId val="556840744"/>
        <c:axId val="556847632"/>
      </c:barChart>
      <c:catAx>
        <c:axId val="55684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847632"/>
        <c:crosses val="autoZero"/>
        <c:auto val="1"/>
        <c:lblAlgn val="ctr"/>
        <c:lblOffset val="100"/>
        <c:noMultiLvlLbl val="0"/>
      </c:catAx>
      <c:valAx>
        <c:axId val="556847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AAR (per 100k)</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840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Leukemia Mortality</a:t>
            </a:r>
            <a:endParaRPr lang="en-US"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('HDMP Graphs'!$B$5,'HDMP Graphs'!$C$5,'HDMP Graphs'!$D$5,'HDMP Graphs'!$E$5,'HDMP Graphs'!$F$5)</c:f>
              <c:strCache>
                <c:ptCount val="5"/>
                <c:pt idx="0">
                  <c:v>All Races</c:v>
                </c:pt>
                <c:pt idx="1">
                  <c:v>Black</c:v>
                </c:pt>
                <c:pt idx="2">
                  <c:v>White</c:v>
                </c:pt>
                <c:pt idx="3">
                  <c:v>Males</c:v>
                </c:pt>
                <c:pt idx="4">
                  <c:v>Females</c:v>
                </c:pt>
              </c:strCache>
            </c:strRef>
          </c:cat>
          <c:val>
            <c:numRef>
              <c:f>'HDMP Graphs'!$Q$7:$S$7</c:f>
              <c:numCache>
                <c:formatCode>0.0</c:formatCode>
                <c:ptCount val="3"/>
                <c:pt idx="0">
                  <c:v>7.3111111111111127</c:v>
                </c:pt>
                <c:pt idx="1">
                  <c:v>6.333333333333333</c:v>
                </c:pt>
                <c:pt idx="2">
                  <c:v>7.3961538461538456</c:v>
                </c:pt>
              </c:numCache>
            </c:numRef>
          </c:val>
          <c:extLst>
            <c:ext xmlns:c16="http://schemas.microsoft.com/office/drawing/2014/chart" uri="{C3380CC4-5D6E-409C-BE32-E72D297353CC}">
              <c16:uniqueId val="{00000000-2D24-4309-9CDE-07459EA6F46E}"/>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'HDMP Graphs'!$Q$10:$S$10</c:f>
              <c:numCache>
                <c:formatCode>0.0</c:formatCode>
                <c:ptCount val="3"/>
                <c:pt idx="0">
                  <c:v>6.5</c:v>
                </c:pt>
                <c:pt idx="1">
                  <c:v>5.5</c:v>
                </c:pt>
                <c:pt idx="2">
                  <c:v>6.8</c:v>
                </c:pt>
              </c:numCache>
            </c:numRef>
          </c:val>
          <c:extLst>
            <c:ext xmlns:c16="http://schemas.microsoft.com/office/drawing/2014/chart" uri="{C3380CC4-5D6E-409C-BE32-E72D297353CC}">
              <c16:uniqueId val="{00000001-2D24-4309-9CDE-07459EA6F46E}"/>
            </c:ext>
          </c:extLst>
        </c:ser>
        <c:dLbls>
          <c:showLegendKey val="0"/>
          <c:showVal val="0"/>
          <c:showCatName val="0"/>
          <c:showSerName val="0"/>
          <c:showPercent val="0"/>
          <c:showBubbleSize val="0"/>
        </c:dLbls>
        <c:gapWidth val="150"/>
        <c:axId val="556840744"/>
        <c:axId val="556847632"/>
      </c:barChart>
      <c:catAx>
        <c:axId val="55684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847632"/>
        <c:crosses val="autoZero"/>
        <c:auto val="1"/>
        <c:lblAlgn val="ctr"/>
        <c:lblOffset val="100"/>
        <c:noMultiLvlLbl val="0"/>
      </c:catAx>
      <c:valAx>
        <c:axId val="556847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AAR (per 100k)</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840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Non-Hodgkin </a:t>
            </a:r>
          </a:p>
          <a:p>
            <a:pPr>
              <a:defRPr/>
            </a:pPr>
            <a:r>
              <a:rPr lang="en-US"/>
              <a:t>Lymphoma Incidence </a:t>
            </a:r>
            <a:r>
              <a:rPr lang="en-US" baseline="0"/>
              <a:t> </a:t>
            </a:r>
          </a:p>
        </c:rich>
      </c:tx>
      <c:layout>
        <c:manualLayout>
          <c:xMode val="edge"/>
          <c:yMode val="edge"/>
          <c:x val="0.20393370053299073"/>
          <c:y val="4.18118466898954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('HDMP Graphs'!$B$5,'HDMP Graphs'!$C$5,'HDMP Graphs'!$D$5,'HDMP Graphs'!$E$5,'HDMP Graphs'!$F$5)</c:f>
              <c:strCache>
                <c:ptCount val="5"/>
                <c:pt idx="0">
                  <c:v>All Races</c:v>
                </c:pt>
                <c:pt idx="1">
                  <c:v>Black</c:v>
                </c:pt>
                <c:pt idx="2">
                  <c:v>White</c:v>
                </c:pt>
                <c:pt idx="3">
                  <c:v>Males</c:v>
                </c:pt>
                <c:pt idx="4">
                  <c:v>Females</c:v>
                </c:pt>
              </c:strCache>
            </c:strRef>
          </c:cat>
          <c:val>
            <c:numRef>
              <c:f>('HDMP Graphs'!$B$41,'HDMP Graphs'!$D$41,'HDMP Graphs'!$F$41)</c:f>
              <c:numCache>
                <c:formatCode>0.0</c:formatCode>
                <c:ptCount val="3"/>
                <c:pt idx="0">
                  <c:v>24.551612903225809</c:v>
                </c:pt>
                <c:pt idx="1">
                  <c:v>13.680000000000001</c:v>
                </c:pt>
                <c:pt idx="2">
                  <c:v>25.731147540983606</c:v>
                </c:pt>
              </c:numCache>
            </c:numRef>
          </c:val>
          <c:extLst>
            <c:ext xmlns:c16="http://schemas.microsoft.com/office/drawing/2014/chart" uri="{C3380CC4-5D6E-409C-BE32-E72D297353CC}">
              <c16:uniqueId val="{00000000-FFFF-4659-80B0-6E08C4D8BC4C}"/>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('HDMP Graphs'!$B$44,'HDMP Graphs'!$D$44,'HDMP Graphs'!$F$44)</c:f>
              <c:numCache>
                <c:formatCode>General</c:formatCode>
                <c:ptCount val="3"/>
                <c:pt idx="0">
                  <c:v>21.7</c:v>
                </c:pt>
                <c:pt idx="1">
                  <c:v>12.8</c:v>
                </c:pt>
                <c:pt idx="2">
                  <c:v>23.8</c:v>
                </c:pt>
              </c:numCache>
            </c:numRef>
          </c:val>
          <c:extLst>
            <c:ext xmlns:c16="http://schemas.microsoft.com/office/drawing/2014/chart" uri="{C3380CC4-5D6E-409C-BE32-E72D297353CC}">
              <c16:uniqueId val="{00000001-FFFF-4659-80B0-6E08C4D8BC4C}"/>
            </c:ext>
          </c:extLst>
        </c:ser>
        <c:dLbls>
          <c:showLegendKey val="0"/>
          <c:showVal val="0"/>
          <c:showCatName val="0"/>
          <c:showSerName val="0"/>
          <c:showPercent val="0"/>
          <c:showBubbleSize val="0"/>
        </c:dLbls>
        <c:gapWidth val="150"/>
        <c:axId val="556840744"/>
        <c:axId val="556847632"/>
      </c:barChart>
      <c:catAx>
        <c:axId val="55684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847632"/>
        <c:crosses val="autoZero"/>
        <c:auto val="1"/>
        <c:lblAlgn val="ctr"/>
        <c:lblOffset val="100"/>
        <c:noMultiLvlLbl val="0"/>
      </c:catAx>
      <c:valAx>
        <c:axId val="556847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AAR (per 100k)</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840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Figure 4. Non-Hodgkin Lymphoma Mortality </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('HDMP Graphs'!$B$5,'HDMP Graphs'!$C$5,'HDMP Graphs'!$D$5,'HDMP Graphs'!$E$5,'HDMP Graphs'!$F$5)</c:f>
              <c:strCache>
                <c:ptCount val="5"/>
                <c:pt idx="0">
                  <c:v>All Races</c:v>
                </c:pt>
                <c:pt idx="1">
                  <c:v>Black</c:v>
                </c:pt>
                <c:pt idx="2">
                  <c:v>White</c:v>
                </c:pt>
                <c:pt idx="3">
                  <c:v>Males</c:v>
                </c:pt>
                <c:pt idx="4">
                  <c:v>Females</c:v>
                </c:pt>
              </c:strCache>
            </c:strRef>
          </c:cat>
          <c:val>
            <c:numRef>
              <c:f>('HDMP Graphs'!$Q$41,'HDMP Graphs'!$S$41,'HDMP Graphs'!$U$41)</c:f>
              <c:numCache>
                <c:formatCode>0.0</c:formatCode>
                <c:ptCount val="3"/>
                <c:pt idx="0">
                  <c:v>6</c:v>
                </c:pt>
                <c:pt idx="1">
                  <c:v>3.95</c:v>
                </c:pt>
                <c:pt idx="2">
                  <c:v>6.2428571428571429</c:v>
                </c:pt>
              </c:numCache>
            </c:numRef>
          </c:val>
          <c:extLst>
            <c:ext xmlns:c16="http://schemas.microsoft.com/office/drawing/2014/chart" uri="{C3380CC4-5D6E-409C-BE32-E72D297353CC}">
              <c16:uniqueId val="{00000000-DDDC-4352-A943-A9DD6F40C9EE}"/>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('HDMP Graphs'!$Q$44,'HDMP Graphs'!$S$44,'HDMP Graphs'!$U$44)</c:f>
              <c:numCache>
                <c:formatCode>General</c:formatCode>
                <c:ptCount val="3"/>
                <c:pt idx="0">
                  <c:v>5.6</c:v>
                </c:pt>
                <c:pt idx="1">
                  <c:v>4.0999999999999996</c:v>
                </c:pt>
                <c:pt idx="2">
                  <c:v>5.9</c:v>
                </c:pt>
              </c:numCache>
            </c:numRef>
          </c:val>
          <c:extLst>
            <c:ext xmlns:c16="http://schemas.microsoft.com/office/drawing/2014/chart" uri="{C3380CC4-5D6E-409C-BE32-E72D297353CC}">
              <c16:uniqueId val="{00000001-DDDC-4352-A943-A9DD6F40C9EE}"/>
            </c:ext>
          </c:extLst>
        </c:ser>
        <c:dLbls>
          <c:showLegendKey val="0"/>
          <c:showVal val="0"/>
          <c:showCatName val="0"/>
          <c:showSerName val="0"/>
          <c:showPercent val="0"/>
          <c:showBubbleSize val="0"/>
        </c:dLbls>
        <c:gapWidth val="150"/>
        <c:axId val="556840744"/>
        <c:axId val="556847632"/>
      </c:barChart>
      <c:catAx>
        <c:axId val="55684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847632"/>
        <c:crosses val="autoZero"/>
        <c:auto val="1"/>
        <c:lblAlgn val="ctr"/>
        <c:lblOffset val="100"/>
        <c:noMultiLvlLbl val="0"/>
      </c:catAx>
      <c:valAx>
        <c:axId val="556847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AAR (per 100k)</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840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Figure 5. Minority Patients (2013-2017)</a:t>
            </a:r>
            <a:endParaRPr lang="en-US" sz="1400"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 Minority Tumor Registry</c:v>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4.6296296296296321E-2"/>
                  <c:y val="8.6785009861932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6E-4676-9B67-B912A7C7C2E8}"/>
                </c:ext>
              </c:extLst>
            </c:dLbl>
            <c:dLbl>
              <c:idx val="1"/>
              <c:layout>
                <c:manualLayout>
                  <c:x val="-5.5555555555555552E-2"/>
                  <c:y val="7.8895463510848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6E-4676-9B67-B912A7C7C2E8}"/>
                </c:ext>
              </c:extLst>
            </c:dLbl>
            <c:dLbl>
              <c:idx val="2"/>
              <c:layout>
                <c:manualLayout>
                  <c:x val="-4.6296296296296356E-2"/>
                  <c:y val="7.1005917159763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6E-4676-9B67-B912A7C7C2E8}"/>
                </c:ext>
              </c:extLst>
            </c:dLbl>
            <c:dLbl>
              <c:idx val="3"/>
              <c:layout>
                <c:manualLayout>
                  <c:x val="-4.3209876543209874E-2"/>
                  <c:y val="8.6785009861932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6E-4676-9B67-B912A7C7C2E8}"/>
                </c:ext>
              </c:extLst>
            </c:dLbl>
            <c:dLbl>
              <c:idx val="4"/>
              <c:layout>
                <c:manualLayout>
                  <c:x val="-4.6296296296296183E-2"/>
                  <c:y val="9.4674556213017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6E-4676-9B67-B912A7C7C2E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('HDMP Numbers'!$T$1,'HDMP Numbers'!$S$1,'HDMP Numbers'!$R$1,'HDMP Numbers'!$Q$1,'HDMP Numbers'!$P$1)</c:f>
              <c:numCache>
                <c:formatCode>General</c:formatCode>
                <c:ptCount val="5"/>
                <c:pt idx="0">
                  <c:v>2013</c:v>
                </c:pt>
                <c:pt idx="1">
                  <c:v>2014</c:v>
                </c:pt>
                <c:pt idx="2">
                  <c:v>2015</c:v>
                </c:pt>
                <c:pt idx="3">
                  <c:v>2016</c:v>
                </c:pt>
                <c:pt idx="4">
                  <c:v>2017</c:v>
                </c:pt>
              </c:numCache>
            </c:numRef>
          </c:cat>
          <c:val>
            <c:numRef>
              <c:f>('HDMP Numbers'!$O$21,'HDMP Numbers'!$M$21,'HDMP Numbers'!$K$21,'HDMP Numbers'!$I$21,'HDMP Numbers'!$G$21)</c:f>
              <c:numCache>
                <c:formatCode>0.00</c:formatCode>
                <c:ptCount val="5"/>
                <c:pt idx="0">
                  <c:v>14.269535673839185</c:v>
                </c:pt>
                <c:pt idx="1">
                  <c:v>12.631578947368421</c:v>
                </c:pt>
                <c:pt idx="2">
                  <c:v>10.199296600234467</c:v>
                </c:pt>
                <c:pt idx="3">
                  <c:v>12.037037037037036</c:v>
                </c:pt>
                <c:pt idx="4">
                  <c:v>12.672811059907835</c:v>
                </c:pt>
              </c:numCache>
            </c:numRef>
          </c:val>
          <c:smooth val="0"/>
          <c:extLst>
            <c:ext xmlns:c16="http://schemas.microsoft.com/office/drawing/2014/chart" uri="{C3380CC4-5D6E-409C-BE32-E72D297353CC}">
              <c16:uniqueId val="{00000005-CB6E-4676-9B67-B912A7C7C2E8}"/>
            </c:ext>
          </c:extLst>
        </c:ser>
        <c:dLbls>
          <c:showLegendKey val="0"/>
          <c:showVal val="0"/>
          <c:showCatName val="0"/>
          <c:showSerName val="0"/>
          <c:showPercent val="0"/>
          <c:showBubbleSize val="0"/>
        </c:dLbls>
        <c:marker val="1"/>
        <c:smooth val="0"/>
        <c:axId val="602292200"/>
        <c:axId val="602292592"/>
      </c:lineChart>
      <c:catAx>
        <c:axId val="60229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02292592"/>
        <c:crosses val="autoZero"/>
        <c:auto val="1"/>
        <c:lblAlgn val="ctr"/>
        <c:lblOffset val="100"/>
        <c:noMultiLvlLbl val="0"/>
      </c:catAx>
      <c:valAx>
        <c:axId val="602292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02292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B5ED270163C544899282D33A8967F7" ma:contentTypeVersion="8" ma:contentTypeDescription="Create a new document." ma:contentTypeScope="" ma:versionID="c85ff13e1d81a82ef655d48403196ed4">
  <xsd:schema xmlns:xsd="http://www.w3.org/2001/XMLSchema" xmlns:xs="http://www.w3.org/2001/XMLSchema" xmlns:p="http://schemas.microsoft.com/office/2006/metadata/properties" xmlns:ns2="bb611c94-efca-49b3-b35d-d04ea1a6668e" xmlns:ns3="8dd0f94b-1e58-4dd3-97c2-1c427736b0ba" targetNamespace="http://schemas.microsoft.com/office/2006/metadata/properties" ma:root="true" ma:fieldsID="d44987a763117839d2f736c36350ff9f" ns2:_="" ns3:_="">
    <xsd:import namespace="bb611c94-efca-49b3-b35d-d04ea1a6668e"/>
    <xsd:import namespace="8dd0f94b-1e58-4dd3-97c2-1c427736b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11c94-efca-49b3-b35d-d04ea1a6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f94b-1e58-4dd3-97c2-1c427736b0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A14605-BCFF-4D29-9710-341C7F17A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7880A-3873-44A6-8F08-BDEA1BF36DCE}">
  <ds:schemaRefs>
    <ds:schemaRef ds:uri="http://schemas.microsoft.com/sharepoint/v3/contenttype/forms"/>
  </ds:schemaRefs>
</ds:datastoreItem>
</file>

<file path=customXml/itemProps4.xml><?xml version="1.0" encoding="utf-8"?>
<ds:datastoreItem xmlns:ds="http://schemas.openxmlformats.org/officeDocument/2006/customXml" ds:itemID="{41D822A0-825B-41CB-845D-0A132E02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11c94-efca-49b3-b35d-d04ea1a6668e"/>
    <ds:schemaRef ds:uri="8dd0f94b-1e58-4dd3-97c2-1c427736b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CC9CC5-7664-4A80-89B6-03C59ACA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Community Outreach &amp; Engagement</vt:lpstr>
    </vt:vector>
  </TitlesOfParts>
  <Company>ITC</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Outreach &amp; Engagement</dc:title>
  <dc:subject/>
  <dc:creator>DeleteMe</dc:creator>
  <cp:keywords/>
  <dc:description/>
  <cp:lastModifiedBy>Criterion Edge</cp:lastModifiedBy>
  <cp:revision>11</cp:revision>
  <cp:lastPrinted>2015-01-14T19:36:00Z</cp:lastPrinted>
  <dcterms:created xsi:type="dcterms:W3CDTF">2019-10-11T16:07:00Z</dcterms:created>
  <dcterms:modified xsi:type="dcterms:W3CDTF">2019-10-28T17:04:00Z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0x0101007BB5ED270163C544899282D33A8967F7</vt:lpwstr>
  </property>
  <property fmtid="{D5CDD505-2E9C-101B-9397-08002B2CF9AE}" pid="3" name="AuthorIds_UIVersion_1536">
    <vt:lpwstr>17</vt:lpwstr>
  </property>
</Properties>
</file>